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EFAA0" w14:textId="63160EB0" w:rsidR="0078169F" w:rsidRDefault="00052267" w:rsidP="005A5F3E">
      <w:pPr>
        <w:spacing w:line="360" w:lineRule="auto"/>
        <w:jc w:val="center"/>
        <w:rPr>
          <w:b/>
          <w:u w:val="single"/>
        </w:rPr>
      </w:pPr>
      <w:r>
        <w:rPr>
          <w:b/>
          <w:noProof/>
          <w:u w:val="single"/>
        </w:rPr>
        <w:drawing>
          <wp:inline distT="0" distB="0" distL="0" distR="0" wp14:anchorId="19CD83D1" wp14:editId="4C70900F">
            <wp:extent cx="1877695" cy="94488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7695" cy="944880"/>
                    </a:xfrm>
                    <a:prstGeom prst="rect">
                      <a:avLst/>
                    </a:prstGeom>
                    <a:noFill/>
                  </pic:spPr>
                </pic:pic>
              </a:graphicData>
            </a:graphic>
          </wp:inline>
        </w:drawing>
      </w:r>
    </w:p>
    <w:p w14:paraId="44B2855E" w14:textId="642E59FC" w:rsidR="00672927" w:rsidRPr="00A93EEB" w:rsidRDefault="00672927" w:rsidP="00906683">
      <w:pPr>
        <w:spacing w:line="360" w:lineRule="auto"/>
        <w:jc w:val="center"/>
        <w:rPr>
          <w:b/>
          <w:u w:val="single"/>
        </w:rPr>
      </w:pPr>
      <w:r w:rsidRPr="00A93EEB">
        <w:rPr>
          <w:b/>
          <w:u w:val="single"/>
        </w:rPr>
        <w:t>REPUBLIC OF KENYA</w:t>
      </w:r>
    </w:p>
    <w:p w14:paraId="0FB34E8E" w14:textId="0F0D008A" w:rsidR="00672927" w:rsidRPr="00A93EEB" w:rsidRDefault="00672927" w:rsidP="00906683">
      <w:pPr>
        <w:spacing w:line="360" w:lineRule="auto"/>
        <w:jc w:val="center"/>
        <w:rPr>
          <w:b/>
          <w:u w:val="single"/>
        </w:rPr>
      </w:pPr>
      <w:r w:rsidRPr="00A93EEB">
        <w:rPr>
          <w:b/>
          <w:u w:val="single"/>
        </w:rPr>
        <w:t xml:space="preserve">IN THE HIGH COURT OF KENYA AT </w:t>
      </w:r>
      <w:r w:rsidR="00601697">
        <w:rPr>
          <w:b/>
          <w:u w:val="single"/>
        </w:rPr>
        <w:t>NYANDARUA</w:t>
      </w:r>
      <w:r w:rsidR="0085799F">
        <w:rPr>
          <w:b/>
          <w:u w:val="single"/>
        </w:rPr>
        <w:t xml:space="preserve"> </w:t>
      </w:r>
    </w:p>
    <w:p w14:paraId="7A8E6B26" w14:textId="603E7158" w:rsidR="003B421C" w:rsidRPr="009B6267" w:rsidRDefault="00672927" w:rsidP="005A5F3E">
      <w:pPr>
        <w:spacing w:line="360" w:lineRule="auto"/>
        <w:jc w:val="center"/>
        <w:rPr>
          <w:b/>
          <w:u w:val="single"/>
        </w:rPr>
      </w:pPr>
      <w:r w:rsidRPr="009B6267">
        <w:rPr>
          <w:b/>
          <w:u w:val="single"/>
        </w:rPr>
        <w:t xml:space="preserve">CRIMINAL </w:t>
      </w:r>
      <w:r w:rsidR="003D6AD8" w:rsidRPr="009B6267">
        <w:rPr>
          <w:b/>
          <w:u w:val="single"/>
        </w:rPr>
        <w:t>APPEAL NO</w:t>
      </w:r>
      <w:r w:rsidR="007D1400" w:rsidRPr="009B6267">
        <w:rPr>
          <w:b/>
          <w:u w:val="single"/>
        </w:rPr>
        <w:t>.</w:t>
      </w:r>
      <w:r w:rsidR="009B6267" w:rsidRPr="009B6267">
        <w:rPr>
          <w:b/>
          <w:u w:val="single"/>
        </w:rPr>
        <w:t xml:space="preserve"> </w:t>
      </w:r>
      <w:r w:rsidR="00626F2D">
        <w:rPr>
          <w:b/>
          <w:u w:val="single"/>
        </w:rPr>
        <w:t>E025</w:t>
      </w:r>
      <w:r w:rsidR="006C0D8F" w:rsidRPr="009B6267">
        <w:rPr>
          <w:b/>
          <w:u w:val="single"/>
        </w:rPr>
        <w:t xml:space="preserve"> </w:t>
      </w:r>
      <w:r w:rsidR="0085799F" w:rsidRPr="009B6267">
        <w:rPr>
          <w:b/>
          <w:u w:val="single"/>
        </w:rPr>
        <w:t>OF 202</w:t>
      </w:r>
      <w:r w:rsidR="00626F2D">
        <w:rPr>
          <w:b/>
          <w:u w:val="single"/>
        </w:rPr>
        <w:t>5</w:t>
      </w:r>
    </w:p>
    <w:p w14:paraId="11953C3C" w14:textId="0504B537" w:rsidR="00E1289D" w:rsidRPr="009B6267" w:rsidRDefault="009B6267" w:rsidP="00906683">
      <w:pPr>
        <w:spacing w:line="360" w:lineRule="auto"/>
        <w:rPr>
          <w:b/>
        </w:rPr>
      </w:pPr>
      <w:r w:rsidRPr="009B6267">
        <w:rPr>
          <w:b/>
        </w:rPr>
        <w:t>J</w:t>
      </w:r>
      <w:r w:rsidR="00626F2D">
        <w:rPr>
          <w:b/>
        </w:rPr>
        <w:t>OSEPH KAIRU WACHEKE</w:t>
      </w:r>
      <w:r w:rsidR="00E1289D" w:rsidRPr="009B6267">
        <w:rPr>
          <w:b/>
        </w:rPr>
        <w:t>……………</w:t>
      </w:r>
      <w:r w:rsidR="003B421C" w:rsidRPr="009B6267">
        <w:rPr>
          <w:b/>
        </w:rPr>
        <w:t>…………</w:t>
      </w:r>
      <w:r w:rsidR="00474811" w:rsidRPr="009B6267">
        <w:rPr>
          <w:b/>
        </w:rPr>
        <w:t>…...</w:t>
      </w:r>
      <w:r w:rsidR="003B421C" w:rsidRPr="009B6267">
        <w:rPr>
          <w:b/>
        </w:rPr>
        <w:t>………</w:t>
      </w:r>
      <w:r w:rsidRPr="009B6267">
        <w:rPr>
          <w:b/>
        </w:rPr>
        <w:t>…………….</w:t>
      </w:r>
      <w:r w:rsidR="00626F2D">
        <w:rPr>
          <w:b/>
        </w:rPr>
        <w:t>..</w:t>
      </w:r>
      <w:r w:rsidR="00474811" w:rsidRPr="009B6267">
        <w:rPr>
          <w:b/>
        </w:rPr>
        <w:t xml:space="preserve"> </w:t>
      </w:r>
      <w:r w:rsidR="003B421C" w:rsidRPr="009B6267">
        <w:rPr>
          <w:b/>
        </w:rPr>
        <w:t>APPELLANT</w:t>
      </w:r>
    </w:p>
    <w:p w14:paraId="70EEDD64" w14:textId="2F845BAE" w:rsidR="00672927" w:rsidRPr="009B6267" w:rsidRDefault="00672927" w:rsidP="00906683">
      <w:pPr>
        <w:spacing w:line="360" w:lineRule="auto"/>
        <w:jc w:val="center"/>
        <w:rPr>
          <w:b/>
        </w:rPr>
      </w:pPr>
      <w:r w:rsidRPr="009B6267">
        <w:rPr>
          <w:b/>
        </w:rPr>
        <w:t>VERSUS</w:t>
      </w:r>
    </w:p>
    <w:p w14:paraId="16B02DC8" w14:textId="0A0C1E89" w:rsidR="00672927" w:rsidRPr="009B6267" w:rsidRDefault="00672927" w:rsidP="00906683">
      <w:pPr>
        <w:spacing w:line="360" w:lineRule="auto"/>
        <w:jc w:val="both"/>
        <w:rPr>
          <w:b/>
        </w:rPr>
      </w:pPr>
      <w:r w:rsidRPr="009B6267">
        <w:rPr>
          <w:b/>
        </w:rPr>
        <w:t>REPUBLIC ……………………………………………………</w:t>
      </w:r>
      <w:r w:rsidR="001967D8" w:rsidRPr="009B6267">
        <w:rPr>
          <w:b/>
        </w:rPr>
        <w:t>……………….</w:t>
      </w:r>
      <w:r w:rsidRPr="009B6267">
        <w:rPr>
          <w:b/>
        </w:rPr>
        <w:t xml:space="preserve"> RESPONDENT</w:t>
      </w:r>
    </w:p>
    <w:p w14:paraId="0DFC2CA3" w14:textId="77777777" w:rsidR="00906683" w:rsidRPr="009B6267" w:rsidRDefault="00906683" w:rsidP="00906683">
      <w:pPr>
        <w:spacing w:line="360" w:lineRule="auto"/>
        <w:jc w:val="both"/>
        <w:rPr>
          <w:b/>
        </w:rPr>
      </w:pPr>
    </w:p>
    <w:p w14:paraId="74165AE8" w14:textId="69BDA895" w:rsidR="00032602" w:rsidRPr="009B6267" w:rsidRDefault="003D6AD8" w:rsidP="00D81A36">
      <w:pPr>
        <w:jc w:val="both"/>
        <w:rPr>
          <w:i/>
        </w:rPr>
      </w:pPr>
      <w:r w:rsidRPr="009B6267">
        <w:rPr>
          <w:i/>
        </w:rPr>
        <w:t>(From</w:t>
      </w:r>
      <w:r w:rsidR="00E66A85" w:rsidRPr="009B6267">
        <w:rPr>
          <w:i/>
        </w:rPr>
        <w:t xml:space="preserve"> the original conviction and sentence in </w:t>
      </w:r>
      <w:r w:rsidR="002422F1" w:rsidRPr="009B6267">
        <w:rPr>
          <w:i/>
        </w:rPr>
        <w:t>S. O.</w:t>
      </w:r>
      <w:r w:rsidR="004F3AE8" w:rsidRPr="009B6267">
        <w:rPr>
          <w:i/>
        </w:rPr>
        <w:t xml:space="preserve"> </w:t>
      </w:r>
      <w:r w:rsidR="002422F1" w:rsidRPr="009B6267">
        <w:rPr>
          <w:i/>
        </w:rPr>
        <w:t>C</w:t>
      </w:r>
      <w:r w:rsidR="00BE71C6" w:rsidRPr="009B6267">
        <w:rPr>
          <w:i/>
        </w:rPr>
        <w:t xml:space="preserve">ase </w:t>
      </w:r>
      <w:r w:rsidR="009E5C8A" w:rsidRPr="009B6267">
        <w:rPr>
          <w:i/>
        </w:rPr>
        <w:t xml:space="preserve">No. </w:t>
      </w:r>
      <w:r w:rsidR="009B6267" w:rsidRPr="009B6267">
        <w:rPr>
          <w:i/>
        </w:rPr>
        <w:t>3</w:t>
      </w:r>
      <w:r w:rsidR="002422F1" w:rsidRPr="009B6267">
        <w:rPr>
          <w:i/>
        </w:rPr>
        <w:t>1</w:t>
      </w:r>
      <w:r w:rsidRPr="009B6267">
        <w:rPr>
          <w:i/>
        </w:rPr>
        <w:t xml:space="preserve"> of</w:t>
      </w:r>
      <w:r w:rsidR="00E66A85" w:rsidRPr="009B6267">
        <w:rPr>
          <w:i/>
        </w:rPr>
        <w:t xml:space="preserve"> 20</w:t>
      </w:r>
      <w:r w:rsidR="009E5C8A" w:rsidRPr="009B6267">
        <w:rPr>
          <w:i/>
        </w:rPr>
        <w:t>2</w:t>
      </w:r>
      <w:r w:rsidR="009B6267" w:rsidRPr="009B6267">
        <w:rPr>
          <w:i/>
        </w:rPr>
        <w:t>0</w:t>
      </w:r>
      <w:r w:rsidR="00956F39" w:rsidRPr="009B6267">
        <w:rPr>
          <w:i/>
        </w:rPr>
        <w:t xml:space="preserve"> of </w:t>
      </w:r>
      <w:r w:rsidR="00626F2D">
        <w:rPr>
          <w:i/>
        </w:rPr>
        <w:t xml:space="preserve">Senior Principal </w:t>
      </w:r>
      <w:r w:rsidRPr="009B6267">
        <w:rPr>
          <w:i/>
        </w:rPr>
        <w:t>Magistrate’s Court</w:t>
      </w:r>
      <w:r w:rsidR="00F87C2D" w:rsidRPr="009B6267">
        <w:rPr>
          <w:i/>
        </w:rPr>
        <w:t xml:space="preserve"> at</w:t>
      </w:r>
      <w:r w:rsidR="009B6267" w:rsidRPr="009B6267">
        <w:rPr>
          <w:i/>
        </w:rPr>
        <w:t xml:space="preserve"> </w:t>
      </w:r>
      <w:r w:rsidR="00626F2D">
        <w:rPr>
          <w:i/>
        </w:rPr>
        <w:t>Engineer</w:t>
      </w:r>
      <w:r w:rsidR="009B6267" w:rsidRPr="009B6267">
        <w:rPr>
          <w:i/>
        </w:rPr>
        <w:t xml:space="preserve"> </w:t>
      </w:r>
      <w:r w:rsidRPr="009B6267">
        <w:rPr>
          <w:i/>
        </w:rPr>
        <w:t>by Hon</w:t>
      </w:r>
      <w:r w:rsidR="00292403" w:rsidRPr="009B6267">
        <w:rPr>
          <w:i/>
        </w:rPr>
        <w:t>.</w:t>
      </w:r>
      <w:r w:rsidR="00F87C2D" w:rsidRPr="009B6267">
        <w:rPr>
          <w:i/>
        </w:rPr>
        <w:t xml:space="preserve"> </w:t>
      </w:r>
      <w:r w:rsidR="00626F2D">
        <w:rPr>
          <w:i/>
        </w:rPr>
        <w:t>E. Wanjala</w:t>
      </w:r>
      <w:r w:rsidRPr="009B6267">
        <w:rPr>
          <w:i/>
        </w:rPr>
        <w:t>–</w:t>
      </w:r>
      <w:r w:rsidR="009E5C8A" w:rsidRPr="009B6267">
        <w:rPr>
          <w:i/>
        </w:rPr>
        <w:t xml:space="preserve"> </w:t>
      </w:r>
      <w:r w:rsidR="00626F2D">
        <w:rPr>
          <w:i/>
        </w:rPr>
        <w:t>Principal</w:t>
      </w:r>
      <w:r w:rsidR="004F3AE8" w:rsidRPr="009B6267">
        <w:rPr>
          <w:i/>
        </w:rPr>
        <w:t xml:space="preserve"> </w:t>
      </w:r>
      <w:r w:rsidR="00B154C5" w:rsidRPr="009B6267">
        <w:rPr>
          <w:i/>
        </w:rPr>
        <w:t>Magistrate</w:t>
      </w:r>
      <w:r w:rsidR="00672927" w:rsidRPr="009B6267">
        <w:rPr>
          <w:i/>
        </w:rPr>
        <w:t>)</w:t>
      </w:r>
    </w:p>
    <w:p w14:paraId="71FBB493" w14:textId="77777777" w:rsidR="002422F1" w:rsidRPr="009B6267" w:rsidRDefault="002422F1" w:rsidP="00D81A36">
      <w:pPr>
        <w:jc w:val="both"/>
        <w:rPr>
          <w:i/>
        </w:rPr>
      </w:pPr>
    </w:p>
    <w:p w14:paraId="5F39DD3D" w14:textId="1D55E4E2" w:rsidR="0052289B" w:rsidRPr="009B6267" w:rsidRDefault="00672927" w:rsidP="002422F1">
      <w:pPr>
        <w:jc w:val="center"/>
        <w:rPr>
          <w:b/>
          <w:sz w:val="32"/>
          <w:u w:val="single"/>
        </w:rPr>
      </w:pPr>
      <w:r w:rsidRPr="009B6267">
        <w:rPr>
          <w:b/>
          <w:u w:val="single"/>
        </w:rPr>
        <w:t>JUDGMENT</w:t>
      </w:r>
    </w:p>
    <w:p w14:paraId="49E94786" w14:textId="36F9EFE0" w:rsidR="00A732B6" w:rsidRPr="001E766E" w:rsidRDefault="00626F2D" w:rsidP="007C0D00">
      <w:pPr>
        <w:pStyle w:val="ListParagraph"/>
        <w:numPr>
          <w:ilvl w:val="0"/>
          <w:numId w:val="4"/>
        </w:numPr>
        <w:spacing w:line="360" w:lineRule="auto"/>
        <w:jc w:val="both"/>
        <w:rPr>
          <w:b/>
        </w:rPr>
      </w:pPr>
      <w:bookmarkStart w:id="0" w:name="_Hlk219299914"/>
      <w:r>
        <w:t>Joseph Kairu Wacheke</w:t>
      </w:r>
      <w:bookmarkEnd w:id="0"/>
      <w:r w:rsidR="00F87C2D" w:rsidRPr="001E766E">
        <w:t xml:space="preserve">, </w:t>
      </w:r>
      <w:r w:rsidR="00E1289D" w:rsidRPr="001E766E">
        <w:t>th</w:t>
      </w:r>
      <w:r w:rsidR="00292403" w:rsidRPr="001E766E">
        <w:t>e</w:t>
      </w:r>
      <w:r w:rsidR="007221C1" w:rsidRPr="001E766E">
        <w:t xml:space="preserve"> appellant</w:t>
      </w:r>
      <w:r w:rsidR="00E1289D" w:rsidRPr="001E766E">
        <w:t xml:space="preserve"> </w:t>
      </w:r>
      <w:r w:rsidR="008B001E" w:rsidRPr="001E766E">
        <w:t>herein, w</w:t>
      </w:r>
      <w:r w:rsidR="003B421C" w:rsidRPr="001E766E">
        <w:t>as</w:t>
      </w:r>
      <w:r w:rsidR="00B55881" w:rsidRPr="001E766E">
        <w:t xml:space="preserve"> convicted</w:t>
      </w:r>
      <w:r w:rsidR="00292403" w:rsidRPr="001E766E">
        <w:t xml:space="preserve"> </w:t>
      </w:r>
      <w:r w:rsidR="00F87C2D" w:rsidRPr="001E766E">
        <w:t>of the</w:t>
      </w:r>
      <w:r w:rsidR="00863534" w:rsidRPr="001E766E">
        <w:t xml:space="preserve"> </w:t>
      </w:r>
      <w:r w:rsidR="008C0E33" w:rsidRPr="001E766E">
        <w:t>of</w:t>
      </w:r>
      <w:r w:rsidR="008240D7" w:rsidRPr="001E766E">
        <w:t>fence</w:t>
      </w:r>
      <w:r w:rsidR="00693708" w:rsidRPr="001E766E">
        <w:t xml:space="preserve"> </w:t>
      </w:r>
      <w:r w:rsidR="003B421C" w:rsidRPr="001E766E">
        <w:t>of</w:t>
      </w:r>
      <w:r w:rsidR="00DC360E" w:rsidRPr="001E766E">
        <w:t xml:space="preserve"> </w:t>
      </w:r>
      <w:bookmarkStart w:id="1" w:name="_Hlk269250"/>
      <w:r w:rsidR="004F3AE8" w:rsidRPr="001E766E">
        <w:t xml:space="preserve">incest </w:t>
      </w:r>
      <w:r w:rsidR="006C0D8F" w:rsidRPr="001E766E">
        <w:t xml:space="preserve">contrary to section </w:t>
      </w:r>
      <w:bookmarkStart w:id="2" w:name="_Hlk536179255"/>
      <w:r w:rsidR="004F3AE8" w:rsidRPr="001E766E">
        <w:t>20 (1)</w:t>
      </w:r>
      <w:r w:rsidR="00BB16D8" w:rsidRPr="001E766E">
        <w:t xml:space="preserve"> </w:t>
      </w:r>
      <w:r w:rsidR="006C0D8F" w:rsidRPr="001E766E">
        <w:t>of the</w:t>
      </w:r>
      <w:bookmarkEnd w:id="1"/>
      <w:bookmarkEnd w:id="2"/>
      <w:r w:rsidR="004F3AE8" w:rsidRPr="001E766E">
        <w:t xml:space="preserve"> Sexual Offences Act No. 3 of 2006</w:t>
      </w:r>
      <w:r w:rsidR="006F24A5" w:rsidRPr="001E766E">
        <w:t>.</w:t>
      </w:r>
    </w:p>
    <w:p w14:paraId="7EAD2340" w14:textId="426BA6D3" w:rsidR="00CB11B6" w:rsidRPr="00626F2D" w:rsidRDefault="0052289B" w:rsidP="007C0D00">
      <w:pPr>
        <w:pStyle w:val="ListParagraph"/>
        <w:numPr>
          <w:ilvl w:val="0"/>
          <w:numId w:val="4"/>
        </w:numPr>
        <w:spacing w:line="360" w:lineRule="auto"/>
        <w:jc w:val="both"/>
      </w:pPr>
      <w:r w:rsidRPr="00626F2D">
        <w:t>The particular</w:t>
      </w:r>
      <w:r w:rsidR="001553CF" w:rsidRPr="00626F2D">
        <w:t>s of the offence were that</w:t>
      </w:r>
      <w:r w:rsidR="0056656C" w:rsidRPr="00626F2D">
        <w:t xml:space="preserve"> </w:t>
      </w:r>
      <w:bookmarkStart w:id="3" w:name="_Hlk1920770"/>
      <w:r w:rsidR="0046612C" w:rsidRPr="00626F2D">
        <w:t>on</w:t>
      </w:r>
      <w:r w:rsidR="00CA3DEA" w:rsidRPr="00626F2D">
        <w:t xml:space="preserve"> </w:t>
      </w:r>
      <w:r w:rsidR="001E766E" w:rsidRPr="00626F2D">
        <w:t xml:space="preserve">the </w:t>
      </w:r>
      <w:r w:rsidR="00626F2D" w:rsidRPr="00626F2D">
        <w:t xml:space="preserve">diverse dates between the year 2020 and March </w:t>
      </w:r>
      <w:r w:rsidR="00401F14" w:rsidRPr="00626F2D">
        <w:t>202</w:t>
      </w:r>
      <w:bookmarkStart w:id="4" w:name="_Hlk207578"/>
      <w:bookmarkEnd w:id="3"/>
      <w:r w:rsidR="00626F2D" w:rsidRPr="00626F2D">
        <w:t>4</w:t>
      </w:r>
      <w:r w:rsidR="001E766E" w:rsidRPr="00626F2D">
        <w:t xml:space="preserve">, </w:t>
      </w:r>
      <w:r w:rsidR="00626F2D" w:rsidRPr="00626F2D">
        <w:t xml:space="preserve">at Mutonyora-Magumu location, </w:t>
      </w:r>
      <w:r w:rsidR="00FF7135" w:rsidRPr="00626F2D">
        <w:t>of</w:t>
      </w:r>
      <w:r w:rsidR="00401F14" w:rsidRPr="00626F2D">
        <w:t xml:space="preserve"> </w:t>
      </w:r>
      <w:r w:rsidR="00626F2D" w:rsidRPr="00626F2D">
        <w:t>South Kinangop</w:t>
      </w:r>
      <w:r w:rsidR="00401F14" w:rsidRPr="00626F2D">
        <w:t xml:space="preserve"> sub-county</w:t>
      </w:r>
      <w:r w:rsidR="00FF7135" w:rsidRPr="00626F2D">
        <w:t xml:space="preserve"> </w:t>
      </w:r>
      <w:bookmarkEnd w:id="4"/>
      <w:r w:rsidR="002A1A55" w:rsidRPr="00626F2D">
        <w:t xml:space="preserve">in </w:t>
      </w:r>
      <w:r w:rsidR="00222F72" w:rsidRPr="00626F2D">
        <w:t>Nyandarua</w:t>
      </w:r>
      <w:r w:rsidR="002A1A55" w:rsidRPr="00626F2D">
        <w:t xml:space="preserve"> </w:t>
      </w:r>
      <w:r w:rsidR="00693708" w:rsidRPr="00626F2D">
        <w:t>County</w:t>
      </w:r>
      <w:r w:rsidR="001E766E" w:rsidRPr="00626F2D">
        <w:t xml:space="preserve">, being a male person, caused his penis to penetrate the vagina of </w:t>
      </w:r>
      <w:bookmarkStart w:id="5" w:name="_Hlk216875245"/>
      <w:r w:rsidR="00626F2D" w:rsidRPr="00626F2D">
        <w:t>J</w:t>
      </w:r>
      <w:r w:rsidR="001E766E" w:rsidRPr="00626F2D">
        <w:t>.W.</w:t>
      </w:r>
      <w:r w:rsidR="00626F2D" w:rsidRPr="00626F2D">
        <w:t>N</w:t>
      </w:r>
      <w:r w:rsidR="001E766E" w:rsidRPr="00626F2D">
        <w:t xml:space="preserve">, </w:t>
      </w:r>
      <w:bookmarkEnd w:id="5"/>
      <w:r w:rsidR="001E766E" w:rsidRPr="00626F2D">
        <w:t xml:space="preserve">a female child aged </w:t>
      </w:r>
      <w:r w:rsidR="00626F2D" w:rsidRPr="00626F2D">
        <w:t>fifteen</w:t>
      </w:r>
      <w:r w:rsidR="001E766E" w:rsidRPr="00626F2D">
        <w:t xml:space="preserve"> years, who was, to his knowledge,</w:t>
      </w:r>
      <w:r w:rsidR="007C0D00" w:rsidRPr="00626F2D">
        <w:t xml:space="preserve"> his </w:t>
      </w:r>
      <w:r w:rsidR="00626F2D" w:rsidRPr="00626F2D">
        <w:t>cousin</w:t>
      </w:r>
      <w:r w:rsidR="00FF7135" w:rsidRPr="00626F2D">
        <w:t>.</w:t>
      </w:r>
      <w:r w:rsidR="009764C8" w:rsidRPr="00626F2D">
        <w:t xml:space="preserve"> </w:t>
      </w:r>
    </w:p>
    <w:p w14:paraId="57C8E8D5" w14:textId="77777777" w:rsidR="00274B0E" w:rsidRPr="00274B0E" w:rsidRDefault="0046612C" w:rsidP="00274B0E">
      <w:pPr>
        <w:pStyle w:val="ListParagraph"/>
        <w:numPr>
          <w:ilvl w:val="0"/>
          <w:numId w:val="4"/>
        </w:numPr>
        <w:spacing w:line="360" w:lineRule="auto"/>
        <w:jc w:val="both"/>
      </w:pPr>
      <w:r w:rsidRPr="00626F2D">
        <w:t>The</w:t>
      </w:r>
      <w:r w:rsidR="00BB6E5E" w:rsidRPr="00626F2D">
        <w:t xml:space="preserve"> appellant </w:t>
      </w:r>
      <w:r w:rsidR="00893ABA" w:rsidRPr="00626F2D">
        <w:t>was sentenced to</w:t>
      </w:r>
      <w:r w:rsidR="00CA0AAE" w:rsidRPr="00626F2D">
        <w:t xml:space="preserve"> </w:t>
      </w:r>
      <w:r w:rsidR="00626F2D" w:rsidRPr="00626F2D">
        <w:t xml:space="preserve">20 years’ </w:t>
      </w:r>
      <w:r w:rsidR="00CA0AAE" w:rsidRPr="00626F2D">
        <w:t>imprisonment</w:t>
      </w:r>
      <w:r w:rsidR="008078FC" w:rsidRPr="00626F2D">
        <w:t xml:space="preserve">. </w:t>
      </w:r>
      <w:r w:rsidR="00773851" w:rsidRPr="00626F2D">
        <w:t xml:space="preserve">He has </w:t>
      </w:r>
      <w:r w:rsidR="00BB6E5E" w:rsidRPr="00626F2D">
        <w:t>appeal</w:t>
      </w:r>
      <w:r w:rsidR="00773851" w:rsidRPr="00626F2D">
        <w:t>ed</w:t>
      </w:r>
      <w:r w:rsidR="004D5FB9" w:rsidRPr="00626F2D">
        <w:t xml:space="preserve"> against both conviction and sentence.</w:t>
      </w:r>
      <w:r w:rsidR="008078FC" w:rsidRPr="00626F2D">
        <w:t xml:space="preserve"> </w:t>
      </w:r>
      <w:r w:rsidR="00773851" w:rsidRPr="00626F2D">
        <w:t>He</w:t>
      </w:r>
      <w:r w:rsidR="00893ABA" w:rsidRPr="00626F2D">
        <w:t xml:space="preserve"> raised</w:t>
      </w:r>
      <w:r w:rsidR="00773851" w:rsidRPr="00626F2D">
        <w:t xml:space="preserve"> the following grounds of appeal</w:t>
      </w:r>
      <w:r w:rsidR="00893ABA" w:rsidRPr="00626F2D">
        <w:t>:</w:t>
      </w:r>
      <w:r w:rsidR="00507F45" w:rsidRPr="00626F2D">
        <w:rPr>
          <w:rFonts w:eastAsia="Calibri"/>
          <w:iCs/>
        </w:rPr>
        <w:t xml:space="preserve"> </w:t>
      </w:r>
    </w:p>
    <w:p w14:paraId="4C0A6478" w14:textId="63CE6D6C" w:rsidR="00274B0E" w:rsidRPr="00274B0E" w:rsidRDefault="00274B0E" w:rsidP="00274B0E">
      <w:pPr>
        <w:pStyle w:val="ListParagraph"/>
        <w:numPr>
          <w:ilvl w:val="0"/>
          <w:numId w:val="32"/>
        </w:numPr>
        <w:spacing w:line="360" w:lineRule="auto"/>
        <w:jc w:val="both"/>
      </w:pPr>
      <w:r w:rsidRPr="00274B0E">
        <w:rPr>
          <w:lang w:val="en-US"/>
        </w:rPr>
        <w:t xml:space="preserve">The learned trial magistrate erred in law and fact </w:t>
      </w:r>
      <w:r>
        <w:rPr>
          <w:lang w:val="en-US"/>
        </w:rPr>
        <w:t xml:space="preserve">in convicting the appellant, yet failed to appreciate that the </w:t>
      </w:r>
      <w:r w:rsidRPr="00274B0E">
        <w:rPr>
          <w:lang w:val="en-US"/>
        </w:rPr>
        <w:t xml:space="preserve">medical evidence did not connect </w:t>
      </w:r>
      <w:r w:rsidR="005A5F3E">
        <w:rPr>
          <w:lang w:val="en-US"/>
        </w:rPr>
        <w:t>the appellant</w:t>
      </w:r>
      <w:r w:rsidRPr="00274B0E">
        <w:rPr>
          <w:lang w:val="en-US"/>
        </w:rPr>
        <w:t xml:space="preserve"> to the offence. </w:t>
      </w:r>
    </w:p>
    <w:p w14:paraId="43F58C7C" w14:textId="12940FF1" w:rsidR="00274B0E" w:rsidRPr="00274B0E" w:rsidRDefault="00274B0E" w:rsidP="00274B0E">
      <w:pPr>
        <w:pStyle w:val="ListParagraph"/>
        <w:numPr>
          <w:ilvl w:val="0"/>
          <w:numId w:val="32"/>
        </w:numPr>
        <w:spacing w:line="360" w:lineRule="auto"/>
        <w:jc w:val="both"/>
      </w:pPr>
      <w:r w:rsidRPr="00274B0E">
        <w:rPr>
          <w:lang w:val="en-US"/>
        </w:rPr>
        <w:t xml:space="preserve">The learned trial magistrate erred in law and fact </w:t>
      </w:r>
      <w:r>
        <w:rPr>
          <w:lang w:val="en-US"/>
        </w:rPr>
        <w:t>in convicting the appellant based on</w:t>
      </w:r>
      <w:r w:rsidRPr="00274B0E">
        <w:rPr>
          <w:lang w:val="en-US"/>
        </w:rPr>
        <w:t xml:space="preserve"> evidence which was otherwise contradictory and uncorroborated. </w:t>
      </w:r>
    </w:p>
    <w:p w14:paraId="0BC0994D" w14:textId="5EF6911A" w:rsidR="00274B0E" w:rsidRPr="00274B0E" w:rsidRDefault="00274B0E" w:rsidP="00274B0E">
      <w:pPr>
        <w:pStyle w:val="ListParagraph"/>
        <w:numPr>
          <w:ilvl w:val="0"/>
          <w:numId w:val="32"/>
        </w:numPr>
        <w:spacing w:line="360" w:lineRule="auto"/>
        <w:jc w:val="both"/>
      </w:pPr>
      <w:r w:rsidRPr="00274B0E">
        <w:rPr>
          <w:lang w:val="en-US"/>
        </w:rPr>
        <w:t xml:space="preserve">The learned trial magistrate erred in law and </w:t>
      </w:r>
      <w:r>
        <w:rPr>
          <w:lang w:val="en-US"/>
        </w:rPr>
        <w:t xml:space="preserve">fact </w:t>
      </w:r>
      <w:r w:rsidR="005A5F3E">
        <w:rPr>
          <w:lang w:val="en-US"/>
        </w:rPr>
        <w:t>in convicting</w:t>
      </w:r>
      <w:r>
        <w:rPr>
          <w:lang w:val="en-US"/>
        </w:rPr>
        <w:t xml:space="preserve"> the appellant,</w:t>
      </w:r>
      <w:r w:rsidRPr="00274B0E">
        <w:rPr>
          <w:lang w:val="en-US"/>
        </w:rPr>
        <w:t xml:space="preserve"> yet failed to appreciate that it was not conclusively proven whether or not it was the appellant who penetrated the complainant. </w:t>
      </w:r>
    </w:p>
    <w:p w14:paraId="1E291621" w14:textId="4D10B967" w:rsidR="00274B0E" w:rsidRPr="00274B0E" w:rsidRDefault="00274B0E" w:rsidP="00274B0E">
      <w:pPr>
        <w:pStyle w:val="ListParagraph"/>
        <w:numPr>
          <w:ilvl w:val="0"/>
          <w:numId w:val="32"/>
        </w:numPr>
        <w:spacing w:line="360" w:lineRule="auto"/>
        <w:jc w:val="both"/>
      </w:pPr>
      <w:r w:rsidRPr="00274B0E">
        <w:rPr>
          <w:lang w:val="en-US"/>
        </w:rPr>
        <w:t xml:space="preserve">The learned trial magistrate erred in law and fact </w:t>
      </w:r>
      <w:r>
        <w:rPr>
          <w:lang w:val="en-US"/>
        </w:rPr>
        <w:t>in convicting</w:t>
      </w:r>
      <w:r w:rsidRPr="00274B0E">
        <w:rPr>
          <w:lang w:val="en-US"/>
        </w:rPr>
        <w:t xml:space="preserve"> the appellant</w:t>
      </w:r>
      <w:r>
        <w:rPr>
          <w:lang w:val="en-US"/>
        </w:rPr>
        <w:t>,</w:t>
      </w:r>
      <w:r w:rsidRPr="00274B0E">
        <w:rPr>
          <w:lang w:val="en-US"/>
        </w:rPr>
        <w:t xml:space="preserve"> but failed to note that the age of the complainant was proved. </w:t>
      </w:r>
    </w:p>
    <w:p w14:paraId="38784D6E" w14:textId="640D1021" w:rsidR="00274B0E" w:rsidRPr="00274B0E" w:rsidRDefault="00274B0E" w:rsidP="00274B0E">
      <w:pPr>
        <w:pStyle w:val="ListParagraph"/>
        <w:numPr>
          <w:ilvl w:val="0"/>
          <w:numId w:val="32"/>
        </w:numPr>
        <w:spacing w:after="160" w:line="360" w:lineRule="auto"/>
        <w:ind w:left="567" w:hanging="567"/>
        <w:jc w:val="both"/>
        <w:rPr>
          <w:lang w:val="en-US"/>
        </w:rPr>
      </w:pPr>
      <w:r>
        <w:rPr>
          <w:lang w:val="en-US"/>
        </w:rPr>
        <w:t xml:space="preserve">The learned trial magistrate and in law and fact to have found that the appellant’s defence created a reasonable doubt as to oust the prosecution’s case. </w:t>
      </w:r>
    </w:p>
    <w:p w14:paraId="322AE678" w14:textId="1BC580C8" w:rsidR="001300AB" w:rsidRPr="004C5293" w:rsidRDefault="004C5293" w:rsidP="007C0D00">
      <w:pPr>
        <w:pStyle w:val="ListParagraph"/>
        <w:numPr>
          <w:ilvl w:val="0"/>
          <w:numId w:val="4"/>
        </w:numPr>
        <w:spacing w:line="360" w:lineRule="auto"/>
        <w:jc w:val="both"/>
      </w:pPr>
      <w:r>
        <w:lastRenderedPageBreak/>
        <w:t>The state did not submit any grounds of opposition.</w:t>
      </w:r>
    </w:p>
    <w:p w14:paraId="38CC34DC" w14:textId="57F93C89" w:rsidR="005D504C" w:rsidRPr="00274B0E" w:rsidRDefault="005D504C" w:rsidP="007C0D00">
      <w:pPr>
        <w:pStyle w:val="ListParagraph"/>
        <w:numPr>
          <w:ilvl w:val="0"/>
          <w:numId w:val="4"/>
        </w:numPr>
        <w:spacing w:line="360" w:lineRule="auto"/>
        <w:jc w:val="both"/>
      </w:pPr>
      <w:r w:rsidRPr="00274B0E">
        <w:t xml:space="preserve">This court is an appellate court. As expected, I have carefully reviewed and assessed all the evidence presented to the lower court, keeping in mind that I did not witness any of the witnesses give their testimonies. Therefore, I will follow the well-known case of </w:t>
      </w:r>
      <w:r w:rsidRPr="00274B0E">
        <w:rPr>
          <w:b/>
        </w:rPr>
        <w:t>Okeno vs Republic [1972] E. A 32</w:t>
      </w:r>
      <w:r w:rsidRPr="00274B0E">
        <w:t xml:space="preserve"> to guide my decision-making process.</w:t>
      </w:r>
    </w:p>
    <w:p w14:paraId="32DE9A8B" w14:textId="3732F420" w:rsidR="005F7738" w:rsidRPr="00274B0E" w:rsidRDefault="00E2186C" w:rsidP="007C0D00">
      <w:pPr>
        <w:pStyle w:val="ListParagraph"/>
        <w:numPr>
          <w:ilvl w:val="0"/>
          <w:numId w:val="4"/>
        </w:numPr>
        <w:spacing w:line="360" w:lineRule="auto"/>
        <w:jc w:val="both"/>
      </w:pPr>
      <w:r w:rsidRPr="00274B0E">
        <w:rPr>
          <w:bCs/>
          <w:iCs/>
        </w:rPr>
        <w:t xml:space="preserve">Section </w:t>
      </w:r>
      <w:bookmarkStart w:id="6" w:name="_Hlk166525921"/>
      <w:r w:rsidRPr="00274B0E">
        <w:rPr>
          <w:bCs/>
          <w:iCs/>
        </w:rPr>
        <w:t xml:space="preserve">20 (1) of the Sexual Offences Act </w:t>
      </w:r>
      <w:bookmarkEnd w:id="6"/>
      <w:r w:rsidR="005F7738" w:rsidRPr="00274B0E">
        <w:rPr>
          <w:bCs/>
          <w:iCs/>
        </w:rPr>
        <w:t>provides:</w:t>
      </w:r>
    </w:p>
    <w:p w14:paraId="5A61EC23" w14:textId="6FA05A0D" w:rsidR="00E2186C" w:rsidRPr="00C41F2F" w:rsidRDefault="00E2186C" w:rsidP="003D403F">
      <w:pPr>
        <w:pStyle w:val="ListParagraph"/>
        <w:spacing w:line="360" w:lineRule="auto"/>
        <w:jc w:val="both"/>
        <w:rPr>
          <w:b/>
          <w:i/>
          <w:lang w:val="en-US"/>
        </w:rPr>
      </w:pPr>
      <w:r w:rsidRPr="00274B0E">
        <w:rPr>
          <w:b/>
          <w:lang w:val="en-US"/>
        </w:rPr>
        <w:t xml:space="preserve"> </w:t>
      </w:r>
      <w:bookmarkStart w:id="7" w:name="_GoBack"/>
      <w:r w:rsidRPr="00C41F2F">
        <w:rPr>
          <w:b/>
          <w:i/>
          <w:lang w:val="en-US"/>
        </w:rPr>
        <w:t>Any male person who commits an indecent act or an act which causes penetration with a female person who is to his knowledge his daughter, granddaughter, sister, mother, niece, aunt or grandmother is guilty of an offence termed incest and is liable to imprisonment for a term of not less than ten years:</w:t>
      </w:r>
    </w:p>
    <w:p w14:paraId="67B5D6B9" w14:textId="39890B98" w:rsidR="001851F8" w:rsidRPr="00C41F2F" w:rsidRDefault="00E2186C" w:rsidP="008C3D01">
      <w:pPr>
        <w:pStyle w:val="ListParagraph"/>
        <w:spacing w:line="360" w:lineRule="auto"/>
        <w:ind w:left="1440"/>
        <w:jc w:val="both"/>
        <w:rPr>
          <w:b/>
          <w:i/>
          <w:lang w:val="en-US"/>
        </w:rPr>
      </w:pPr>
      <w:r w:rsidRPr="00C41F2F">
        <w:rPr>
          <w:b/>
          <w:i/>
          <w:lang w:val="en-US"/>
        </w:rPr>
        <w:t xml:space="preserve">  Provided that, if it is alleged in the information or charge and proved that the female person is under the age of eighteen years, the accused person shall be liable to imprisonment for life and it shall be immaterial that the act which causes penetration or the indecent act was obtained with the consent of the female person.</w:t>
      </w:r>
    </w:p>
    <w:bookmarkEnd w:id="7"/>
    <w:p w14:paraId="2A70E0BB" w14:textId="5300568A" w:rsidR="008C3D01" w:rsidRPr="00274B0E" w:rsidRDefault="008C3D01" w:rsidP="008C3D01">
      <w:pPr>
        <w:pStyle w:val="ListParagraph"/>
        <w:numPr>
          <w:ilvl w:val="0"/>
          <w:numId w:val="4"/>
        </w:numPr>
        <w:spacing w:line="360" w:lineRule="auto"/>
        <w:jc w:val="both"/>
      </w:pPr>
      <w:r w:rsidRPr="00274B0E">
        <w:t>The elements of incest as outlined in this section are as follows:</w:t>
      </w:r>
    </w:p>
    <w:p w14:paraId="03C7C30B" w14:textId="77777777" w:rsidR="008C3D01" w:rsidRPr="00274B0E" w:rsidRDefault="008C3D01" w:rsidP="008C3D01">
      <w:pPr>
        <w:spacing w:line="360" w:lineRule="auto"/>
        <w:jc w:val="both"/>
      </w:pPr>
      <w:r w:rsidRPr="00274B0E">
        <w:t xml:space="preserve">           a) The accused must be male;</w:t>
      </w:r>
    </w:p>
    <w:p w14:paraId="3F8C3673" w14:textId="77777777" w:rsidR="008C3D01" w:rsidRPr="00274B0E" w:rsidRDefault="008C3D01" w:rsidP="008C3D01">
      <w:pPr>
        <w:spacing w:line="360" w:lineRule="auto"/>
        <w:ind w:left="720"/>
        <w:jc w:val="both"/>
      </w:pPr>
      <w:r w:rsidRPr="00274B0E">
        <w:t>b) The victim must be female;</w:t>
      </w:r>
    </w:p>
    <w:p w14:paraId="4BD1FBDD" w14:textId="77777777" w:rsidR="008C3D01" w:rsidRPr="00274B0E" w:rsidRDefault="008C3D01" w:rsidP="008C3D01">
      <w:pPr>
        <w:spacing w:line="360" w:lineRule="auto"/>
        <w:ind w:left="720"/>
        <w:jc w:val="both"/>
      </w:pPr>
      <w:r w:rsidRPr="00274B0E">
        <w:t>c) She must be his daughter, granddaughter, sister, mother, niece, aunt, or grandmother;</w:t>
      </w:r>
    </w:p>
    <w:p w14:paraId="309F1612" w14:textId="77777777" w:rsidR="008C3D01" w:rsidRPr="00274B0E" w:rsidRDefault="008C3D01" w:rsidP="008C3D01">
      <w:pPr>
        <w:spacing w:line="360" w:lineRule="auto"/>
        <w:ind w:left="720"/>
        <w:jc w:val="both"/>
      </w:pPr>
      <w:r w:rsidRPr="00274B0E">
        <w:t>d)  He must be aware of the relationship; and</w:t>
      </w:r>
    </w:p>
    <w:p w14:paraId="598E92A5" w14:textId="2BD39C69" w:rsidR="003872AC" w:rsidRPr="00274B0E" w:rsidRDefault="008C3D01" w:rsidP="008C3D01">
      <w:pPr>
        <w:spacing w:line="360" w:lineRule="auto"/>
        <w:ind w:left="720"/>
        <w:jc w:val="both"/>
      </w:pPr>
      <w:r w:rsidRPr="00274B0E">
        <w:t>e) There must be penetration</w:t>
      </w:r>
      <w:r w:rsidR="003872AC" w:rsidRPr="00274B0E">
        <w:t>.</w:t>
      </w:r>
    </w:p>
    <w:p w14:paraId="64231A69" w14:textId="2F7462A6" w:rsidR="00797970" w:rsidRPr="00807F80" w:rsidRDefault="00CF4226" w:rsidP="007B62DA">
      <w:pPr>
        <w:pStyle w:val="ListParagraph"/>
        <w:numPr>
          <w:ilvl w:val="0"/>
          <w:numId w:val="4"/>
        </w:numPr>
        <w:spacing w:line="360" w:lineRule="auto"/>
        <w:jc w:val="both"/>
        <w:rPr>
          <w:lang w:val="en-US"/>
        </w:rPr>
      </w:pPr>
      <w:r w:rsidRPr="00807F80">
        <w:rPr>
          <w:lang w:val="en-US"/>
        </w:rPr>
        <w:t xml:space="preserve"> </w:t>
      </w:r>
      <w:bookmarkStart w:id="8" w:name="_Hlk219272590"/>
      <w:r w:rsidR="00BB2DF4" w:rsidRPr="00807F80">
        <w:t xml:space="preserve">J.W.N, (PW1) </w:t>
      </w:r>
      <w:bookmarkEnd w:id="8"/>
      <w:r w:rsidR="00BB2DF4" w:rsidRPr="00807F80">
        <w:t xml:space="preserve">and </w:t>
      </w:r>
      <w:r w:rsidRPr="00807F80">
        <w:rPr>
          <w:lang w:val="en-US"/>
        </w:rPr>
        <w:t>(PW</w:t>
      </w:r>
      <w:r w:rsidR="00BB2DF4" w:rsidRPr="00807F80">
        <w:rPr>
          <w:lang w:val="en-US"/>
        </w:rPr>
        <w:t>2</w:t>
      </w:r>
      <w:r w:rsidRPr="00807F80">
        <w:rPr>
          <w:lang w:val="en-US"/>
        </w:rPr>
        <w:t>)</w:t>
      </w:r>
      <w:r w:rsidR="00BB2DF4" w:rsidRPr="00807F80">
        <w:rPr>
          <w:lang w:val="en-US"/>
        </w:rPr>
        <w:t>, her</w:t>
      </w:r>
      <w:r w:rsidRPr="00807F80">
        <w:rPr>
          <w:lang w:val="en-US"/>
        </w:rPr>
        <w:t xml:space="preserve"> mother</w:t>
      </w:r>
      <w:r w:rsidR="00BB2DF4" w:rsidRPr="00807F80">
        <w:rPr>
          <w:lang w:val="en-US"/>
        </w:rPr>
        <w:t xml:space="preserve"> testified that the appellant is a cousin of the complainant</w:t>
      </w:r>
      <w:r w:rsidRPr="00807F80">
        <w:rPr>
          <w:lang w:val="en-US"/>
        </w:rPr>
        <w:t>. The relationship was established</w:t>
      </w:r>
      <w:r w:rsidR="00736201" w:rsidRPr="00807F80">
        <w:rPr>
          <w:lang w:val="en-US"/>
        </w:rPr>
        <w:t>, and the appellant is male.</w:t>
      </w:r>
    </w:p>
    <w:p w14:paraId="4F1E4B96" w14:textId="32D39DEF" w:rsidR="00CB07AF" w:rsidRPr="00CB07AF" w:rsidRDefault="00CB07AF" w:rsidP="00EE66E8">
      <w:pPr>
        <w:pStyle w:val="ListParagraph"/>
        <w:numPr>
          <w:ilvl w:val="0"/>
          <w:numId w:val="4"/>
        </w:numPr>
        <w:spacing w:line="360" w:lineRule="auto"/>
        <w:jc w:val="both"/>
        <w:rPr>
          <w:color w:val="FF0000"/>
          <w:lang w:val="en-US"/>
        </w:rPr>
      </w:pPr>
      <w:bookmarkStart w:id="9" w:name="_Hlk216780151"/>
      <w:bookmarkStart w:id="10" w:name="_Hlk216780814"/>
      <w:r>
        <w:rPr>
          <w:lang w:val="en-US"/>
        </w:rPr>
        <w:t>The complainant is a female, born on August 8, 2009. She was 11 years old at the time of the offence and 15 years old when she testified in court. She was under 15 years old when the offence occurred.</w:t>
      </w:r>
    </w:p>
    <w:p w14:paraId="7B5EAD5E" w14:textId="10E74851" w:rsidR="00CB07AF" w:rsidRPr="000A504E" w:rsidRDefault="00CB07AF" w:rsidP="00EE66E8">
      <w:pPr>
        <w:pStyle w:val="ListParagraph"/>
        <w:numPr>
          <w:ilvl w:val="0"/>
          <w:numId w:val="4"/>
        </w:numPr>
        <w:spacing w:line="360" w:lineRule="auto"/>
        <w:jc w:val="both"/>
        <w:rPr>
          <w:lang w:val="en-US"/>
        </w:rPr>
      </w:pPr>
      <w:r w:rsidRPr="00CB07AF">
        <w:t xml:space="preserve">J.W.N. (PW1) testified that when she was in grade four, the appellant started to defile her. </w:t>
      </w:r>
      <w:r>
        <w:t xml:space="preserve">He used to visit their home every home when her parents were away. Should he find her parents at home, he would greet them and did not stay. These defilements continued, and she developed </w:t>
      </w:r>
      <w:bookmarkStart w:id="11" w:name="_Hlk219298814"/>
      <w:bookmarkStart w:id="12" w:name="_Hlk219300186"/>
      <w:r>
        <w:t>incontinence of urine</w:t>
      </w:r>
      <w:bookmarkEnd w:id="11"/>
      <w:r>
        <w:t>.</w:t>
      </w:r>
      <w:bookmarkEnd w:id="12"/>
    </w:p>
    <w:p w14:paraId="13CE17B5" w14:textId="4E7DEC2D" w:rsidR="000A504E" w:rsidRPr="000A504E" w:rsidRDefault="000A504E" w:rsidP="00EE66E8">
      <w:pPr>
        <w:pStyle w:val="ListParagraph"/>
        <w:numPr>
          <w:ilvl w:val="0"/>
          <w:numId w:val="4"/>
        </w:numPr>
        <w:spacing w:line="360" w:lineRule="auto"/>
        <w:jc w:val="both"/>
        <w:rPr>
          <w:lang w:val="en-US"/>
        </w:rPr>
      </w:pPr>
      <w:r>
        <w:rPr>
          <w:lang w:val="en-US"/>
        </w:rPr>
        <w:t xml:space="preserve">E.N. (PW2) is the complainant’s mother. Her evidence was that the complainant developed </w:t>
      </w:r>
      <w:r w:rsidRPr="000A504E">
        <w:t>incontinence of urine</w:t>
      </w:r>
      <w:r>
        <w:t xml:space="preserve"> when she was in class 4. She, however, did nothing for she had no money. </w:t>
      </w:r>
      <w:r>
        <w:lastRenderedPageBreak/>
        <w:t>When her teachers intervened, she learned that the appellant had defiled her on several occasions.</w:t>
      </w:r>
    </w:p>
    <w:p w14:paraId="4FDA6A4A" w14:textId="22E6C233" w:rsidR="000A504E" w:rsidRDefault="001A31D2" w:rsidP="00EE66E8">
      <w:pPr>
        <w:pStyle w:val="ListParagraph"/>
        <w:numPr>
          <w:ilvl w:val="0"/>
          <w:numId w:val="4"/>
        </w:numPr>
        <w:spacing w:line="360" w:lineRule="auto"/>
        <w:jc w:val="both"/>
        <w:rPr>
          <w:lang w:val="en-US"/>
        </w:rPr>
      </w:pPr>
      <w:r>
        <w:rPr>
          <w:lang w:val="en-US"/>
        </w:rPr>
        <w:t xml:space="preserve">Dr. Patrick Wakahiu (PW3) testified that the complainant was unable to control her urine and faeces, with her hymen torn and bearing old tags, indicating vaginal penetration. He filled out her P3 form. Meanwhile, Dr. John Maweno Mlughu (PW4) examined her and stated that she had a recurrent fistula history spanning six years. </w:t>
      </w:r>
    </w:p>
    <w:p w14:paraId="09B4EC62" w14:textId="4B61BAB7" w:rsidR="001A31D2" w:rsidRPr="00CB07AF" w:rsidRDefault="00870328" w:rsidP="00EE66E8">
      <w:pPr>
        <w:pStyle w:val="ListParagraph"/>
        <w:numPr>
          <w:ilvl w:val="0"/>
          <w:numId w:val="4"/>
        </w:numPr>
        <w:spacing w:line="360" w:lineRule="auto"/>
        <w:jc w:val="both"/>
        <w:rPr>
          <w:lang w:val="en-US"/>
        </w:rPr>
      </w:pPr>
      <w:r w:rsidRPr="00870328">
        <w:t>Joseph Kairu Wacheke</w:t>
      </w:r>
      <w:r>
        <w:t>, the appellant, denied having been involved in the offence. He contended that he was framed up.</w:t>
      </w:r>
    </w:p>
    <w:bookmarkEnd w:id="9"/>
    <w:bookmarkEnd w:id="10"/>
    <w:p w14:paraId="79B85E23" w14:textId="72E72A4F" w:rsidR="00463C01" w:rsidRPr="00870328" w:rsidRDefault="001952F1" w:rsidP="00797970">
      <w:pPr>
        <w:pStyle w:val="ListParagraph"/>
        <w:numPr>
          <w:ilvl w:val="0"/>
          <w:numId w:val="4"/>
        </w:numPr>
        <w:spacing w:line="360" w:lineRule="auto"/>
        <w:jc w:val="both"/>
        <w:rPr>
          <w:lang w:val="en-US"/>
        </w:rPr>
      </w:pPr>
      <w:r w:rsidRPr="00870328">
        <w:t>The proviso to section 124 of the Evidence Act states:</w:t>
      </w:r>
    </w:p>
    <w:p w14:paraId="66F968DF" w14:textId="4376933C" w:rsidR="001952F1" w:rsidRPr="00870328" w:rsidRDefault="003F68E7" w:rsidP="00211FED">
      <w:pPr>
        <w:pStyle w:val="ListParagraph"/>
        <w:spacing w:line="360" w:lineRule="auto"/>
        <w:jc w:val="both"/>
        <w:rPr>
          <w:b/>
          <w:i/>
          <w:lang w:val="en-KE"/>
        </w:rPr>
      </w:pPr>
      <w:r w:rsidRPr="00870328">
        <w:rPr>
          <w:b/>
          <w:i/>
          <w:lang w:val="en-KE"/>
        </w:rPr>
        <w:t xml:space="preserve">Provided that where in a criminal case involving a sexual </w:t>
      </w:r>
      <w:proofErr w:type="gramStart"/>
      <w:r w:rsidRPr="00870328">
        <w:rPr>
          <w:b/>
          <w:i/>
          <w:lang w:val="en-KE"/>
        </w:rPr>
        <w:t>offence</w:t>
      </w:r>
      <w:proofErr w:type="gramEnd"/>
      <w:r w:rsidRPr="00870328">
        <w:rPr>
          <w:b/>
          <w:i/>
          <w:lang w:val="en-KE"/>
        </w:rPr>
        <w:t xml:space="preserve"> the only</w:t>
      </w:r>
      <w:r w:rsidR="00211FED" w:rsidRPr="00870328">
        <w:rPr>
          <w:b/>
          <w:i/>
        </w:rPr>
        <w:t xml:space="preserve"> </w:t>
      </w:r>
      <w:r w:rsidRPr="00870328">
        <w:rPr>
          <w:b/>
          <w:i/>
          <w:lang w:val="en-KE"/>
        </w:rPr>
        <w:t>evidence is that of the alleged victim of the offence, the court shall receive the</w:t>
      </w:r>
      <w:r w:rsidR="00211FED" w:rsidRPr="00870328">
        <w:rPr>
          <w:b/>
          <w:i/>
        </w:rPr>
        <w:t xml:space="preserve"> </w:t>
      </w:r>
      <w:r w:rsidRPr="00870328">
        <w:rPr>
          <w:b/>
          <w:i/>
          <w:lang w:val="en-KE"/>
        </w:rPr>
        <w:t>evidence of the alleged victim and proceed to convict the accused person if, for</w:t>
      </w:r>
      <w:r w:rsidR="00211FED" w:rsidRPr="00870328">
        <w:rPr>
          <w:b/>
          <w:i/>
        </w:rPr>
        <w:t xml:space="preserve"> </w:t>
      </w:r>
      <w:r w:rsidRPr="00870328">
        <w:rPr>
          <w:b/>
          <w:i/>
          <w:lang w:val="en-KE"/>
        </w:rPr>
        <w:t>reasons to be recorded in the proceedings, the court is satisfied that the alleged</w:t>
      </w:r>
      <w:r w:rsidR="00211FED" w:rsidRPr="00870328">
        <w:rPr>
          <w:b/>
          <w:i/>
        </w:rPr>
        <w:t xml:space="preserve"> </w:t>
      </w:r>
      <w:r w:rsidRPr="00870328">
        <w:rPr>
          <w:b/>
          <w:i/>
          <w:lang w:val="en-KE"/>
        </w:rPr>
        <w:t>victim is telling the truth.</w:t>
      </w:r>
    </w:p>
    <w:p w14:paraId="07E6F5F5" w14:textId="1B2970E3" w:rsidR="00870328" w:rsidRDefault="00870328" w:rsidP="00B92DB5">
      <w:pPr>
        <w:pStyle w:val="ListParagraph"/>
        <w:numPr>
          <w:ilvl w:val="0"/>
          <w:numId w:val="4"/>
        </w:numPr>
        <w:spacing w:line="360" w:lineRule="auto"/>
        <w:jc w:val="both"/>
        <w:rPr>
          <w:lang w:val="en-US"/>
        </w:rPr>
      </w:pPr>
      <w:r>
        <w:rPr>
          <w:lang w:val="en-US"/>
        </w:rPr>
        <w:t>The medical evidence confirms the complainant's claim of being defiled, resulting in her experiencing urinary and faecal incontinence.</w:t>
      </w:r>
    </w:p>
    <w:p w14:paraId="1FDC6698" w14:textId="0A7AADD5" w:rsidR="00870328" w:rsidRPr="00870328" w:rsidRDefault="00870328" w:rsidP="00B92DB5">
      <w:pPr>
        <w:pStyle w:val="ListParagraph"/>
        <w:numPr>
          <w:ilvl w:val="0"/>
          <w:numId w:val="4"/>
        </w:numPr>
        <w:spacing w:line="360" w:lineRule="auto"/>
        <w:jc w:val="both"/>
        <w:rPr>
          <w:lang w:val="en-US"/>
        </w:rPr>
      </w:pPr>
      <w:r>
        <w:rPr>
          <w:lang w:val="en-US"/>
        </w:rPr>
        <w:t>Although the appellant argued that he might have been framed because of an incident in 2020 involving the complainant’s mother, he did not mention this during cross-examination. The trial magistrate correctly dismissed this as an afterthought.</w:t>
      </w:r>
    </w:p>
    <w:p w14:paraId="6B4CD520" w14:textId="6BCF39BD" w:rsidR="00211FED" w:rsidRPr="005A5F3E" w:rsidRDefault="00F24B4D" w:rsidP="00B92DB5">
      <w:pPr>
        <w:pStyle w:val="ListParagraph"/>
        <w:numPr>
          <w:ilvl w:val="0"/>
          <w:numId w:val="4"/>
        </w:numPr>
        <w:spacing w:line="360" w:lineRule="auto"/>
        <w:jc w:val="both"/>
        <w:rPr>
          <w:lang w:val="en-US"/>
        </w:rPr>
      </w:pPr>
      <w:r w:rsidRPr="005A5F3E">
        <w:rPr>
          <w:lang w:val="en-US"/>
        </w:rPr>
        <w:t>I find that the prosecution proved to the necessary standards that the appellant defiled the complainant.</w:t>
      </w:r>
    </w:p>
    <w:p w14:paraId="07CAC2B9" w14:textId="36FB4588" w:rsidR="00ED2FEB" w:rsidRPr="005A5F3E" w:rsidRDefault="00ED2FEB" w:rsidP="00ED2FEB">
      <w:pPr>
        <w:pStyle w:val="ListParagraph"/>
        <w:numPr>
          <w:ilvl w:val="0"/>
          <w:numId w:val="4"/>
        </w:numPr>
        <w:spacing w:line="360" w:lineRule="auto"/>
        <w:jc w:val="both"/>
        <w:rPr>
          <w:lang w:val="en-US"/>
        </w:rPr>
      </w:pPr>
      <w:r w:rsidRPr="005A5F3E">
        <w:rPr>
          <w:lang w:val="en-US"/>
        </w:rPr>
        <w:t>The proviso to section 20 of the Sexual Offences Act states:</w:t>
      </w:r>
    </w:p>
    <w:p w14:paraId="089CEDE1" w14:textId="34297547" w:rsidR="00ED2FEB" w:rsidRPr="005A5F3E" w:rsidRDefault="00ED2FEB" w:rsidP="00A32E57">
      <w:pPr>
        <w:pStyle w:val="ListParagraph"/>
        <w:spacing w:line="360" w:lineRule="auto"/>
        <w:jc w:val="both"/>
        <w:rPr>
          <w:b/>
          <w:i/>
          <w:lang w:val="en-US"/>
        </w:rPr>
      </w:pPr>
      <w:r w:rsidRPr="005A5F3E">
        <w:rPr>
          <w:b/>
          <w:i/>
          <w:lang w:val="en-US"/>
        </w:rPr>
        <w:t>Provided that, if it is alleged in the information or charge and proved that the female person is under the age of eighteen years, the accused person shall be liable to imprisonment for life and it shall be immaterial that the act which causes penetration or the indecent act was obtained with the consent of the female person.</w:t>
      </w:r>
    </w:p>
    <w:p w14:paraId="3584FA23" w14:textId="1B7EE7D4" w:rsidR="005A5F3E" w:rsidRPr="005A5F3E" w:rsidRDefault="005A5F3E" w:rsidP="005A5F3E">
      <w:pPr>
        <w:pStyle w:val="ListParagraph"/>
        <w:numPr>
          <w:ilvl w:val="0"/>
          <w:numId w:val="4"/>
        </w:numPr>
        <w:spacing w:line="360" w:lineRule="auto"/>
        <w:jc w:val="both"/>
        <w:rPr>
          <w:lang w:val="en-US"/>
        </w:rPr>
      </w:pPr>
      <w:r w:rsidRPr="005A5F3E">
        <w:rPr>
          <w:lang w:val="en-US"/>
        </w:rPr>
        <w:t>9. The imposed sentence was suitable, and I see no reason to interfere with it.</w:t>
      </w:r>
    </w:p>
    <w:p w14:paraId="1BE8F709" w14:textId="7A0EC536" w:rsidR="0034683E" w:rsidRPr="005A5F3E" w:rsidRDefault="00CF5FAF" w:rsidP="00CF5FAF">
      <w:pPr>
        <w:pStyle w:val="ListParagraph"/>
        <w:numPr>
          <w:ilvl w:val="0"/>
          <w:numId w:val="4"/>
        </w:numPr>
        <w:spacing w:line="360" w:lineRule="auto"/>
        <w:jc w:val="both"/>
        <w:rPr>
          <w:lang w:val="en-US"/>
        </w:rPr>
      </w:pPr>
      <w:r w:rsidRPr="005A5F3E">
        <w:rPr>
          <w:lang w:val="en-US"/>
        </w:rPr>
        <w:t>The appeal has no merit, and the same is dismissed.</w:t>
      </w:r>
    </w:p>
    <w:p w14:paraId="23B0AED1" w14:textId="77777777" w:rsidR="005A5F3E" w:rsidRPr="00626F2D" w:rsidRDefault="005A5F3E" w:rsidP="005A5F3E">
      <w:pPr>
        <w:pStyle w:val="ListParagraph"/>
        <w:spacing w:line="360" w:lineRule="auto"/>
        <w:ind w:left="360"/>
        <w:jc w:val="both"/>
        <w:rPr>
          <w:color w:val="FF0000"/>
          <w:lang w:val="en-US"/>
        </w:rPr>
      </w:pPr>
    </w:p>
    <w:p w14:paraId="5F1F826C" w14:textId="490A934B" w:rsidR="00906683" w:rsidRDefault="006F24A5" w:rsidP="005A5F3E">
      <w:pPr>
        <w:pStyle w:val="ListParagraph"/>
        <w:spacing w:line="480" w:lineRule="auto"/>
        <w:ind w:left="360"/>
        <w:jc w:val="both"/>
        <w:rPr>
          <w:b/>
        </w:rPr>
      </w:pPr>
      <w:r w:rsidRPr="008C546B">
        <w:rPr>
          <w:b/>
        </w:rPr>
        <w:t>Delivered and signed at</w:t>
      </w:r>
      <w:r w:rsidR="004A7692" w:rsidRPr="008C546B">
        <w:rPr>
          <w:b/>
        </w:rPr>
        <w:t xml:space="preserve"> </w:t>
      </w:r>
      <w:r w:rsidR="008C546B" w:rsidRPr="008C546B">
        <w:rPr>
          <w:b/>
        </w:rPr>
        <w:t>Nyandarua</w:t>
      </w:r>
      <w:r w:rsidR="00CF5FAF">
        <w:rPr>
          <w:b/>
        </w:rPr>
        <w:t>,</w:t>
      </w:r>
      <w:r w:rsidRPr="008C546B">
        <w:rPr>
          <w:b/>
        </w:rPr>
        <w:t xml:space="preserve"> </w:t>
      </w:r>
      <w:r w:rsidR="0056416C" w:rsidRPr="008C546B">
        <w:rPr>
          <w:b/>
        </w:rPr>
        <w:t>this</w:t>
      </w:r>
      <w:r w:rsidR="008C546B" w:rsidRPr="008C546B">
        <w:rPr>
          <w:b/>
        </w:rPr>
        <w:t xml:space="preserve"> </w:t>
      </w:r>
      <w:r w:rsidR="009F6DFA">
        <w:rPr>
          <w:b/>
        </w:rPr>
        <w:t>22</w:t>
      </w:r>
      <w:r w:rsidR="009F6DFA" w:rsidRPr="009F6DFA">
        <w:rPr>
          <w:b/>
          <w:vertAlign w:val="superscript"/>
        </w:rPr>
        <w:t>nd</w:t>
      </w:r>
      <w:r w:rsidRPr="008C546B">
        <w:rPr>
          <w:b/>
        </w:rPr>
        <w:t xml:space="preserve"> day </w:t>
      </w:r>
      <w:r w:rsidR="008C546B" w:rsidRPr="008C546B">
        <w:rPr>
          <w:b/>
        </w:rPr>
        <w:t xml:space="preserve">of </w:t>
      </w:r>
      <w:r w:rsidR="009F6DFA">
        <w:rPr>
          <w:b/>
        </w:rPr>
        <w:t>January</w:t>
      </w:r>
      <w:r w:rsidR="009E5C8A" w:rsidRPr="008C546B">
        <w:rPr>
          <w:b/>
        </w:rPr>
        <w:t xml:space="preserve"> </w:t>
      </w:r>
      <w:r w:rsidRPr="008C546B">
        <w:rPr>
          <w:b/>
        </w:rPr>
        <w:t>202</w:t>
      </w:r>
      <w:r w:rsidR="009F6DFA">
        <w:rPr>
          <w:b/>
        </w:rPr>
        <w:t>6</w:t>
      </w:r>
    </w:p>
    <w:p w14:paraId="35C1807C" w14:textId="77777777" w:rsidR="00AF3B90" w:rsidRDefault="00AF3B90" w:rsidP="005A5F3E">
      <w:pPr>
        <w:pStyle w:val="ListParagraph"/>
        <w:spacing w:line="480" w:lineRule="auto"/>
        <w:ind w:left="360"/>
        <w:jc w:val="both"/>
        <w:rPr>
          <w:b/>
        </w:rPr>
      </w:pPr>
    </w:p>
    <w:p w14:paraId="44D3C917" w14:textId="7C52CA6D" w:rsidR="00577936" w:rsidRPr="00C138A8" w:rsidRDefault="00577936" w:rsidP="00906683">
      <w:pPr>
        <w:spacing w:line="480" w:lineRule="auto"/>
        <w:jc w:val="center"/>
        <w:rPr>
          <w:b/>
        </w:rPr>
      </w:pPr>
      <w:r w:rsidRPr="00C138A8">
        <w:rPr>
          <w:b/>
        </w:rPr>
        <w:t>KIARIE WAWERU KIARIE</w:t>
      </w:r>
    </w:p>
    <w:p w14:paraId="0BD65731" w14:textId="77777777" w:rsidR="008B6AB0" w:rsidRPr="00C138A8" w:rsidRDefault="00904A94" w:rsidP="00904A94">
      <w:pPr>
        <w:spacing w:line="480" w:lineRule="auto"/>
        <w:jc w:val="center"/>
        <w:rPr>
          <w:b/>
        </w:rPr>
      </w:pPr>
      <w:r w:rsidRPr="00C138A8">
        <w:rPr>
          <w:b/>
        </w:rPr>
        <w:t>JUDGE</w:t>
      </w:r>
    </w:p>
    <w:sectPr w:rsidR="008B6AB0" w:rsidRPr="00C138A8" w:rsidSect="00AF3B90">
      <w:footerReference w:type="default" r:id="rId8"/>
      <w:pgSz w:w="12240" w:h="15840"/>
      <w:pgMar w:top="709"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7465B" w14:textId="77777777" w:rsidR="00FB043B" w:rsidRDefault="00FB043B" w:rsidP="00D50611">
      <w:r>
        <w:separator/>
      </w:r>
    </w:p>
  </w:endnote>
  <w:endnote w:type="continuationSeparator" w:id="0">
    <w:p w14:paraId="50BEA4A2" w14:textId="77777777" w:rsidR="00FB043B" w:rsidRDefault="00FB043B" w:rsidP="00D5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6398819"/>
      <w:docPartObj>
        <w:docPartGallery w:val="Page Numbers (Bottom of Page)"/>
        <w:docPartUnique/>
      </w:docPartObj>
    </w:sdtPr>
    <w:sdtEndPr/>
    <w:sdtContent>
      <w:p w14:paraId="6F4F901F" w14:textId="4BEC5D41" w:rsidR="00BC72DC" w:rsidRPr="000E5A10" w:rsidRDefault="009E5C8A" w:rsidP="009E5C8A">
        <w:pPr>
          <w:pStyle w:val="Footer"/>
          <w:rPr>
            <w:i/>
          </w:rPr>
        </w:pPr>
        <w:r w:rsidRPr="009E5C8A">
          <w:rPr>
            <w:i/>
            <w:sz w:val="20"/>
            <w:szCs w:val="20"/>
          </w:rPr>
          <w:t xml:space="preserve">High Court at </w:t>
        </w:r>
        <w:r w:rsidR="002422F1">
          <w:rPr>
            <w:i/>
            <w:sz w:val="20"/>
            <w:szCs w:val="20"/>
          </w:rPr>
          <w:t>Nyandarua</w:t>
        </w:r>
        <w:r w:rsidRPr="009E5C8A">
          <w:rPr>
            <w:i/>
            <w:sz w:val="20"/>
            <w:szCs w:val="20"/>
          </w:rPr>
          <w:t xml:space="preserve"> </w:t>
        </w:r>
        <w:r w:rsidR="00CD1D23" w:rsidRPr="009E5C8A">
          <w:rPr>
            <w:i/>
            <w:sz w:val="20"/>
            <w:szCs w:val="20"/>
          </w:rPr>
          <w:t>Criminal Appeal No</w:t>
        </w:r>
        <w:r w:rsidRPr="009E5C8A">
          <w:rPr>
            <w:i/>
            <w:sz w:val="20"/>
            <w:szCs w:val="20"/>
          </w:rPr>
          <w:t>.</w:t>
        </w:r>
        <w:r w:rsidR="00626F2D">
          <w:rPr>
            <w:i/>
            <w:sz w:val="20"/>
            <w:szCs w:val="20"/>
          </w:rPr>
          <w:t xml:space="preserve"> E025</w:t>
        </w:r>
        <w:r w:rsidR="0085799F" w:rsidRPr="009E5C8A">
          <w:rPr>
            <w:i/>
            <w:sz w:val="20"/>
            <w:szCs w:val="20"/>
          </w:rPr>
          <w:t xml:space="preserve"> of 202</w:t>
        </w:r>
        <w:r w:rsidR="00626F2D">
          <w:rPr>
            <w:i/>
            <w:sz w:val="20"/>
            <w:szCs w:val="20"/>
          </w:rPr>
          <w:t>5</w:t>
        </w:r>
        <w:r>
          <w:rPr>
            <w:i/>
          </w:rPr>
          <w:t xml:space="preserve">              </w:t>
        </w:r>
        <w:r w:rsidR="00BC72DC" w:rsidRPr="000E5A10">
          <w:rPr>
            <w:i/>
          </w:rPr>
          <w:t xml:space="preserve">                                                  </w:t>
        </w:r>
        <w:r w:rsidR="00E21404" w:rsidRPr="000E5A10">
          <w:fldChar w:fldCharType="begin"/>
        </w:r>
        <w:r w:rsidR="00E21404" w:rsidRPr="000E5A10">
          <w:instrText xml:space="preserve"> PAGE   \* MERGEFORMAT </w:instrText>
        </w:r>
        <w:r w:rsidR="00E21404" w:rsidRPr="000E5A10">
          <w:fldChar w:fldCharType="separate"/>
        </w:r>
        <w:r w:rsidR="00755FFF">
          <w:rPr>
            <w:noProof/>
          </w:rPr>
          <w:t>3</w:t>
        </w:r>
        <w:r w:rsidR="00E21404" w:rsidRPr="000E5A10">
          <w:rPr>
            <w:noProof/>
          </w:rPr>
          <w:fldChar w:fldCharType="end"/>
        </w:r>
      </w:p>
    </w:sdtContent>
  </w:sdt>
  <w:p w14:paraId="5A58DED6" w14:textId="77777777" w:rsidR="00BC72DC" w:rsidRDefault="00BC72DC" w:rsidP="00D506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E5C4C" w14:textId="77777777" w:rsidR="00FB043B" w:rsidRDefault="00FB043B" w:rsidP="00D50611">
      <w:r>
        <w:separator/>
      </w:r>
    </w:p>
  </w:footnote>
  <w:footnote w:type="continuationSeparator" w:id="0">
    <w:p w14:paraId="3372F95D" w14:textId="77777777" w:rsidR="00FB043B" w:rsidRDefault="00FB043B" w:rsidP="00D50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967"/>
    <w:multiLevelType w:val="hybridMultilevel"/>
    <w:tmpl w:val="D8A27CB8"/>
    <w:lvl w:ilvl="0" w:tplc="289E8438">
      <w:start w:val="1"/>
      <w:numFmt w:val="lowerLetter"/>
      <w:lvlText w:val="(%1)"/>
      <w:lvlJc w:val="left"/>
      <w:pPr>
        <w:ind w:left="540" w:hanging="468"/>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08FE36A1"/>
    <w:multiLevelType w:val="hybridMultilevel"/>
    <w:tmpl w:val="783614AC"/>
    <w:lvl w:ilvl="0" w:tplc="1F1E4090">
      <w:start w:val="1"/>
      <w:numFmt w:val="decimal"/>
      <w:lvlText w:val="%1."/>
      <w:lvlJc w:val="left"/>
      <w:pPr>
        <w:ind w:left="360" w:hanging="360"/>
      </w:pPr>
      <w:rPr>
        <w:rFonts w:ascii="Times New Roman" w:eastAsia="Times New Roman" w:hAnsi="Times New Roman" w:cs="Times New Roman"/>
        <w:b w:val="0"/>
        <w:color w:val="auto"/>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 w15:restartNumberingAfterBreak="0">
    <w:nsid w:val="0A5E585F"/>
    <w:multiLevelType w:val="hybridMultilevel"/>
    <w:tmpl w:val="79B23E66"/>
    <w:lvl w:ilvl="0" w:tplc="62421E02">
      <w:start w:val="2"/>
      <w:numFmt w:val="low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 w15:restartNumberingAfterBreak="0">
    <w:nsid w:val="11F47A34"/>
    <w:multiLevelType w:val="hybridMultilevel"/>
    <w:tmpl w:val="3B3E1AB6"/>
    <w:lvl w:ilvl="0" w:tplc="31F84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0025B6"/>
    <w:multiLevelType w:val="hybridMultilevel"/>
    <w:tmpl w:val="C526E126"/>
    <w:lvl w:ilvl="0" w:tplc="852EC5FA">
      <w:start w:val="5"/>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15:restartNumberingAfterBreak="0">
    <w:nsid w:val="1A491EDF"/>
    <w:multiLevelType w:val="hybridMultilevel"/>
    <w:tmpl w:val="1C6EF83C"/>
    <w:lvl w:ilvl="0" w:tplc="EAAA20C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1245E"/>
    <w:multiLevelType w:val="hybridMultilevel"/>
    <w:tmpl w:val="E9FC02D6"/>
    <w:lvl w:ilvl="0" w:tplc="F58CC23C">
      <w:start w:val="1"/>
      <w:numFmt w:val="lowerRoman"/>
      <w:lvlText w:val="%1)"/>
      <w:lvlJc w:val="left"/>
      <w:pPr>
        <w:ind w:left="2138"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40174ED"/>
    <w:multiLevelType w:val="hybridMultilevel"/>
    <w:tmpl w:val="0E706038"/>
    <w:lvl w:ilvl="0" w:tplc="CC9C31B6">
      <w:start w:val="1"/>
      <w:numFmt w:val="lowerLetter"/>
      <w:lvlText w:val="%1)"/>
      <w:lvlJc w:val="left"/>
      <w:pPr>
        <w:ind w:left="1070" w:hanging="360"/>
      </w:pPr>
      <w:rPr>
        <w:rFonts w:ascii="Times New Roman" w:eastAsia="Times New Roman" w:hAnsi="Times New Roman" w:cs="Times New Roman"/>
        <w:color w:val="auto"/>
      </w:rPr>
    </w:lvl>
    <w:lvl w:ilvl="1" w:tplc="08090019" w:tentative="1">
      <w:start w:val="1"/>
      <w:numFmt w:val="lowerLetter"/>
      <w:lvlText w:val="%2."/>
      <w:lvlJc w:val="left"/>
      <w:pPr>
        <w:ind w:left="1813" w:hanging="360"/>
      </w:pPr>
    </w:lvl>
    <w:lvl w:ilvl="2" w:tplc="0809001B" w:tentative="1">
      <w:start w:val="1"/>
      <w:numFmt w:val="lowerRoman"/>
      <w:lvlText w:val="%3."/>
      <w:lvlJc w:val="right"/>
      <w:pPr>
        <w:ind w:left="2533" w:hanging="180"/>
      </w:pPr>
    </w:lvl>
    <w:lvl w:ilvl="3" w:tplc="0809000F" w:tentative="1">
      <w:start w:val="1"/>
      <w:numFmt w:val="decimal"/>
      <w:lvlText w:val="%4."/>
      <w:lvlJc w:val="left"/>
      <w:pPr>
        <w:ind w:left="3253" w:hanging="360"/>
      </w:pPr>
    </w:lvl>
    <w:lvl w:ilvl="4" w:tplc="08090019" w:tentative="1">
      <w:start w:val="1"/>
      <w:numFmt w:val="lowerLetter"/>
      <w:lvlText w:val="%5."/>
      <w:lvlJc w:val="left"/>
      <w:pPr>
        <w:ind w:left="3973" w:hanging="360"/>
      </w:pPr>
    </w:lvl>
    <w:lvl w:ilvl="5" w:tplc="0809001B" w:tentative="1">
      <w:start w:val="1"/>
      <w:numFmt w:val="lowerRoman"/>
      <w:lvlText w:val="%6."/>
      <w:lvlJc w:val="right"/>
      <w:pPr>
        <w:ind w:left="4693" w:hanging="180"/>
      </w:pPr>
    </w:lvl>
    <w:lvl w:ilvl="6" w:tplc="0809000F" w:tentative="1">
      <w:start w:val="1"/>
      <w:numFmt w:val="decimal"/>
      <w:lvlText w:val="%7."/>
      <w:lvlJc w:val="left"/>
      <w:pPr>
        <w:ind w:left="5413" w:hanging="360"/>
      </w:pPr>
    </w:lvl>
    <w:lvl w:ilvl="7" w:tplc="08090019" w:tentative="1">
      <w:start w:val="1"/>
      <w:numFmt w:val="lowerLetter"/>
      <w:lvlText w:val="%8."/>
      <w:lvlJc w:val="left"/>
      <w:pPr>
        <w:ind w:left="6133" w:hanging="360"/>
      </w:pPr>
    </w:lvl>
    <w:lvl w:ilvl="8" w:tplc="0809001B" w:tentative="1">
      <w:start w:val="1"/>
      <w:numFmt w:val="lowerRoman"/>
      <w:lvlText w:val="%9."/>
      <w:lvlJc w:val="right"/>
      <w:pPr>
        <w:ind w:left="6853" w:hanging="180"/>
      </w:pPr>
    </w:lvl>
  </w:abstractNum>
  <w:abstractNum w:abstractNumId="8" w15:restartNumberingAfterBreak="0">
    <w:nsid w:val="2E4B30A1"/>
    <w:multiLevelType w:val="hybridMultilevel"/>
    <w:tmpl w:val="A1AA8A58"/>
    <w:lvl w:ilvl="0" w:tplc="3FD66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7516E"/>
    <w:multiLevelType w:val="hybridMultilevel"/>
    <w:tmpl w:val="EC82EE44"/>
    <w:lvl w:ilvl="0" w:tplc="520E6FB4">
      <w:start w:val="1"/>
      <w:numFmt w:val="lowerRoman"/>
      <w:lvlText w:val="%1)"/>
      <w:lvlJc w:val="left"/>
      <w:pPr>
        <w:ind w:left="3097" w:hanging="720"/>
      </w:pPr>
      <w:rPr>
        <w:rFonts w:hint="default"/>
      </w:rPr>
    </w:lvl>
    <w:lvl w:ilvl="1" w:tplc="08090019" w:tentative="1">
      <w:start w:val="1"/>
      <w:numFmt w:val="lowerLetter"/>
      <w:lvlText w:val="%2."/>
      <w:lvlJc w:val="left"/>
      <w:pPr>
        <w:ind w:left="3457" w:hanging="360"/>
      </w:pPr>
    </w:lvl>
    <w:lvl w:ilvl="2" w:tplc="0809001B" w:tentative="1">
      <w:start w:val="1"/>
      <w:numFmt w:val="lowerRoman"/>
      <w:lvlText w:val="%3."/>
      <w:lvlJc w:val="right"/>
      <w:pPr>
        <w:ind w:left="4177" w:hanging="180"/>
      </w:pPr>
    </w:lvl>
    <w:lvl w:ilvl="3" w:tplc="0809000F" w:tentative="1">
      <w:start w:val="1"/>
      <w:numFmt w:val="decimal"/>
      <w:lvlText w:val="%4."/>
      <w:lvlJc w:val="left"/>
      <w:pPr>
        <w:ind w:left="4897" w:hanging="360"/>
      </w:pPr>
    </w:lvl>
    <w:lvl w:ilvl="4" w:tplc="08090019" w:tentative="1">
      <w:start w:val="1"/>
      <w:numFmt w:val="lowerLetter"/>
      <w:lvlText w:val="%5."/>
      <w:lvlJc w:val="left"/>
      <w:pPr>
        <w:ind w:left="5617" w:hanging="360"/>
      </w:pPr>
    </w:lvl>
    <w:lvl w:ilvl="5" w:tplc="0809001B" w:tentative="1">
      <w:start w:val="1"/>
      <w:numFmt w:val="lowerRoman"/>
      <w:lvlText w:val="%6."/>
      <w:lvlJc w:val="right"/>
      <w:pPr>
        <w:ind w:left="6337" w:hanging="180"/>
      </w:pPr>
    </w:lvl>
    <w:lvl w:ilvl="6" w:tplc="0809000F" w:tentative="1">
      <w:start w:val="1"/>
      <w:numFmt w:val="decimal"/>
      <w:lvlText w:val="%7."/>
      <w:lvlJc w:val="left"/>
      <w:pPr>
        <w:ind w:left="7057" w:hanging="360"/>
      </w:pPr>
    </w:lvl>
    <w:lvl w:ilvl="7" w:tplc="08090019" w:tentative="1">
      <w:start w:val="1"/>
      <w:numFmt w:val="lowerLetter"/>
      <w:lvlText w:val="%8."/>
      <w:lvlJc w:val="left"/>
      <w:pPr>
        <w:ind w:left="7777" w:hanging="360"/>
      </w:pPr>
    </w:lvl>
    <w:lvl w:ilvl="8" w:tplc="0809001B" w:tentative="1">
      <w:start w:val="1"/>
      <w:numFmt w:val="lowerRoman"/>
      <w:lvlText w:val="%9."/>
      <w:lvlJc w:val="right"/>
      <w:pPr>
        <w:ind w:left="8497" w:hanging="180"/>
      </w:pPr>
    </w:lvl>
  </w:abstractNum>
  <w:abstractNum w:abstractNumId="10" w15:restartNumberingAfterBreak="0">
    <w:nsid w:val="33115348"/>
    <w:multiLevelType w:val="hybridMultilevel"/>
    <w:tmpl w:val="0D7A83D2"/>
    <w:lvl w:ilvl="0" w:tplc="E56AB012">
      <w:start w:val="1"/>
      <w:numFmt w:val="lowerLetter"/>
      <w:lvlText w:val="%1)"/>
      <w:lvlJc w:val="left"/>
      <w:pPr>
        <w:ind w:left="1836" w:hanging="360"/>
      </w:pPr>
      <w:rPr>
        <w:rFonts w:hint="default"/>
      </w:rPr>
    </w:lvl>
    <w:lvl w:ilvl="1" w:tplc="08090019" w:tentative="1">
      <w:start w:val="1"/>
      <w:numFmt w:val="lowerLetter"/>
      <w:lvlText w:val="%2."/>
      <w:lvlJc w:val="left"/>
      <w:pPr>
        <w:ind w:left="2556" w:hanging="360"/>
      </w:pPr>
    </w:lvl>
    <w:lvl w:ilvl="2" w:tplc="0809001B" w:tentative="1">
      <w:start w:val="1"/>
      <w:numFmt w:val="lowerRoman"/>
      <w:lvlText w:val="%3."/>
      <w:lvlJc w:val="right"/>
      <w:pPr>
        <w:ind w:left="3276" w:hanging="180"/>
      </w:pPr>
    </w:lvl>
    <w:lvl w:ilvl="3" w:tplc="0809000F" w:tentative="1">
      <w:start w:val="1"/>
      <w:numFmt w:val="decimal"/>
      <w:lvlText w:val="%4."/>
      <w:lvlJc w:val="left"/>
      <w:pPr>
        <w:ind w:left="3996" w:hanging="360"/>
      </w:pPr>
    </w:lvl>
    <w:lvl w:ilvl="4" w:tplc="08090019" w:tentative="1">
      <w:start w:val="1"/>
      <w:numFmt w:val="lowerLetter"/>
      <w:lvlText w:val="%5."/>
      <w:lvlJc w:val="left"/>
      <w:pPr>
        <w:ind w:left="4716" w:hanging="360"/>
      </w:pPr>
    </w:lvl>
    <w:lvl w:ilvl="5" w:tplc="0809001B" w:tentative="1">
      <w:start w:val="1"/>
      <w:numFmt w:val="lowerRoman"/>
      <w:lvlText w:val="%6."/>
      <w:lvlJc w:val="right"/>
      <w:pPr>
        <w:ind w:left="5436" w:hanging="180"/>
      </w:pPr>
    </w:lvl>
    <w:lvl w:ilvl="6" w:tplc="0809000F" w:tentative="1">
      <w:start w:val="1"/>
      <w:numFmt w:val="decimal"/>
      <w:lvlText w:val="%7."/>
      <w:lvlJc w:val="left"/>
      <w:pPr>
        <w:ind w:left="6156" w:hanging="360"/>
      </w:pPr>
    </w:lvl>
    <w:lvl w:ilvl="7" w:tplc="08090019" w:tentative="1">
      <w:start w:val="1"/>
      <w:numFmt w:val="lowerLetter"/>
      <w:lvlText w:val="%8."/>
      <w:lvlJc w:val="left"/>
      <w:pPr>
        <w:ind w:left="6876" w:hanging="360"/>
      </w:pPr>
    </w:lvl>
    <w:lvl w:ilvl="8" w:tplc="0809001B" w:tentative="1">
      <w:start w:val="1"/>
      <w:numFmt w:val="lowerRoman"/>
      <w:lvlText w:val="%9."/>
      <w:lvlJc w:val="right"/>
      <w:pPr>
        <w:ind w:left="7596" w:hanging="180"/>
      </w:pPr>
    </w:lvl>
  </w:abstractNum>
  <w:abstractNum w:abstractNumId="11" w15:restartNumberingAfterBreak="0">
    <w:nsid w:val="392035B3"/>
    <w:multiLevelType w:val="hybridMultilevel"/>
    <w:tmpl w:val="17F09986"/>
    <w:lvl w:ilvl="0" w:tplc="2F22AA3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BF3E76"/>
    <w:multiLevelType w:val="hybridMultilevel"/>
    <w:tmpl w:val="CD106D98"/>
    <w:lvl w:ilvl="0" w:tplc="EAAA20C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03ECE"/>
    <w:multiLevelType w:val="hybridMultilevel"/>
    <w:tmpl w:val="4BD242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F2515"/>
    <w:multiLevelType w:val="hybridMultilevel"/>
    <w:tmpl w:val="17DA5B6E"/>
    <w:lvl w:ilvl="0" w:tplc="01602F6E">
      <w:start w:val="2"/>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 w15:restartNumberingAfterBreak="0">
    <w:nsid w:val="43747E66"/>
    <w:multiLevelType w:val="hybridMultilevel"/>
    <w:tmpl w:val="0E706038"/>
    <w:lvl w:ilvl="0" w:tplc="CC9C31B6">
      <w:start w:val="1"/>
      <w:numFmt w:val="lowerLetter"/>
      <w:lvlText w:val="%1)"/>
      <w:lvlJc w:val="left"/>
      <w:pPr>
        <w:ind w:left="1070" w:hanging="360"/>
      </w:pPr>
      <w:rPr>
        <w:rFonts w:ascii="Times New Roman" w:eastAsia="Times New Roman" w:hAnsi="Times New Roman" w:cs="Times New Roman"/>
        <w:color w:val="auto"/>
      </w:rPr>
    </w:lvl>
    <w:lvl w:ilvl="1" w:tplc="08090019" w:tentative="1">
      <w:start w:val="1"/>
      <w:numFmt w:val="lowerLetter"/>
      <w:lvlText w:val="%2."/>
      <w:lvlJc w:val="left"/>
      <w:pPr>
        <w:ind w:left="1813" w:hanging="360"/>
      </w:pPr>
    </w:lvl>
    <w:lvl w:ilvl="2" w:tplc="0809001B" w:tentative="1">
      <w:start w:val="1"/>
      <w:numFmt w:val="lowerRoman"/>
      <w:lvlText w:val="%3."/>
      <w:lvlJc w:val="right"/>
      <w:pPr>
        <w:ind w:left="2533" w:hanging="180"/>
      </w:pPr>
    </w:lvl>
    <w:lvl w:ilvl="3" w:tplc="0809000F" w:tentative="1">
      <w:start w:val="1"/>
      <w:numFmt w:val="decimal"/>
      <w:lvlText w:val="%4."/>
      <w:lvlJc w:val="left"/>
      <w:pPr>
        <w:ind w:left="3253" w:hanging="360"/>
      </w:pPr>
    </w:lvl>
    <w:lvl w:ilvl="4" w:tplc="08090019" w:tentative="1">
      <w:start w:val="1"/>
      <w:numFmt w:val="lowerLetter"/>
      <w:lvlText w:val="%5."/>
      <w:lvlJc w:val="left"/>
      <w:pPr>
        <w:ind w:left="3973" w:hanging="360"/>
      </w:pPr>
    </w:lvl>
    <w:lvl w:ilvl="5" w:tplc="0809001B" w:tentative="1">
      <w:start w:val="1"/>
      <w:numFmt w:val="lowerRoman"/>
      <w:lvlText w:val="%6."/>
      <w:lvlJc w:val="right"/>
      <w:pPr>
        <w:ind w:left="4693" w:hanging="180"/>
      </w:pPr>
    </w:lvl>
    <w:lvl w:ilvl="6" w:tplc="0809000F" w:tentative="1">
      <w:start w:val="1"/>
      <w:numFmt w:val="decimal"/>
      <w:lvlText w:val="%7."/>
      <w:lvlJc w:val="left"/>
      <w:pPr>
        <w:ind w:left="5413" w:hanging="360"/>
      </w:pPr>
    </w:lvl>
    <w:lvl w:ilvl="7" w:tplc="08090019" w:tentative="1">
      <w:start w:val="1"/>
      <w:numFmt w:val="lowerLetter"/>
      <w:lvlText w:val="%8."/>
      <w:lvlJc w:val="left"/>
      <w:pPr>
        <w:ind w:left="6133" w:hanging="360"/>
      </w:pPr>
    </w:lvl>
    <w:lvl w:ilvl="8" w:tplc="0809001B" w:tentative="1">
      <w:start w:val="1"/>
      <w:numFmt w:val="lowerRoman"/>
      <w:lvlText w:val="%9."/>
      <w:lvlJc w:val="right"/>
      <w:pPr>
        <w:ind w:left="6853" w:hanging="180"/>
      </w:pPr>
    </w:lvl>
  </w:abstractNum>
  <w:abstractNum w:abstractNumId="16" w15:restartNumberingAfterBreak="0">
    <w:nsid w:val="43CE0AFE"/>
    <w:multiLevelType w:val="hybridMultilevel"/>
    <w:tmpl w:val="DEAC266A"/>
    <w:lvl w:ilvl="0" w:tplc="F77E48C4">
      <w:start w:val="1"/>
      <w:numFmt w:val="lowerLetter"/>
      <w:lvlText w:val="%1)"/>
      <w:lvlJc w:val="left"/>
      <w:pPr>
        <w:ind w:left="2100" w:hanging="360"/>
      </w:pPr>
      <w:rPr>
        <w:rFonts w:hint="default"/>
      </w:r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17" w15:restartNumberingAfterBreak="0">
    <w:nsid w:val="44E249C2"/>
    <w:multiLevelType w:val="hybridMultilevel"/>
    <w:tmpl w:val="D654DF8C"/>
    <w:lvl w:ilvl="0" w:tplc="0409000F">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7193ABD"/>
    <w:multiLevelType w:val="multilevel"/>
    <w:tmpl w:val="4634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E1518D"/>
    <w:multiLevelType w:val="hybridMultilevel"/>
    <w:tmpl w:val="0E6EE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75ED9"/>
    <w:multiLevelType w:val="hybridMultilevel"/>
    <w:tmpl w:val="D1F8B220"/>
    <w:lvl w:ilvl="0" w:tplc="0C000017">
      <w:start w:val="1"/>
      <w:numFmt w:val="lowerLetter"/>
      <w:lvlText w:val="%1)"/>
      <w:lvlJc w:val="left"/>
      <w:pPr>
        <w:ind w:left="1080" w:hanging="360"/>
      </w:p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1" w15:restartNumberingAfterBreak="0">
    <w:nsid w:val="4DB317CB"/>
    <w:multiLevelType w:val="hybridMultilevel"/>
    <w:tmpl w:val="86086272"/>
    <w:lvl w:ilvl="0" w:tplc="655C05A2">
      <w:start w:val="1"/>
      <w:numFmt w:val="lowerLetter"/>
      <w:lvlText w:val="%1)"/>
      <w:lvlJc w:val="left"/>
      <w:pPr>
        <w:ind w:left="1020" w:hanging="360"/>
      </w:pPr>
      <w:rPr>
        <w:rFonts w:hint="default"/>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2" w15:restartNumberingAfterBreak="0">
    <w:nsid w:val="5C3F1B26"/>
    <w:multiLevelType w:val="hybridMultilevel"/>
    <w:tmpl w:val="E1180D74"/>
    <w:lvl w:ilvl="0" w:tplc="DA64D2D6">
      <w:start w:val="2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46833C3"/>
    <w:multiLevelType w:val="hybridMultilevel"/>
    <w:tmpl w:val="A0EA9A5C"/>
    <w:lvl w:ilvl="0" w:tplc="FC608632">
      <w:start w:val="9"/>
      <w:numFmt w:val="lowerLetter"/>
      <w:lvlText w:val="%1)"/>
      <w:lvlJc w:val="left"/>
      <w:pPr>
        <w:ind w:left="2345" w:hanging="360"/>
      </w:pPr>
      <w:rPr>
        <w:rFonts w:hint="default"/>
      </w:rPr>
    </w:lvl>
    <w:lvl w:ilvl="1" w:tplc="08090019" w:tentative="1">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24" w15:restartNumberingAfterBreak="0">
    <w:nsid w:val="6706219E"/>
    <w:multiLevelType w:val="hybridMultilevel"/>
    <w:tmpl w:val="82825286"/>
    <w:lvl w:ilvl="0" w:tplc="65CA8BD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3381D"/>
    <w:multiLevelType w:val="hybridMultilevel"/>
    <w:tmpl w:val="0316BF88"/>
    <w:lvl w:ilvl="0" w:tplc="AF24A106">
      <w:start w:val="1"/>
      <w:numFmt w:val="lowerLetter"/>
      <w:lvlText w:val="%1)"/>
      <w:lvlJc w:val="left"/>
      <w:pPr>
        <w:ind w:left="108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4B34DDA"/>
    <w:multiLevelType w:val="hybridMultilevel"/>
    <w:tmpl w:val="422E6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1852"/>
    <w:multiLevelType w:val="hybridMultilevel"/>
    <w:tmpl w:val="2F867C34"/>
    <w:lvl w:ilvl="0" w:tplc="D4ECF2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6C1211"/>
    <w:multiLevelType w:val="hybridMultilevel"/>
    <w:tmpl w:val="783872CC"/>
    <w:lvl w:ilvl="0" w:tplc="E2B84E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E2C4376"/>
    <w:multiLevelType w:val="hybridMultilevel"/>
    <w:tmpl w:val="1334333C"/>
    <w:lvl w:ilvl="0" w:tplc="F39C3616">
      <w:start w:val="5"/>
      <w:numFmt w:val="decimal"/>
      <w:lvlText w:val="%1."/>
      <w:lvlJc w:val="left"/>
      <w:pPr>
        <w:ind w:left="360" w:hanging="360"/>
      </w:pPr>
      <w:rPr>
        <w:rFonts w:hint="default"/>
        <w:b w:val="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0" w15:restartNumberingAfterBreak="0">
    <w:nsid w:val="7F5376F3"/>
    <w:multiLevelType w:val="hybridMultilevel"/>
    <w:tmpl w:val="F6E433EE"/>
    <w:lvl w:ilvl="0" w:tplc="AF24A106">
      <w:start w:val="1"/>
      <w:numFmt w:val="lowerLetter"/>
      <w:lvlText w:val="%1)"/>
      <w:lvlJc w:val="left"/>
      <w:pPr>
        <w:ind w:left="1080" w:hanging="360"/>
      </w:pPr>
      <w:rPr>
        <w:b w:val="0"/>
        <w:bCs w:val="0"/>
      </w:rPr>
    </w:lvl>
    <w:lvl w:ilvl="1" w:tplc="0C000019">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num w:numId="1">
    <w:abstractNumId w:val="26"/>
  </w:num>
  <w:num w:numId="2">
    <w:abstractNumId w:val="18"/>
    <w:lvlOverride w:ilvl="0">
      <w:startOverride w:val="49"/>
    </w:lvlOverride>
  </w:num>
  <w:num w:numId="3">
    <w:abstractNumId w:val="17"/>
  </w:num>
  <w:num w:numId="4">
    <w:abstractNumId w:val="1"/>
  </w:num>
  <w:num w:numId="5">
    <w:abstractNumId w:val="4"/>
  </w:num>
  <w:num w:numId="6">
    <w:abstractNumId w:val="29"/>
  </w:num>
  <w:num w:numId="7">
    <w:abstractNumId w:val="11"/>
  </w:num>
  <w:num w:numId="8">
    <w:abstractNumId w:val="19"/>
  </w:num>
  <w:num w:numId="9">
    <w:abstractNumId w:val="0"/>
  </w:num>
  <w:num w:numId="10">
    <w:abstractNumId w:val="5"/>
  </w:num>
  <w:num w:numId="11">
    <w:abstractNumId w:val="12"/>
  </w:num>
  <w:num w:numId="12">
    <w:abstractNumId w:val="14"/>
  </w:num>
  <w:num w:numId="13">
    <w:abstractNumId w:val="13"/>
  </w:num>
  <w:num w:numId="14">
    <w:abstractNumId w:val="7"/>
  </w:num>
  <w:num w:numId="15">
    <w:abstractNumId w:val="27"/>
  </w:num>
  <w:num w:numId="16">
    <w:abstractNumId w:val="16"/>
  </w:num>
  <w:num w:numId="17">
    <w:abstractNumId w:val="10"/>
  </w:num>
  <w:num w:numId="18">
    <w:abstractNumId w:val="22"/>
  </w:num>
  <w:num w:numId="19">
    <w:abstractNumId w:val="9"/>
  </w:num>
  <w:num w:numId="20">
    <w:abstractNumId w:val="23"/>
  </w:num>
  <w:num w:numId="21">
    <w:abstractNumId w:val="2"/>
  </w:num>
  <w:num w:numId="22">
    <w:abstractNumId w:val="15"/>
  </w:num>
  <w:num w:numId="23">
    <w:abstractNumId w:val="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4"/>
  </w:num>
  <w:num w:numId="27">
    <w:abstractNumId w:val="28"/>
  </w:num>
  <w:num w:numId="28">
    <w:abstractNumId w:val="21"/>
  </w:num>
  <w:num w:numId="29">
    <w:abstractNumId w:val="3"/>
  </w:num>
  <w:num w:numId="30">
    <w:abstractNumId w:val="30"/>
  </w:num>
  <w:num w:numId="31">
    <w:abstractNumId w:val="2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27"/>
    <w:rsid w:val="00001BA7"/>
    <w:rsid w:val="00004C08"/>
    <w:rsid w:val="00007112"/>
    <w:rsid w:val="00007289"/>
    <w:rsid w:val="00010A7F"/>
    <w:rsid w:val="00015E05"/>
    <w:rsid w:val="000170E2"/>
    <w:rsid w:val="00020BCE"/>
    <w:rsid w:val="000213AB"/>
    <w:rsid w:val="00024E0E"/>
    <w:rsid w:val="00032602"/>
    <w:rsid w:val="00032D4A"/>
    <w:rsid w:val="00032E52"/>
    <w:rsid w:val="0003518E"/>
    <w:rsid w:val="00041A99"/>
    <w:rsid w:val="000436AA"/>
    <w:rsid w:val="000437C3"/>
    <w:rsid w:val="00043AF8"/>
    <w:rsid w:val="000471FD"/>
    <w:rsid w:val="00050BB9"/>
    <w:rsid w:val="00052267"/>
    <w:rsid w:val="000528C7"/>
    <w:rsid w:val="0005298A"/>
    <w:rsid w:val="00052C72"/>
    <w:rsid w:val="00052CA2"/>
    <w:rsid w:val="00054A62"/>
    <w:rsid w:val="00055B63"/>
    <w:rsid w:val="00055B6A"/>
    <w:rsid w:val="00060B1D"/>
    <w:rsid w:val="000624FD"/>
    <w:rsid w:val="00062665"/>
    <w:rsid w:val="0006452C"/>
    <w:rsid w:val="0006460A"/>
    <w:rsid w:val="0006722E"/>
    <w:rsid w:val="00071C84"/>
    <w:rsid w:val="000721B4"/>
    <w:rsid w:val="0007331A"/>
    <w:rsid w:val="0008069A"/>
    <w:rsid w:val="00081146"/>
    <w:rsid w:val="00082EA1"/>
    <w:rsid w:val="00083A67"/>
    <w:rsid w:val="00086EB3"/>
    <w:rsid w:val="00091728"/>
    <w:rsid w:val="000924E6"/>
    <w:rsid w:val="00092ABF"/>
    <w:rsid w:val="00092BB4"/>
    <w:rsid w:val="00093CC6"/>
    <w:rsid w:val="000954AC"/>
    <w:rsid w:val="0009558F"/>
    <w:rsid w:val="000A0863"/>
    <w:rsid w:val="000A09CE"/>
    <w:rsid w:val="000A14DA"/>
    <w:rsid w:val="000A2623"/>
    <w:rsid w:val="000A2DEE"/>
    <w:rsid w:val="000A4801"/>
    <w:rsid w:val="000A4A94"/>
    <w:rsid w:val="000A504E"/>
    <w:rsid w:val="000A6343"/>
    <w:rsid w:val="000A7D53"/>
    <w:rsid w:val="000A7E58"/>
    <w:rsid w:val="000B07A2"/>
    <w:rsid w:val="000B28A8"/>
    <w:rsid w:val="000B3471"/>
    <w:rsid w:val="000B7157"/>
    <w:rsid w:val="000B78CD"/>
    <w:rsid w:val="000C3574"/>
    <w:rsid w:val="000C4BD7"/>
    <w:rsid w:val="000C5106"/>
    <w:rsid w:val="000C6371"/>
    <w:rsid w:val="000D32AC"/>
    <w:rsid w:val="000D32D3"/>
    <w:rsid w:val="000D348B"/>
    <w:rsid w:val="000D4619"/>
    <w:rsid w:val="000E0F67"/>
    <w:rsid w:val="000E2224"/>
    <w:rsid w:val="000E2440"/>
    <w:rsid w:val="000E4524"/>
    <w:rsid w:val="000E4ECD"/>
    <w:rsid w:val="000E5A10"/>
    <w:rsid w:val="000E66B2"/>
    <w:rsid w:val="000F1CC5"/>
    <w:rsid w:val="000F7B27"/>
    <w:rsid w:val="001005CB"/>
    <w:rsid w:val="0010070D"/>
    <w:rsid w:val="00101F8A"/>
    <w:rsid w:val="001041A6"/>
    <w:rsid w:val="00104A1F"/>
    <w:rsid w:val="00114423"/>
    <w:rsid w:val="00114BA0"/>
    <w:rsid w:val="00116F77"/>
    <w:rsid w:val="0012034E"/>
    <w:rsid w:val="0012070B"/>
    <w:rsid w:val="001208C6"/>
    <w:rsid w:val="00121138"/>
    <w:rsid w:val="0012245F"/>
    <w:rsid w:val="00123275"/>
    <w:rsid w:val="001300AB"/>
    <w:rsid w:val="00137094"/>
    <w:rsid w:val="0014150F"/>
    <w:rsid w:val="00142718"/>
    <w:rsid w:val="0014607A"/>
    <w:rsid w:val="00150AC2"/>
    <w:rsid w:val="00150DD5"/>
    <w:rsid w:val="001529D7"/>
    <w:rsid w:val="00152FC6"/>
    <w:rsid w:val="001532CD"/>
    <w:rsid w:val="001540E7"/>
    <w:rsid w:val="001553CF"/>
    <w:rsid w:val="00157E21"/>
    <w:rsid w:val="00162CA6"/>
    <w:rsid w:val="00162FBB"/>
    <w:rsid w:val="00163FA9"/>
    <w:rsid w:val="0016606B"/>
    <w:rsid w:val="00166C7C"/>
    <w:rsid w:val="001671EC"/>
    <w:rsid w:val="001674B4"/>
    <w:rsid w:val="00170880"/>
    <w:rsid w:val="00170F99"/>
    <w:rsid w:val="001728AF"/>
    <w:rsid w:val="00174ACF"/>
    <w:rsid w:val="00176A78"/>
    <w:rsid w:val="00176B79"/>
    <w:rsid w:val="001802C2"/>
    <w:rsid w:val="0018161C"/>
    <w:rsid w:val="00182FDE"/>
    <w:rsid w:val="0018354A"/>
    <w:rsid w:val="001851F8"/>
    <w:rsid w:val="00185EF1"/>
    <w:rsid w:val="00190E26"/>
    <w:rsid w:val="00190EA2"/>
    <w:rsid w:val="00191E19"/>
    <w:rsid w:val="00192750"/>
    <w:rsid w:val="001952F1"/>
    <w:rsid w:val="001966BB"/>
    <w:rsid w:val="001967D8"/>
    <w:rsid w:val="001A12AD"/>
    <w:rsid w:val="001A1943"/>
    <w:rsid w:val="001A31D2"/>
    <w:rsid w:val="001A3FE7"/>
    <w:rsid w:val="001A4977"/>
    <w:rsid w:val="001A74CB"/>
    <w:rsid w:val="001A76DF"/>
    <w:rsid w:val="001C146F"/>
    <w:rsid w:val="001C225F"/>
    <w:rsid w:val="001C2509"/>
    <w:rsid w:val="001C4154"/>
    <w:rsid w:val="001D03A6"/>
    <w:rsid w:val="001E0704"/>
    <w:rsid w:val="001E2617"/>
    <w:rsid w:val="001E272A"/>
    <w:rsid w:val="001E2E4A"/>
    <w:rsid w:val="001E45DE"/>
    <w:rsid w:val="001E6FB9"/>
    <w:rsid w:val="001E766E"/>
    <w:rsid w:val="001F0238"/>
    <w:rsid w:val="001F1B50"/>
    <w:rsid w:val="001F7E0D"/>
    <w:rsid w:val="001F7E25"/>
    <w:rsid w:val="00200D4E"/>
    <w:rsid w:val="00201965"/>
    <w:rsid w:val="00205106"/>
    <w:rsid w:val="00207FE4"/>
    <w:rsid w:val="00211FED"/>
    <w:rsid w:val="00212343"/>
    <w:rsid w:val="00212FDF"/>
    <w:rsid w:val="00214ACA"/>
    <w:rsid w:val="00215923"/>
    <w:rsid w:val="00220D69"/>
    <w:rsid w:val="00222607"/>
    <w:rsid w:val="00222F72"/>
    <w:rsid w:val="00225DE2"/>
    <w:rsid w:val="00227AF9"/>
    <w:rsid w:val="00236254"/>
    <w:rsid w:val="0024045B"/>
    <w:rsid w:val="00240E65"/>
    <w:rsid w:val="002422F1"/>
    <w:rsid w:val="00247DFC"/>
    <w:rsid w:val="0025029A"/>
    <w:rsid w:val="00255063"/>
    <w:rsid w:val="0025654B"/>
    <w:rsid w:val="00257EE4"/>
    <w:rsid w:val="00261D80"/>
    <w:rsid w:val="002634D0"/>
    <w:rsid w:val="00263A65"/>
    <w:rsid w:val="00263AD1"/>
    <w:rsid w:val="002641F1"/>
    <w:rsid w:val="00267F1A"/>
    <w:rsid w:val="00273460"/>
    <w:rsid w:val="00274B0E"/>
    <w:rsid w:val="002762D6"/>
    <w:rsid w:val="0027635D"/>
    <w:rsid w:val="002776BD"/>
    <w:rsid w:val="00281CC7"/>
    <w:rsid w:val="00282D77"/>
    <w:rsid w:val="00282E6E"/>
    <w:rsid w:val="002846FA"/>
    <w:rsid w:val="00284CCF"/>
    <w:rsid w:val="002862EC"/>
    <w:rsid w:val="0028719F"/>
    <w:rsid w:val="00287A0A"/>
    <w:rsid w:val="002909C4"/>
    <w:rsid w:val="00292403"/>
    <w:rsid w:val="0029320C"/>
    <w:rsid w:val="00294A9F"/>
    <w:rsid w:val="00295657"/>
    <w:rsid w:val="002A0422"/>
    <w:rsid w:val="002A0764"/>
    <w:rsid w:val="002A1A55"/>
    <w:rsid w:val="002A1B34"/>
    <w:rsid w:val="002A3198"/>
    <w:rsid w:val="002A3953"/>
    <w:rsid w:val="002A3E56"/>
    <w:rsid w:val="002A5E2D"/>
    <w:rsid w:val="002B0DFD"/>
    <w:rsid w:val="002B6D12"/>
    <w:rsid w:val="002B7E6E"/>
    <w:rsid w:val="002C19CC"/>
    <w:rsid w:val="002C4841"/>
    <w:rsid w:val="002C5621"/>
    <w:rsid w:val="002C5C04"/>
    <w:rsid w:val="002C5EC8"/>
    <w:rsid w:val="002C6394"/>
    <w:rsid w:val="002C689F"/>
    <w:rsid w:val="002D11A4"/>
    <w:rsid w:val="002D2D4E"/>
    <w:rsid w:val="002D2EA2"/>
    <w:rsid w:val="002D3D6E"/>
    <w:rsid w:val="002D5984"/>
    <w:rsid w:val="002D599E"/>
    <w:rsid w:val="002D5B67"/>
    <w:rsid w:val="002D6EF7"/>
    <w:rsid w:val="002E145A"/>
    <w:rsid w:val="002E4741"/>
    <w:rsid w:val="002E4F6D"/>
    <w:rsid w:val="002E5CC4"/>
    <w:rsid w:val="002F0261"/>
    <w:rsid w:val="002F7E57"/>
    <w:rsid w:val="00305BF0"/>
    <w:rsid w:val="00305E66"/>
    <w:rsid w:val="0030658B"/>
    <w:rsid w:val="00306B66"/>
    <w:rsid w:val="0030734C"/>
    <w:rsid w:val="00307568"/>
    <w:rsid w:val="00310E88"/>
    <w:rsid w:val="00312BF9"/>
    <w:rsid w:val="00316448"/>
    <w:rsid w:val="00316661"/>
    <w:rsid w:val="003173DC"/>
    <w:rsid w:val="0032144C"/>
    <w:rsid w:val="00324772"/>
    <w:rsid w:val="00325E20"/>
    <w:rsid w:val="003270DD"/>
    <w:rsid w:val="00327295"/>
    <w:rsid w:val="003272E8"/>
    <w:rsid w:val="003332EE"/>
    <w:rsid w:val="00334845"/>
    <w:rsid w:val="00336AB9"/>
    <w:rsid w:val="003376CF"/>
    <w:rsid w:val="0034060F"/>
    <w:rsid w:val="00342216"/>
    <w:rsid w:val="00343AC1"/>
    <w:rsid w:val="0034429C"/>
    <w:rsid w:val="00345AB9"/>
    <w:rsid w:val="0034683E"/>
    <w:rsid w:val="00346E76"/>
    <w:rsid w:val="00351714"/>
    <w:rsid w:val="0035235E"/>
    <w:rsid w:val="00354EAE"/>
    <w:rsid w:val="003569D9"/>
    <w:rsid w:val="00360324"/>
    <w:rsid w:val="00363A0A"/>
    <w:rsid w:val="00363DAA"/>
    <w:rsid w:val="00363FC3"/>
    <w:rsid w:val="0036482A"/>
    <w:rsid w:val="00364DCA"/>
    <w:rsid w:val="003660D1"/>
    <w:rsid w:val="003663CB"/>
    <w:rsid w:val="00366E44"/>
    <w:rsid w:val="003701C0"/>
    <w:rsid w:val="00370324"/>
    <w:rsid w:val="003709E8"/>
    <w:rsid w:val="003722CF"/>
    <w:rsid w:val="0037388E"/>
    <w:rsid w:val="00374175"/>
    <w:rsid w:val="00376A20"/>
    <w:rsid w:val="00377AEE"/>
    <w:rsid w:val="003820B5"/>
    <w:rsid w:val="00383BD2"/>
    <w:rsid w:val="00383F47"/>
    <w:rsid w:val="00386435"/>
    <w:rsid w:val="003872AC"/>
    <w:rsid w:val="00387F78"/>
    <w:rsid w:val="00396C5A"/>
    <w:rsid w:val="003A28C7"/>
    <w:rsid w:val="003A5485"/>
    <w:rsid w:val="003B15FF"/>
    <w:rsid w:val="003B33B5"/>
    <w:rsid w:val="003B3E7A"/>
    <w:rsid w:val="003B421C"/>
    <w:rsid w:val="003B494E"/>
    <w:rsid w:val="003B4D96"/>
    <w:rsid w:val="003B4EAB"/>
    <w:rsid w:val="003B7265"/>
    <w:rsid w:val="003C0238"/>
    <w:rsid w:val="003C3685"/>
    <w:rsid w:val="003C4E9C"/>
    <w:rsid w:val="003C575D"/>
    <w:rsid w:val="003D0939"/>
    <w:rsid w:val="003D35C1"/>
    <w:rsid w:val="003D403F"/>
    <w:rsid w:val="003D58C5"/>
    <w:rsid w:val="003D60C8"/>
    <w:rsid w:val="003D6AD8"/>
    <w:rsid w:val="003E01C5"/>
    <w:rsid w:val="003E1EAB"/>
    <w:rsid w:val="003E5C6B"/>
    <w:rsid w:val="003E6F5B"/>
    <w:rsid w:val="003F1BBC"/>
    <w:rsid w:val="003F1DC4"/>
    <w:rsid w:val="003F48BA"/>
    <w:rsid w:val="003F68E7"/>
    <w:rsid w:val="003F6E30"/>
    <w:rsid w:val="00401F14"/>
    <w:rsid w:val="00402149"/>
    <w:rsid w:val="00403250"/>
    <w:rsid w:val="0040533C"/>
    <w:rsid w:val="004054F2"/>
    <w:rsid w:val="004067F8"/>
    <w:rsid w:val="004073E2"/>
    <w:rsid w:val="00407A06"/>
    <w:rsid w:val="00410611"/>
    <w:rsid w:val="00410E79"/>
    <w:rsid w:val="004118C6"/>
    <w:rsid w:val="004121BC"/>
    <w:rsid w:val="0041527A"/>
    <w:rsid w:val="00425C1D"/>
    <w:rsid w:val="00425EE9"/>
    <w:rsid w:val="0043291D"/>
    <w:rsid w:val="004370CB"/>
    <w:rsid w:val="00441872"/>
    <w:rsid w:val="00443EAE"/>
    <w:rsid w:val="00445881"/>
    <w:rsid w:val="0044633E"/>
    <w:rsid w:val="00450223"/>
    <w:rsid w:val="00450E5C"/>
    <w:rsid w:val="00452AB8"/>
    <w:rsid w:val="00456F29"/>
    <w:rsid w:val="00463C01"/>
    <w:rsid w:val="00464BCB"/>
    <w:rsid w:val="00464CD9"/>
    <w:rsid w:val="004650D2"/>
    <w:rsid w:val="0046612C"/>
    <w:rsid w:val="00470ABF"/>
    <w:rsid w:val="004714F3"/>
    <w:rsid w:val="0047224A"/>
    <w:rsid w:val="00474811"/>
    <w:rsid w:val="00475379"/>
    <w:rsid w:val="00475855"/>
    <w:rsid w:val="00480140"/>
    <w:rsid w:val="00483862"/>
    <w:rsid w:val="00485857"/>
    <w:rsid w:val="004869D6"/>
    <w:rsid w:val="00486E32"/>
    <w:rsid w:val="004912F5"/>
    <w:rsid w:val="004918CD"/>
    <w:rsid w:val="00492251"/>
    <w:rsid w:val="004A01B9"/>
    <w:rsid w:val="004A0631"/>
    <w:rsid w:val="004A38CA"/>
    <w:rsid w:val="004A3B1F"/>
    <w:rsid w:val="004A5B21"/>
    <w:rsid w:val="004A686E"/>
    <w:rsid w:val="004A71F8"/>
    <w:rsid w:val="004A7692"/>
    <w:rsid w:val="004B0542"/>
    <w:rsid w:val="004B0F04"/>
    <w:rsid w:val="004B1537"/>
    <w:rsid w:val="004B3E54"/>
    <w:rsid w:val="004B77B9"/>
    <w:rsid w:val="004B7BC5"/>
    <w:rsid w:val="004C1BB4"/>
    <w:rsid w:val="004C5293"/>
    <w:rsid w:val="004D03F9"/>
    <w:rsid w:val="004D099A"/>
    <w:rsid w:val="004D0B33"/>
    <w:rsid w:val="004D1225"/>
    <w:rsid w:val="004D3697"/>
    <w:rsid w:val="004D59E0"/>
    <w:rsid w:val="004D5FB9"/>
    <w:rsid w:val="004E0AEF"/>
    <w:rsid w:val="004E2B70"/>
    <w:rsid w:val="004F20B7"/>
    <w:rsid w:val="004F394A"/>
    <w:rsid w:val="004F3AE8"/>
    <w:rsid w:val="004F3D2C"/>
    <w:rsid w:val="004F41EF"/>
    <w:rsid w:val="004F54D2"/>
    <w:rsid w:val="004F7841"/>
    <w:rsid w:val="00502937"/>
    <w:rsid w:val="00505163"/>
    <w:rsid w:val="0050591B"/>
    <w:rsid w:val="00507316"/>
    <w:rsid w:val="005075ED"/>
    <w:rsid w:val="00507F45"/>
    <w:rsid w:val="00510DC4"/>
    <w:rsid w:val="00511FF9"/>
    <w:rsid w:val="00512630"/>
    <w:rsid w:val="00513CF7"/>
    <w:rsid w:val="00513CF8"/>
    <w:rsid w:val="00514AC2"/>
    <w:rsid w:val="005169E9"/>
    <w:rsid w:val="0052289B"/>
    <w:rsid w:val="00523FCD"/>
    <w:rsid w:val="00524FDC"/>
    <w:rsid w:val="0053012C"/>
    <w:rsid w:val="0053074F"/>
    <w:rsid w:val="0053242F"/>
    <w:rsid w:val="00532B22"/>
    <w:rsid w:val="00534D08"/>
    <w:rsid w:val="00534E1D"/>
    <w:rsid w:val="005374CB"/>
    <w:rsid w:val="00537A30"/>
    <w:rsid w:val="00540155"/>
    <w:rsid w:val="00541C8B"/>
    <w:rsid w:val="00544C4C"/>
    <w:rsid w:val="00544F7D"/>
    <w:rsid w:val="00546106"/>
    <w:rsid w:val="00547393"/>
    <w:rsid w:val="00547A13"/>
    <w:rsid w:val="00547EF5"/>
    <w:rsid w:val="0055405A"/>
    <w:rsid w:val="00557DFB"/>
    <w:rsid w:val="005607B8"/>
    <w:rsid w:val="00563F70"/>
    <w:rsid w:val="0056416C"/>
    <w:rsid w:val="0056656C"/>
    <w:rsid w:val="00566E02"/>
    <w:rsid w:val="00567331"/>
    <w:rsid w:val="00567962"/>
    <w:rsid w:val="00575BA7"/>
    <w:rsid w:val="00576AA2"/>
    <w:rsid w:val="00577936"/>
    <w:rsid w:val="00582270"/>
    <w:rsid w:val="00584CE6"/>
    <w:rsid w:val="005900FD"/>
    <w:rsid w:val="005914A0"/>
    <w:rsid w:val="00593C5B"/>
    <w:rsid w:val="0059509F"/>
    <w:rsid w:val="00595B36"/>
    <w:rsid w:val="00595BA8"/>
    <w:rsid w:val="00597956"/>
    <w:rsid w:val="005A467B"/>
    <w:rsid w:val="005A5F3E"/>
    <w:rsid w:val="005A610F"/>
    <w:rsid w:val="005B3CF7"/>
    <w:rsid w:val="005B68E7"/>
    <w:rsid w:val="005C26CF"/>
    <w:rsid w:val="005C26DD"/>
    <w:rsid w:val="005C366C"/>
    <w:rsid w:val="005C3C25"/>
    <w:rsid w:val="005D03FC"/>
    <w:rsid w:val="005D23DD"/>
    <w:rsid w:val="005D2E6C"/>
    <w:rsid w:val="005D504C"/>
    <w:rsid w:val="005D53F9"/>
    <w:rsid w:val="005D5C85"/>
    <w:rsid w:val="005D5CDE"/>
    <w:rsid w:val="005D6A98"/>
    <w:rsid w:val="005E1DDF"/>
    <w:rsid w:val="005E3F46"/>
    <w:rsid w:val="005E7736"/>
    <w:rsid w:val="005F2A56"/>
    <w:rsid w:val="005F441C"/>
    <w:rsid w:val="005F6F73"/>
    <w:rsid w:val="005F7738"/>
    <w:rsid w:val="006003D9"/>
    <w:rsid w:val="00601697"/>
    <w:rsid w:val="00603573"/>
    <w:rsid w:val="0060685D"/>
    <w:rsid w:val="0060691C"/>
    <w:rsid w:val="00610322"/>
    <w:rsid w:val="00610F55"/>
    <w:rsid w:val="0061205B"/>
    <w:rsid w:val="006149B9"/>
    <w:rsid w:val="00617A14"/>
    <w:rsid w:val="00617F23"/>
    <w:rsid w:val="00622C7B"/>
    <w:rsid w:val="00626F2D"/>
    <w:rsid w:val="00627AA0"/>
    <w:rsid w:val="006331C3"/>
    <w:rsid w:val="006372D6"/>
    <w:rsid w:val="0064338B"/>
    <w:rsid w:val="00644ACD"/>
    <w:rsid w:val="00644EC2"/>
    <w:rsid w:val="00645EF0"/>
    <w:rsid w:val="00647038"/>
    <w:rsid w:val="0064745C"/>
    <w:rsid w:val="0065184B"/>
    <w:rsid w:val="00652755"/>
    <w:rsid w:val="00653199"/>
    <w:rsid w:val="00655D41"/>
    <w:rsid w:val="0065631F"/>
    <w:rsid w:val="00657643"/>
    <w:rsid w:val="006611FE"/>
    <w:rsid w:val="00665658"/>
    <w:rsid w:val="00665E9C"/>
    <w:rsid w:val="00670829"/>
    <w:rsid w:val="00670F0A"/>
    <w:rsid w:val="00672927"/>
    <w:rsid w:val="00673055"/>
    <w:rsid w:val="00677E68"/>
    <w:rsid w:val="00680E9C"/>
    <w:rsid w:val="00685EAE"/>
    <w:rsid w:val="006930D0"/>
    <w:rsid w:val="00693708"/>
    <w:rsid w:val="00693EB4"/>
    <w:rsid w:val="00694BAD"/>
    <w:rsid w:val="00694D49"/>
    <w:rsid w:val="00695116"/>
    <w:rsid w:val="006A221B"/>
    <w:rsid w:val="006A4A1E"/>
    <w:rsid w:val="006A54A9"/>
    <w:rsid w:val="006A7139"/>
    <w:rsid w:val="006B02E9"/>
    <w:rsid w:val="006B1DD4"/>
    <w:rsid w:val="006B5DFB"/>
    <w:rsid w:val="006B5FA1"/>
    <w:rsid w:val="006C0D8F"/>
    <w:rsid w:val="006C2161"/>
    <w:rsid w:val="006C256D"/>
    <w:rsid w:val="006C3751"/>
    <w:rsid w:val="006C4082"/>
    <w:rsid w:val="006C5288"/>
    <w:rsid w:val="006C6A1C"/>
    <w:rsid w:val="006C72A9"/>
    <w:rsid w:val="006D381F"/>
    <w:rsid w:val="006D49B6"/>
    <w:rsid w:val="006D5446"/>
    <w:rsid w:val="006D7575"/>
    <w:rsid w:val="006D7659"/>
    <w:rsid w:val="006D769C"/>
    <w:rsid w:val="006D7B57"/>
    <w:rsid w:val="006E1A08"/>
    <w:rsid w:val="006E2B03"/>
    <w:rsid w:val="006E3C7D"/>
    <w:rsid w:val="006E4974"/>
    <w:rsid w:val="006F24A5"/>
    <w:rsid w:val="006F2E7E"/>
    <w:rsid w:val="006F6835"/>
    <w:rsid w:val="00701783"/>
    <w:rsid w:val="007037EE"/>
    <w:rsid w:val="00704397"/>
    <w:rsid w:val="007057F1"/>
    <w:rsid w:val="00710185"/>
    <w:rsid w:val="00714B8B"/>
    <w:rsid w:val="0071519C"/>
    <w:rsid w:val="00715325"/>
    <w:rsid w:val="007157AD"/>
    <w:rsid w:val="00721142"/>
    <w:rsid w:val="00721A03"/>
    <w:rsid w:val="007221C1"/>
    <w:rsid w:val="0072263A"/>
    <w:rsid w:val="00722933"/>
    <w:rsid w:val="00723CB8"/>
    <w:rsid w:val="007334F9"/>
    <w:rsid w:val="0073477E"/>
    <w:rsid w:val="00734EF2"/>
    <w:rsid w:val="00736201"/>
    <w:rsid w:val="007376FD"/>
    <w:rsid w:val="00740E5D"/>
    <w:rsid w:val="00742069"/>
    <w:rsid w:val="007504AC"/>
    <w:rsid w:val="00750829"/>
    <w:rsid w:val="007529D9"/>
    <w:rsid w:val="007541FC"/>
    <w:rsid w:val="007547D1"/>
    <w:rsid w:val="00754816"/>
    <w:rsid w:val="00755FFF"/>
    <w:rsid w:val="00756CB5"/>
    <w:rsid w:val="0076587A"/>
    <w:rsid w:val="00767638"/>
    <w:rsid w:val="00771497"/>
    <w:rsid w:val="00773851"/>
    <w:rsid w:val="0077457A"/>
    <w:rsid w:val="007814B2"/>
    <w:rsid w:val="0078169F"/>
    <w:rsid w:val="00781D85"/>
    <w:rsid w:val="00781EBF"/>
    <w:rsid w:val="007841AA"/>
    <w:rsid w:val="0078424C"/>
    <w:rsid w:val="00786096"/>
    <w:rsid w:val="007928F3"/>
    <w:rsid w:val="00792914"/>
    <w:rsid w:val="00792C7A"/>
    <w:rsid w:val="00793686"/>
    <w:rsid w:val="007953BE"/>
    <w:rsid w:val="00796923"/>
    <w:rsid w:val="00797970"/>
    <w:rsid w:val="007A21F0"/>
    <w:rsid w:val="007A2497"/>
    <w:rsid w:val="007A417F"/>
    <w:rsid w:val="007A42DF"/>
    <w:rsid w:val="007A5EF3"/>
    <w:rsid w:val="007A7D4E"/>
    <w:rsid w:val="007B3086"/>
    <w:rsid w:val="007B5206"/>
    <w:rsid w:val="007B74A5"/>
    <w:rsid w:val="007B7621"/>
    <w:rsid w:val="007C0D00"/>
    <w:rsid w:val="007C1C71"/>
    <w:rsid w:val="007C33DD"/>
    <w:rsid w:val="007D1400"/>
    <w:rsid w:val="007D26EF"/>
    <w:rsid w:val="007D53D4"/>
    <w:rsid w:val="007D7732"/>
    <w:rsid w:val="007E7F75"/>
    <w:rsid w:val="007F2907"/>
    <w:rsid w:val="007F371E"/>
    <w:rsid w:val="007F55A2"/>
    <w:rsid w:val="0080068A"/>
    <w:rsid w:val="00800C16"/>
    <w:rsid w:val="00800C9E"/>
    <w:rsid w:val="00800E3E"/>
    <w:rsid w:val="00801465"/>
    <w:rsid w:val="008052F2"/>
    <w:rsid w:val="008054D9"/>
    <w:rsid w:val="00805DC9"/>
    <w:rsid w:val="008078FC"/>
    <w:rsid w:val="00807B8E"/>
    <w:rsid w:val="00807F80"/>
    <w:rsid w:val="008125C7"/>
    <w:rsid w:val="0081321A"/>
    <w:rsid w:val="00815B9E"/>
    <w:rsid w:val="0082076B"/>
    <w:rsid w:val="00821130"/>
    <w:rsid w:val="00821BF4"/>
    <w:rsid w:val="00821EAF"/>
    <w:rsid w:val="008220D7"/>
    <w:rsid w:val="0082324D"/>
    <w:rsid w:val="008240D7"/>
    <w:rsid w:val="0082430A"/>
    <w:rsid w:val="00825608"/>
    <w:rsid w:val="008271FF"/>
    <w:rsid w:val="008319A8"/>
    <w:rsid w:val="0083368F"/>
    <w:rsid w:val="00834F6B"/>
    <w:rsid w:val="00844B8F"/>
    <w:rsid w:val="00845138"/>
    <w:rsid w:val="00846225"/>
    <w:rsid w:val="00846C76"/>
    <w:rsid w:val="00850E4B"/>
    <w:rsid w:val="0085305A"/>
    <w:rsid w:val="0085351B"/>
    <w:rsid w:val="00853FFE"/>
    <w:rsid w:val="00854117"/>
    <w:rsid w:val="00854243"/>
    <w:rsid w:val="008553DF"/>
    <w:rsid w:val="00855AFB"/>
    <w:rsid w:val="00856E69"/>
    <w:rsid w:val="0085799F"/>
    <w:rsid w:val="008605F1"/>
    <w:rsid w:val="008626B1"/>
    <w:rsid w:val="00863534"/>
    <w:rsid w:val="00866F92"/>
    <w:rsid w:val="00866FAF"/>
    <w:rsid w:val="008677E5"/>
    <w:rsid w:val="00870240"/>
    <w:rsid w:val="00870328"/>
    <w:rsid w:val="00871A02"/>
    <w:rsid w:val="00873452"/>
    <w:rsid w:val="00874CF4"/>
    <w:rsid w:val="00887C60"/>
    <w:rsid w:val="00891442"/>
    <w:rsid w:val="00892C87"/>
    <w:rsid w:val="00893ABA"/>
    <w:rsid w:val="008942B0"/>
    <w:rsid w:val="00895054"/>
    <w:rsid w:val="00895B6A"/>
    <w:rsid w:val="00896D7D"/>
    <w:rsid w:val="008A0C10"/>
    <w:rsid w:val="008B001E"/>
    <w:rsid w:val="008B0179"/>
    <w:rsid w:val="008B0193"/>
    <w:rsid w:val="008B12B2"/>
    <w:rsid w:val="008B2DBA"/>
    <w:rsid w:val="008B3840"/>
    <w:rsid w:val="008B6567"/>
    <w:rsid w:val="008B6AB0"/>
    <w:rsid w:val="008C0E33"/>
    <w:rsid w:val="008C3D01"/>
    <w:rsid w:val="008C546B"/>
    <w:rsid w:val="008C6FCD"/>
    <w:rsid w:val="008D159B"/>
    <w:rsid w:val="008D249F"/>
    <w:rsid w:val="008D3137"/>
    <w:rsid w:val="008D4240"/>
    <w:rsid w:val="008D4595"/>
    <w:rsid w:val="008D500A"/>
    <w:rsid w:val="008D77DC"/>
    <w:rsid w:val="008D7F3C"/>
    <w:rsid w:val="008E0C7B"/>
    <w:rsid w:val="008E0FEC"/>
    <w:rsid w:val="008E3BA1"/>
    <w:rsid w:val="008E3F9D"/>
    <w:rsid w:val="008E4521"/>
    <w:rsid w:val="008E5163"/>
    <w:rsid w:val="008E5D79"/>
    <w:rsid w:val="008E607A"/>
    <w:rsid w:val="008F0894"/>
    <w:rsid w:val="008F0A53"/>
    <w:rsid w:val="008F1AD5"/>
    <w:rsid w:val="008F3ADB"/>
    <w:rsid w:val="008F566F"/>
    <w:rsid w:val="009022CE"/>
    <w:rsid w:val="00902CE5"/>
    <w:rsid w:val="00904467"/>
    <w:rsid w:val="00904A94"/>
    <w:rsid w:val="009062BD"/>
    <w:rsid w:val="00906683"/>
    <w:rsid w:val="009119BB"/>
    <w:rsid w:val="00911B28"/>
    <w:rsid w:val="00912022"/>
    <w:rsid w:val="00913A2F"/>
    <w:rsid w:val="00913FCC"/>
    <w:rsid w:val="00914CC1"/>
    <w:rsid w:val="00914D78"/>
    <w:rsid w:val="0091798D"/>
    <w:rsid w:val="00920E01"/>
    <w:rsid w:val="00920FC6"/>
    <w:rsid w:val="00921BA5"/>
    <w:rsid w:val="00921F1A"/>
    <w:rsid w:val="009237E9"/>
    <w:rsid w:val="00927581"/>
    <w:rsid w:val="0093047B"/>
    <w:rsid w:val="00931928"/>
    <w:rsid w:val="00931F84"/>
    <w:rsid w:val="00934636"/>
    <w:rsid w:val="009365FB"/>
    <w:rsid w:val="0093744E"/>
    <w:rsid w:val="009405D2"/>
    <w:rsid w:val="00941731"/>
    <w:rsid w:val="00941AE6"/>
    <w:rsid w:val="009440F2"/>
    <w:rsid w:val="00945EAB"/>
    <w:rsid w:val="00945FC9"/>
    <w:rsid w:val="00946CE9"/>
    <w:rsid w:val="00946FCD"/>
    <w:rsid w:val="00947AD9"/>
    <w:rsid w:val="00950D40"/>
    <w:rsid w:val="00951839"/>
    <w:rsid w:val="00952CC2"/>
    <w:rsid w:val="00954AC3"/>
    <w:rsid w:val="009550BD"/>
    <w:rsid w:val="00956F39"/>
    <w:rsid w:val="009607B3"/>
    <w:rsid w:val="009619CA"/>
    <w:rsid w:val="009627A7"/>
    <w:rsid w:val="00962D4D"/>
    <w:rsid w:val="0096782A"/>
    <w:rsid w:val="0097063C"/>
    <w:rsid w:val="00973BCC"/>
    <w:rsid w:val="009764C8"/>
    <w:rsid w:val="009774C6"/>
    <w:rsid w:val="009854FD"/>
    <w:rsid w:val="009875B4"/>
    <w:rsid w:val="00987E8E"/>
    <w:rsid w:val="00992426"/>
    <w:rsid w:val="009927F7"/>
    <w:rsid w:val="00992DDE"/>
    <w:rsid w:val="0099304D"/>
    <w:rsid w:val="00994816"/>
    <w:rsid w:val="009950DA"/>
    <w:rsid w:val="00995482"/>
    <w:rsid w:val="00995501"/>
    <w:rsid w:val="0099780A"/>
    <w:rsid w:val="00997ED5"/>
    <w:rsid w:val="00997FF9"/>
    <w:rsid w:val="009A1517"/>
    <w:rsid w:val="009A3F7E"/>
    <w:rsid w:val="009A59EA"/>
    <w:rsid w:val="009A7778"/>
    <w:rsid w:val="009B08B9"/>
    <w:rsid w:val="009B6267"/>
    <w:rsid w:val="009B66AD"/>
    <w:rsid w:val="009C184B"/>
    <w:rsid w:val="009C3827"/>
    <w:rsid w:val="009C406E"/>
    <w:rsid w:val="009C4B62"/>
    <w:rsid w:val="009D13F1"/>
    <w:rsid w:val="009D14BB"/>
    <w:rsid w:val="009D208C"/>
    <w:rsid w:val="009D2853"/>
    <w:rsid w:val="009D4896"/>
    <w:rsid w:val="009D65E5"/>
    <w:rsid w:val="009E260C"/>
    <w:rsid w:val="009E4BF1"/>
    <w:rsid w:val="009E5C8A"/>
    <w:rsid w:val="009F0560"/>
    <w:rsid w:val="009F5D07"/>
    <w:rsid w:val="009F6DFA"/>
    <w:rsid w:val="00A00FEA"/>
    <w:rsid w:val="00A04227"/>
    <w:rsid w:val="00A111EE"/>
    <w:rsid w:val="00A11438"/>
    <w:rsid w:val="00A158F3"/>
    <w:rsid w:val="00A202EE"/>
    <w:rsid w:val="00A244DC"/>
    <w:rsid w:val="00A253B7"/>
    <w:rsid w:val="00A278B8"/>
    <w:rsid w:val="00A30BB5"/>
    <w:rsid w:val="00A32169"/>
    <w:rsid w:val="00A32DA2"/>
    <w:rsid w:val="00A32E57"/>
    <w:rsid w:val="00A33932"/>
    <w:rsid w:val="00A35164"/>
    <w:rsid w:val="00A35B10"/>
    <w:rsid w:val="00A37161"/>
    <w:rsid w:val="00A37B1C"/>
    <w:rsid w:val="00A40D7A"/>
    <w:rsid w:val="00A42854"/>
    <w:rsid w:val="00A46ECE"/>
    <w:rsid w:val="00A47EE7"/>
    <w:rsid w:val="00A50B1C"/>
    <w:rsid w:val="00A53E68"/>
    <w:rsid w:val="00A544BD"/>
    <w:rsid w:val="00A571DA"/>
    <w:rsid w:val="00A61C22"/>
    <w:rsid w:val="00A62BAB"/>
    <w:rsid w:val="00A639AE"/>
    <w:rsid w:val="00A6550D"/>
    <w:rsid w:val="00A71AD5"/>
    <w:rsid w:val="00A726BC"/>
    <w:rsid w:val="00A732B6"/>
    <w:rsid w:val="00A80BE9"/>
    <w:rsid w:val="00A80E49"/>
    <w:rsid w:val="00A82836"/>
    <w:rsid w:val="00A83573"/>
    <w:rsid w:val="00A84668"/>
    <w:rsid w:val="00A8485A"/>
    <w:rsid w:val="00A84FD4"/>
    <w:rsid w:val="00A851E3"/>
    <w:rsid w:val="00A87046"/>
    <w:rsid w:val="00A93AB6"/>
    <w:rsid w:val="00A93EEB"/>
    <w:rsid w:val="00A95272"/>
    <w:rsid w:val="00A95474"/>
    <w:rsid w:val="00A9567A"/>
    <w:rsid w:val="00A95980"/>
    <w:rsid w:val="00AA0BCD"/>
    <w:rsid w:val="00AA5C27"/>
    <w:rsid w:val="00AB2935"/>
    <w:rsid w:val="00AB2D04"/>
    <w:rsid w:val="00AB2EB4"/>
    <w:rsid w:val="00AB3A9D"/>
    <w:rsid w:val="00AB43A1"/>
    <w:rsid w:val="00AC175F"/>
    <w:rsid w:val="00AC1E89"/>
    <w:rsid w:val="00AC3214"/>
    <w:rsid w:val="00AC3C04"/>
    <w:rsid w:val="00AC6D6E"/>
    <w:rsid w:val="00AD0FFD"/>
    <w:rsid w:val="00AD7475"/>
    <w:rsid w:val="00AE14A7"/>
    <w:rsid w:val="00AE26CD"/>
    <w:rsid w:val="00AE2A24"/>
    <w:rsid w:val="00AE6180"/>
    <w:rsid w:val="00AE7357"/>
    <w:rsid w:val="00AE7398"/>
    <w:rsid w:val="00AF1CB8"/>
    <w:rsid w:val="00AF35CB"/>
    <w:rsid w:val="00AF3B90"/>
    <w:rsid w:val="00AF48EE"/>
    <w:rsid w:val="00AF5DB2"/>
    <w:rsid w:val="00AF7552"/>
    <w:rsid w:val="00B02016"/>
    <w:rsid w:val="00B03E0F"/>
    <w:rsid w:val="00B04435"/>
    <w:rsid w:val="00B05D2A"/>
    <w:rsid w:val="00B07D7F"/>
    <w:rsid w:val="00B101A9"/>
    <w:rsid w:val="00B14687"/>
    <w:rsid w:val="00B154C5"/>
    <w:rsid w:val="00B17029"/>
    <w:rsid w:val="00B22068"/>
    <w:rsid w:val="00B22475"/>
    <w:rsid w:val="00B303AF"/>
    <w:rsid w:val="00B30473"/>
    <w:rsid w:val="00B3114A"/>
    <w:rsid w:val="00B31A3F"/>
    <w:rsid w:val="00B343CB"/>
    <w:rsid w:val="00B34903"/>
    <w:rsid w:val="00B43375"/>
    <w:rsid w:val="00B4340D"/>
    <w:rsid w:val="00B43AE1"/>
    <w:rsid w:val="00B43F03"/>
    <w:rsid w:val="00B44BFB"/>
    <w:rsid w:val="00B50E47"/>
    <w:rsid w:val="00B52CD2"/>
    <w:rsid w:val="00B54A02"/>
    <w:rsid w:val="00B55881"/>
    <w:rsid w:val="00B56C4F"/>
    <w:rsid w:val="00B610CE"/>
    <w:rsid w:val="00B61598"/>
    <w:rsid w:val="00B66722"/>
    <w:rsid w:val="00B67388"/>
    <w:rsid w:val="00B67E16"/>
    <w:rsid w:val="00B73A91"/>
    <w:rsid w:val="00B74F74"/>
    <w:rsid w:val="00B75881"/>
    <w:rsid w:val="00B77B8E"/>
    <w:rsid w:val="00B83C1F"/>
    <w:rsid w:val="00B84A77"/>
    <w:rsid w:val="00B8570A"/>
    <w:rsid w:val="00B865BA"/>
    <w:rsid w:val="00B902E2"/>
    <w:rsid w:val="00B904E4"/>
    <w:rsid w:val="00B91785"/>
    <w:rsid w:val="00B92E99"/>
    <w:rsid w:val="00B94487"/>
    <w:rsid w:val="00BB16D8"/>
    <w:rsid w:val="00BB2DDF"/>
    <w:rsid w:val="00BB2DF4"/>
    <w:rsid w:val="00BB4A72"/>
    <w:rsid w:val="00BB6BF0"/>
    <w:rsid w:val="00BB6E5E"/>
    <w:rsid w:val="00BC0644"/>
    <w:rsid w:val="00BC06B6"/>
    <w:rsid w:val="00BC41B4"/>
    <w:rsid w:val="00BC4C3A"/>
    <w:rsid w:val="00BC72DC"/>
    <w:rsid w:val="00BD25FB"/>
    <w:rsid w:val="00BD26E7"/>
    <w:rsid w:val="00BE00B0"/>
    <w:rsid w:val="00BE04EF"/>
    <w:rsid w:val="00BE13F7"/>
    <w:rsid w:val="00BE1BE2"/>
    <w:rsid w:val="00BE30A3"/>
    <w:rsid w:val="00BE6C9E"/>
    <w:rsid w:val="00BE7094"/>
    <w:rsid w:val="00BE71C6"/>
    <w:rsid w:val="00BF163F"/>
    <w:rsid w:val="00BF1F09"/>
    <w:rsid w:val="00BF31E4"/>
    <w:rsid w:val="00BF31F1"/>
    <w:rsid w:val="00BF356D"/>
    <w:rsid w:val="00BF5373"/>
    <w:rsid w:val="00C03990"/>
    <w:rsid w:val="00C0470E"/>
    <w:rsid w:val="00C05A6E"/>
    <w:rsid w:val="00C138A8"/>
    <w:rsid w:val="00C22265"/>
    <w:rsid w:val="00C23103"/>
    <w:rsid w:val="00C238F7"/>
    <w:rsid w:val="00C23AB5"/>
    <w:rsid w:val="00C258D0"/>
    <w:rsid w:val="00C25B36"/>
    <w:rsid w:val="00C26282"/>
    <w:rsid w:val="00C27F9D"/>
    <w:rsid w:val="00C34ECE"/>
    <w:rsid w:val="00C36049"/>
    <w:rsid w:val="00C361FA"/>
    <w:rsid w:val="00C3686C"/>
    <w:rsid w:val="00C3709D"/>
    <w:rsid w:val="00C41F2F"/>
    <w:rsid w:val="00C449BA"/>
    <w:rsid w:val="00C52A41"/>
    <w:rsid w:val="00C53809"/>
    <w:rsid w:val="00C54774"/>
    <w:rsid w:val="00C60403"/>
    <w:rsid w:val="00C61B56"/>
    <w:rsid w:val="00C61F03"/>
    <w:rsid w:val="00C627D9"/>
    <w:rsid w:val="00C64B92"/>
    <w:rsid w:val="00C6543A"/>
    <w:rsid w:val="00C66C7C"/>
    <w:rsid w:val="00C70C34"/>
    <w:rsid w:val="00C72791"/>
    <w:rsid w:val="00C7745D"/>
    <w:rsid w:val="00C7777A"/>
    <w:rsid w:val="00C83C1D"/>
    <w:rsid w:val="00C85EF5"/>
    <w:rsid w:val="00C91D19"/>
    <w:rsid w:val="00C92801"/>
    <w:rsid w:val="00C9373C"/>
    <w:rsid w:val="00C9632A"/>
    <w:rsid w:val="00C96D10"/>
    <w:rsid w:val="00C971AD"/>
    <w:rsid w:val="00CA07F9"/>
    <w:rsid w:val="00CA0AAE"/>
    <w:rsid w:val="00CA120C"/>
    <w:rsid w:val="00CA2497"/>
    <w:rsid w:val="00CA3082"/>
    <w:rsid w:val="00CA3ADE"/>
    <w:rsid w:val="00CA3DEA"/>
    <w:rsid w:val="00CA3F92"/>
    <w:rsid w:val="00CB07AF"/>
    <w:rsid w:val="00CB0F11"/>
    <w:rsid w:val="00CB11B6"/>
    <w:rsid w:val="00CC0F21"/>
    <w:rsid w:val="00CC1861"/>
    <w:rsid w:val="00CC3DF2"/>
    <w:rsid w:val="00CC5D19"/>
    <w:rsid w:val="00CC653C"/>
    <w:rsid w:val="00CD1D23"/>
    <w:rsid w:val="00CD3C19"/>
    <w:rsid w:val="00CD6581"/>
    <w:rsid w:val="00CD754A"/>
    <w:rsid w:val="00CD7D21"/>
    <w:rsid w:val="00CE0414"/>
    <w:rsid w:val="00CE2C20"/>
    <w:rsid w:val="00CE476C"/>
    <w:rsid w:val="00CE5C53"/>
    <w:rsid w:val="00CE7491"/>
    <w:rsid w:val="00CE77DA"/>
    <w:rsid w:val="00CF1DAE"/>
    <w:rsid w:val="00CF3215"/>
    <w:rsid w:val="00CF33EB"/>
    <w:rsid w:val="00CF4226"/>
    <w:rsid w:val="00CF4FE0"/>
    <w:rsid w:val="00CF5FAF"/>
    <w:rsid w:val="00CF6072"/>
    <w:rsid w:val="00CF78AA"/>
    <w:rsid w:val="00CF7905"/>
    <w:rsid w:val="00D032B0"/>
    <w:rsid w:val="00D06993"/>
    <w:rsid w:val="00D07F43"/>
    <w:rsid w:val="00D10902"/>
    <w:rsid w:val="00D11939"/>
    <w:rsid w:val="00D1225D"/>
    <w:rsid w:val="00D136BD"/>
    <w:rsid w:val="00D14109"/>
    <w:rsid w:val="00D20E33"/>
    <w:rsid w:val="00D225B9"/>
    <w:rsid w:val="00D23723"/>
    <w:rsid w:val="00D26797"/>
    <w:rsid w:val="00D276D9"/>
    <w:rsid w:val="00D30023"/>
    <w:rsid w:val="00D30313"/>
    <w:rsid w:val="00D346FD"/>
    <w:rsid w:val="00D37284"/>
    <w:rsid w:val="00D378CF"/>
    <w:rsid w:val="00D41F28"/>
    <w:rsid w:val="00D432F3"/>
    <w:rsid w:val="00D434C7"/>
    <w:rsid w:val="00D435FE"/>
    <w:rsid w:val="00D47784"/>
    <w:rsid w:val="00D50611"/>
    <w:rsid w:val="00D50966"/>
    <w:rsid w:val="00D50C16"/>
    <w:rsid w:val="00D54C8E"/>
    <w:rsid w:val="00D60506"/>
    <w:rsid w:val="00D60A78"/>
    <w:rsid w:val="00D60F7C"/>
    <w:rsid w:val="00D614F4"/>
    <w:rsid w:val="00D65568"/>
    <w:rsid w:val="00D674BF"/>
    <w:rsid w:val="00D7246D"/>
    <w:rsid w:val="00D74398"/>
    <w:rsid w:val="00D8088B"/>
    <w:rsid w:val="00D81A36"/>
    <w:rsid w:val="00D81AE4"/>
    <w:rsid w:val="00D8348D"/>
    <w:rsid w:val="00D86DAC"/>
    <w:rsid w:val="00D90A8C"/>
    <w:rsid w:val="00D90F27"/>
    <w:rsid w:val="00D92096"/>
    <w:rsid w:val="00D92E62"/>
    <w:rsid w:val="00D9308D"/>
    <w:rsid w:val="00D95A85"/>
    <w:rsid w:val="00D97583"/>
    <w:rsid w:val="00DA2E67"/>
    <w:rsid w:val="00DA54B9"/>
    <w:rsid w:val="00DA609F"/>
    <w:rsid w:val="00DA6F04"/>
    <w:rsid w:val="00DA742D"/>
    <w:rsid w:val="00DB0440"/>
    <w:rsid w:val="00DB16D6"/>
    <w:rsid w:val="00DB27AC"/>
    <w:rsid w:val="00DB2951"/>
    <w:rsid w:val="00DB3178"/>
    <w:rsid w:val="00DB5EDA"/>
    <w:rsid w:val="00DC182C"/>
    <w:rsid w:val="00DC18F7"/>
    <w:rsid w:val="00DC360E"/>
    <w:rsid w:val="00DC3A57"/>
    <w:rsid w:val="00DC3ABA"/>
    <w:rsid w:val="00DC584C"/>
    <w:rsid w:val="00DC6D6C"/>
    <w:rsid w:val="00DC7761"/>
    <w:rsid w:val="00DD06CC"/>
    <w:rsid w:val="00DD0911"/>
    <w:rsid w:val="00DD1DD3"/>
    <w:rsid w:val="00DD2B8F"/>
    <w:rsid w:val="00DD717E"/>
    <w:rsid w:val="00DE34D2"/>
    <w:rsid w:val="00DE5DA6"/>
    <w:rsid w:val="00DE6465"/>
    <w:rsid w:val="00DF1421"/>
    <w:rsid w:val="00DF1848"/>
    <w:rsid w:val="00DF27BF"/>
    <w:rsid w:val="00DF3429"/>
    <w:rsid w:val="00DF6ABB"/>
    <w:rsid w:val="00DF7991"/>
    <w:rsid w:val="00E02671"/>
    <w:rsid w:val="00E0459F"/>
    <w:rsid w:val="00E05860"/>
    <w:rsid w:val="00E06FB0"/>
    <w:rsid w:val="00E1234A"/>
    <w:rsid w:val="00E1289D"/>
    <w:rsid w:val="00E14C13"/>
    <w:rsid w:val="00E1659B"/>
    <w:rsid w:val="00E17168"/>
    <w:rsid w:val="00E20A9A"/>
    <w:rsid w:val="00E20B32"/>
    <w:rsid w:val="00E20F08"/>
    <w:rsid w:val="00E21404"/>
    <w:rsid w:val="00E2186C"/>
    <w:rsid w:val="00E25CBD"/>
    <w:rsid w:val="00E26694"/>
    <w:rsid w:val="00E353AA"/>
    <w:rsid w:val="00E416F4"/>
    <w:rsid w:val="00E425E6"/>
    <w:rsid w:val="00E43FFF"/>
    <w:rsid w:val="00E4585C"/>
    <w:rsid w:val="00E46420"/>
    <w:rsid w:val="00E46A94"/>
    <w:rsid w:val="00E4787E"/>
    <w:rsid w:val="00E47B7F"/>
    <w:rsid w:val="00E511DD"/>
    <w:rsid w:val="00E53CE7"/>
    <w:rsid w:val="00E5743B"/>
    <w:rsid w:val="00E60AFD"/>
    <w:rsid w:val="00E63E1E"/>
    <w:rsid w:val="00E65E08"/>
    <w:rsid w:val="00E668B1"/>
    <w:rsid w:val="00E66A85"/>
    <w:rsid w:val="00E67E74"/>
    <w:rsid w:val="00E70737"/>
    <w:rsid w:val="00E70DA1"/>
    <w:rsid w:val="00E74614"/>
    <w:rsid w:val="00E9064D"/>
    <w:rsid w:val="00E90AB7"/>
    <w:rsid w:val="00E94A7A"/>
    <w:rsid w:val="00EA3979"/>
    <w:rsid w:val="00EA41B4"/>
    <w:rsid w:val="00EA68C4"/>
    <w:rsid w:val="00EB0B38"/>
    <w:rsid w:val="00EB0FAE"/>
    <w:rsid w:val="00EB4611"/>
    <w:rsid w:val="00EB5CAA"/>
    <w:rsid w:val="00EB6B80"/>
    <w:rsid w:val="00EB6F62"/>
    <w:rsid w:val="00EC009E"/>
    <w:rsid w:val="00EC0375"/>
    <w:rsid w:val="00EC0F71"/>
    <w:rsid w:val="00EC2A33"/>
    <w:rsid w:val="00EC522B"/>
    <w:rsid w:val="00EC7AC0"/>
    <w:rsid w:val="00ED1B9D"/>
    <w:rsid w:val="00ED2FEB"/>
    <w:rsid w:val="00ED5C60"/>
    <w:rsid w:val="00ED603B"/>
    <w:rsid w:val="00ED643B"/>
    <w:rsid w:val="00EF10D4"/>
    <w:rsid w:val="00EF2207"/>
    <w:rsid w:val="00EF3135"/>
    <w:rsid w:val="00EF5B21"/>
    <w:rsid w:val="00EF6B79"/>
    <w:rsid w:val="00EF6F35"/>
    <w:rsid w:val="00EF768D"/>
    <w:rsid w:val="00F00018"/>
    <w:rsid w:val="00F008C6"/>
    <w:rsid w:val="00F0608B"/>
    <w:rsid w:val="00F12705"/>
    <w:rsid w:val="00F13192"/>
    <w:rsid w:val="00F13EF6"/>
    <w:rsid w:val="00F15725"/>
    <w:rsid w:val="00F15931"/>
    <w:rsid w:val="00F15F03"/>
    <w:rsid w:val="00F178DF"/>
    <w:rsid w:val="00F20102"/>
    <w:rsid w:val="00F20B94"/>
    <w:rsid w:val="00F242A0"/>
    <w:rsid w:val="00F24B4D"/>
    <w:rsid w:val="00F260BD"/>
    <w:rsid w:val="00F333F1"/>
    <w:rsid w:val="00F353A8"/>
    <w:rsid w:val="00F35886"/>
    <w:rsid w:val="00F360A6"/>
    <w:rsid w:val="00F371CF"/>
    <w:rsid w:val="00F40D5A"/>
    <w:rsid w:val="00F42837"/>
    <w:rsid w:val="00F443F7"/>
    <w:rsid w:val="00F44D52"/>
    <w:rsid w:val="00F45E4D"/>
    <w:rsid w:val="00F471F5"/>
    <w:rsid w:val="00F473B6"/>
    <w:rsid w:val="00F4762D"/>
    <w:rsid w:val="00F50E27"/>
    <w:rsid w:val="00F527DE"/>
    <w:rsid w:val="00F52AFA"/>
    <w:rsid w:val="00F5787E"/>
    <w:rsid w:val="00F65FDC"/>
    <w:rsid w:val="00F667B2"/>
    <w:rsid w:val="00F66AC7"/>
    <w:rsid w:val="00F72175"/>
    <w:rsid w:val="00F7404D"/>
    <w:rsid w:val="00F769B5"/>
    <w:rsid w:val="00F76A6C"/>
    <w:rsid w:val="00F76DE8"/>
    <w:rsid w:val="00F807D4"/>
    <w:rsid w:val="00F80C01"/>
    <w:rsid w:val="00F8212B"/>
    <w:rsid w:val="00F82E51"/>
    <w:rsid w:val="00F8356F"/>
    <w:rsid w:val="00F835A3"/>
    <w:rsid w:val="00F84157"/>
    <w:rsid w:val="00F847C1"/>
    <w:rsid w:val="00F86E1D"/>
    <w:rsid w:val="00F87C2D"/>
    <w:rsid w:val="00F9001F"/>
    <w:rsid w:val="00F93994"/>
    <w:rsid w:val="00F94EFC"/>
    <w:rsid w:val="00FA0E29"/>
    <w:rsid w:val="00FB043B"/>
    <w:rsid w:val="00FB085B"/>
    <w:rsid w:val="00FB1560"/>
    <w:rsid w:val="00FB158B"/>
    <w:rsid w:val="00FB7301"/>
    <w:rsid w:val="00FC0AED"/>
    <w:rsid w:val="00FC127A"/>
    <w:rsid w:val="00FC3D7A"/>
    <w:rsid w:val="00FC5630"/>
    <w:rsid w:val="00FC5B21"/>
    <w:rsid w:val="00FD0B8D"/>
    <w:rsid w:val="00FD13A4"/>
    <w:rsid w:val="00FD4135"/>
    <w:rsid w:val="00FD481E"/>
    <w:rsid w:val="00FD6631"/>
    <w:rsid w:val="00FD74F9"/>
    <w:rsid w:val="00FD7B64"/>
    <w:rsid w:val="00FE2D5E"/>
    <w:rsid w:val="00FE3101"/>
    <w:rsid w:val="00FE5CF5"/>
    <w:rsid w:val="00FE6794"/>
    <w:rsid w:val="00FF6F5D"/>
    <w:rsid w:val="00FF7135"/>
    <w:rsid w:val="00FF7E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5D49D"/>
  <w15:docId w15:val="{4AFDED18-2449-4C23-9C42-4B36BD17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927"/>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unhideWhenUsed/>
    <w:qFormat/>
    <w:rsid w:val="000C51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63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927"/>
    <w:pPr>
      <w:ind w:left="720"/>
      <w:contextualSpacing/>
    </w:pPr>
  </w:style>
  <w:style w:type="paragraph" w:styleId="Header">
    <w:name w:val="header"/>
    <w:basedOn w:val="Normal"/>
    <w:link w:val="HeaderChar"/>
    <w:uiPriority w:val="99"/>
    <w:unhideWhenUsed/>
    <w:rsid w:val="00D50611"/>
    <w:pPr>
      <w:tabs>
        <w:tab w:val="center" w:pos="4680"/>
        <w:tab w:val="right" w:pos="9360"/>
      </w:tabs>
    </w:pPr>
  </w:style>
  <w:style w:type="character" w:customStyle="1" w:styleId="HeaderChar">
    <w:name w:val="Header Char"/>
    <w:basedOn w:val="DefaultParagraphFont"/>
    <w:link w:val="Header"/>
    <w:uiPriority w:val="99"/>
    <w:rsid w:val="00D506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0611"/>
    <w:pPr>
      <w:tabs>
        <w:tab w:val="center" w:pos="4680"/>
        <w:tab w:val="right" w:pos="9360"/>
      </w:tabs>
    </w:pPr>
  </w:style>
  <w:style w:type="character" w:customStyle="1" w:styleId="FooterChar">
    <w:name w:val="Footer Char"/>
    <w:basedOn w:val="DefaultParagraphFont"/>
    <w:link w:val="Footer"/>
    <w:uiPriority w:val="99"/>
    <w:rsid w:val="00D50611"/>
    <w:rPr>
      <w:rFonts w:ascii="Times New Roman" w:eastAsia="Times New Roman" w:hAnsi="Times New Roman" w:cs="Times New Roman"/>
      <w:sz w:val="24"/>
      <w:szCs w:val="24"/>
    </w:rPr>
  </w:style>
  <w:style w:type="paragraph" w:styleId="NoSpacing">
    <w:name w:val="No Spacing"/>
    <w:uiPriority w:val="1"/>
    <w:qFormat/>
    <w:rsid w:val="008D3137"/>
    <w:pPr>
      <w:spacing w:after="0" w:line="240" w:lineRule="auto"/>
    </w:pPr>
    <w:rPr>
      <w:rFonts w:ascii="Arial Narrow" w:eastAsia="Calibri" w:hAnsi="Arial Narrow" w:cs="Times New Roman"/>
      <w:sz w:val="28"/>
      <w:szCs w:val="28"/>
    </w:rPr>
  </w:style>
  <w:style w:type="paragraph" w:styleId="NormalWeb">
    <w:name w:val="Normal (Web)"/>
    <w:basedOn w:val="Normal"/>
    <w:uiPriority w:val="99"/>
    <w:semiHidden/>
    <w:unhideWhenUsed/>
    <w:rsid w:val="00C96D10"/>
    <w:pPr>
      <w:spacing w:before="100" w:beforeAutospacing="1" w:after="100" w:afterAutospacing="1"/>
    </w:pPr>
  </w:style>
  <w:style w:type="character" w:customStyle="1" w:styleId="apple-converted-space">
    <w:name w:val="apple-converted-space"/>
    <w:basedOn w:val="DefaultParagraphFont"/>
    <w:rsid w:val="00C96D10"/>
  </w:style>
  <w:style w:type="character" w:styleId="Strong">
    <w:name w:val="Strong"/>
    <w:basedOn w:val="DefaultParagraphFont"/>
    <w:uiPriority w:val="22"/>
    <w:qFormat/>
    <w:rsid w:val="00C96D10"/>
    <w:rPr>
      <w:b/>
      <w:bCs/>
    </w:rPr>
  </w:style>
  <w:style w:type="character" w:styleId="Emphasis">
    <w:name w:val="Emphasis"/>
    <w:basedOn w:val="DefaultParagraphFont"/>
    <w:uiPriority w:val="20"/>
    <w:qFormat/>
    <w:rsid w:val="00C96D10"/>
    <w:rPr>
      <w:i/>
      <w:iCs/>
    </w:rPr>
  </w:style>
  <w:style w:type="paragraph" w:customStyle="1" w:styleId="Default">
    <w:name w:val="Default"/>
    <w:rsid w:val="00DF79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0C51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6371"/>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7814B2"/>
    <w:rPr>
      <w:sz w:val="16"/>
      <w:szCs w:val="16"/>
    </w:rPr>
  </w:style>
  <w:style w:type="paragraph" w:styleId="CommentText">
    <w:name w:val="annotation text"/>
    <w:basedOn w:val="Normal"/>
    <w:link w:val="CommentTextChar"/>
    <w:uiPriority w:val="99"/>
    <w:semiHidden/>
    <w:unhideWhenUsed/>
    <w:rsid w:val="007814B2"/>
    <w:rPr>
      <w:sz w:val="20"/>
      <w:szCs w:val="20"/>
    </w:rPr>
  </w:style>
  <w:style w:type="character" w:customStyle="1" w:styleId="CommentTextChar">
    <w:name w:val="Comment Text Char"/>
    <w:basedOn w:val="DefaultParagraphFont"/>
    <w:link w:val="CommentText"/>
    <w:uiPriority w:val="99"/>
    <w:semiHidden/>
    <w:rsid w:val="007814B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14B2"/>
    <w:rPr>
      <w:b/>
      <w:bCs/>
    </w:rPr>
  </w:style>
  <w:style w:type="character" w:customStyle="1" w:styleId="CommentSubjectChar">
    <w:name w:val="Comment Subject Char"/>
    <w:basedOn w:val="CommentTextChar"/>
    <w:link w:val="CommentSubject"/>
    <w:uiPriority w:val="99"/>
    <w:semiHidden/>
    <w:rsid w:val="007814B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81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4B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059187">
      <w:bodyDiv w:val="1"/>
      <w:marLeft w:val="0"/>
      <w:marRight w:val="0"/>
      <w:marTop w:val="0"/>
      <w:marBottom w:val="0"/>
      <w:divBdr>
        <w:top w:val="none" w:sz="0" w:space="0" w:color="auto"/>
        <w:left w:val="none" w:sz="0" w:space="0" w:color="auto"/>
        <w:bottom w:val="none" w:sz="0" w:space="0" w:color="auto"/>
        <w:right w:val="none" w:sz="0" w:space="0" w:color="auto"/>
      </w:divBdr>
    </w:div>
    <w:div w:id="1116411434">
      <w:bodyDiv w:val="1"/>
      <w:marLeft w:val="0"/>
      <w:marRight w:val="0"/>
      <w:marTop w:val="0"/>
      <w:marBottom w:val="0"/>
      <w:divBdr>
        <w:top w:val="none" w:sz="0" w:space="0" w:color="auto"/>
        <w:left w:val="none" w:sz="0" w:space="0" w:color="auto"/>
        <w:bottom w:val="none" w:sz="0" w:space="0" w:color="auto"/>
        <w:right w:val="none" w:sz="0" w:space="0" w:color="auto"/>
      </w:divBdr>
    </w:div>
    <w:div w:id="1291787481">
      <w:bodyDiv w:val="1"/>
      <w:marLeft w:val="0"/>
      <w:marRight w:val="0"/>
      <w:marTop w:val="0"/>
      <w:marBottom w:val="0"/>
      <w:divBdr>
        <w:top w:val="none" w:sz="0" w:space="0" w:color="auto"/>
        <w:left w:val="none" w:sz="0" w:space="0" w:color="auto"/>
        <w:bottom w:val="none" w:sz="0" w:space="0" w:color="auto"/>
        <w:right w:val="none" w:sz="0" w:space="0" w:color="auto"/>
      </w:divBdr>
    </w:div>
    <w:div w:id="1332755810">
      <w:bodyDiv w:val="1"/>
      <w:marLeft w:val="0"/>
      <w:marRight w:val="0"/>
      <w:marTop w:val="0"/>
      <w:marBottom w:val="0"/>
      <w:divBdr>
        <w:top w:val="none" w:sz="0" w:space="0" w:color="auto"/>
        <w:left w:val="none" w:sz="0" w:space="0" w:color="auto"/>
        <w:bottom w:val="none" w:sz="0" w:space="0" w:color="auto"/>
        <w:right w:val="none" w:sz="0" w:space="0" w:color="auto"/>
      </w:divBdr>
    </w:div>
    <w:div w:id="1698237473">
      <w:bodyDiv w:val="1"/>
      <w:marLeft w:val="0"/>
      <w:marRight w:val="0"/>
      <w:marTop w:val="0"/>
      <w:marBottom w:val="0"/>
      <w:divBdr>
        <w:top w:val="none" w:sz="0" w:space="0" w:color="auto"/>
        <w:left w:val="none" w:sz="0" w:space="0" w:color="auto"/>
        <w:bottom w:val="none" w:sz="0" w:space="0" w:color="auto"/>
        <w:right w:val="none" w:sz="0" w:space="0" w:color="auto"/>
      </w:divBdr>
    </w:div>
    <w:div w:id="1701129215">
      <w:bodyDiv w:val="1"/>
      <w:marLeft w:val="0"/>
      <w:marRight w:val="0"/>
      <w:marTop w:val="0"/>
      <w:marBottom w:val="0"/>
      <w:divBdr>
        <w:top w:val="none" w:sz="0" w:space="0" w:color="auto"/>
        <w:left w:val="none" w:sz="0" w:space="0" w:color="auto"/>
        <w:bottom w:val="none" w:sz="0" w:space="0" w:color="auto"/>
        <w:right w:val="none" w:sz="0" w:space="0" w:color="auto"/>
      </w:divBdr>
    </w:div>
    <w:div w:id="1718821186">
      <w:bodyDiv w:val="1"/>
      <w:marLeft w:val="0"/>
      <w:marRight w:val="0"/>
      <w:marTop w:val="0"/>
      <w:marBottom w:val="0"/>
      <w:divBdr>
        <w:top w:val="none" w:sz="0" w:space="0" w:color="auto"/>
        <w:left w:val="none" w:sz="0" w:space="0" w:color="auto"/>
        <w:bottom w:val="none" w:sz="0" w:space="0" w:color="auto"/>
        <w:right w:val="none" w:sz="0" w:space="0" w:color="auto"/>
      </w:divBdr>
    </w:div>
    <w:div w:id="1893544217">
      <w:bodyDiv w:val="1"/>
      <w:marLeft w:val="0"/>
      <w:marRight w:val="0"/>
      <w:marTop w:val="0"/>
      <w:marBottom w:val="0"/>
      <w:divBdr>
        <w:top w:val="none" w:sz="0" w:space="0" w:color="auto"/>
        <w:left w:val="none" w:sz="0" w:space="0" w:color="auto"/>
        <w:bottom w:val="none" w:sz="0" w:space="0" w:color="auto"/>
        <w:right w:val="none" w:sz="0" w:space="0" w:color="auto"/>
      </w:divBdr>
    </w:div>
    <w:div w:id="213748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1694</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JUDICIARY</dc:creator>
  <cp:keywords/>
  <dc:description/>
  <cp:lastModifiedBy>Hon Waweru Kiarie</cp:lastModifiedBy>
  <cp:revision>180</cp:revision>
  <cp:lastPrinted>2012-10-11T12:50:00Z</cp:lastPrinted>
  <dcterms:created xsi:type="dcterms:W3CDTF">2018-11-26T05:51:00Z</dcterms:created>
  <dcterms:modified xsi:type="dcterms:W3CDTF">2026-01-22T05:31:00Z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3d8a23f5fcdccc3c9755bf9716a73bf1d037b5856c832281435a23a3a269b588</vt:lpwstr>
  </property>
</Properties>
</file>