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06B1" w14:textId="77777777" w:rsidR="006B58E3" w:rsidRDefault="0038195B">
      <w:pPr>
        <w:pStyle w:val="pStyle"/>
      </w:pPr>
      <w:r>
        <w:rPr>
          <w:rStyle w:val="rStyle"/>
        </w:rPr>
        <w:t>MICRO AND SMALL ENTERPRISES</w:t>
      </w:r>
      <w:r w:rsidR="007358DC">
        <w:rPr>
          <w:rStyle w:val="rStyle"/>
        </w:rPr>
        <w:t xml:space="preserve"> TRIBUNAL </w:t>
      </w:r>
    </w:p>
    <w:p w14:paraId="53FA6767" w14:textId="77777777" w:rsidR="006B58E3" w:rsidRDefault="007358DC">
      <w:pPr>
        <w:pStyle w:val="pStyle"/>
      </w:pPr>
      <w:r>
        <w:rPr>
          <w:rStyle w:val="rStyle"/>
        </w:rPr>
        <w:t>NAIROBI</w:t>
      </w:r>
    </w:p>
    <w:p w14:paraId="485DAF9C" w14:textId="77777777" w:rsidR="006B58E3" w:rsidRDefault="007358DC">
      <w:pPr>
        <w:pStyle w:val="pStyle"/>
      </w:pPr>
      <w:r>
        <w:rPr>
          <w:rStyle w:val="rStyle"/>
        </w:rPr>
        <w:t>CAUSE LIST</w:t>
      </w:r>
    </w:p>
    <w:p w14:paraId="4D26E1AB" w14:textId="77777777" w:rsidR="006B58E3" w:rsidRDefault="007358DC">
      <w:pPr>
        <w:pStyle w:val="pStyle"/>
      </w:pPr>
      <w:r>
        <w:rPr>
          <w:rStyle w:val="rStyle"/>
        </w:rPr>
        <w:t>WEDNESDAY, 15 OCTOBER 2025</w:t>
      </w:r>
    </w:p>
    <w:p w14:paraId="67AC2979" w14:textId="77777777" w:rsidR="006B58E3" w:rsidRDefault="0038195B">
      <w:pPr>
        <w:pStyle w:val="pStyle"/>
        <w:rPr>
          <w:rStyle w:val="rStyle"/>
        </w:rPr>
      </w:pPr>
      <w:r>
        <w:rPr>
          <w:rStyle w:val="rStyle"/>
        </w:rPr>
        <w:t>HON.</w:t>
      </w:r>
      <w:r w:rsidR="007358DC">
        <w:rPr>
          <w:rStyle w:val="rStyle"/>
        </w:rPr>
        <w:t xml:space="preserve">DR. JACKSON BETT, </w:t>
      </w:r>
      <w:r>
        <w:rPr>
          <w:rStyle w:val="rStyle"/>
        </w:rPr>
        <w:t>HON.</w:t>
      </w:r>
      <w:r w:rsidR="007358DC">
        <w:rPr>
          <w:rStyle w:val="rStyle"/>
        </w:rPr>
        <w:t xml:space="preserve">ROBERT KATINA, </w:t>
      </w:r>
      <w:r>
        <w:rPr>
          <w:rStyle w:val="rStyle"/>
        </w:rPr>
        <w:t>HON.</w:t>
      </w:r>
      <w:r w:rsidR="007358DC">
        <w:rPr>
          <w:rStyle w:val="rStyle"/>
        </w:rPr>
        <w:t>JOSEPH BIWOTT  COURT 1</w:t>
      </w:r>
    </w:p>
    <w:p w14:paraId="52BFE451" w14:textId="77777777" w:rsidR="0038195B" w:rsidRDefault="0038195B">
      <w:pPr>
        <w:pStyle w:val="pStyle"/>
      </w:pPr>
    </w:p>
    <w:p w14:paraId="26A6DDB4" w14:textId="77777777" w:rsidR="006B58E3" w:rsidRDefault="007358DC">
      <w:pPr>
        <w:pStyle w:val="pStyle"/>
      </w:pPr>
      <w:r>
        <w:rPr>
          <w:rStyle w:val="rStyle"/>
        </w:rPr>
        <w:t xml:space="preserve">https://bit.ly/3KoCkmz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419E8" w14:textId="77777777" w:rsidR="006B58E3" w:rsidRDefault="006B58E3"/>
    <w:p w14:paraId="4EB2B91D" w14:textId="77777777" w:rsidR="006B58E3" w:rsidRDefault="007358DC">
      <w:pPr>
        <w:pStyle w:val="p1Style"/>
      </w:pPr>
      <w:r>
        <w:rPr>
          <w:rStyle w:val="r1Style"/>
        </w:rPr>
        <w:t>09:00 AM</w:t>
      </w:r>
    </w:p>
    <w:p w14:paraId="39747397" w14:textId="77777777" w:rsidR="006B58E3" w:rsidRDefault="007358DC">
      <w:pPr>
        <w:pStyle w:val="p1Style"/>
      </w:pPr>
      <w:r>
        <w:rPr>
          <w:rStyle w:val="r1Style"/>
        </w:rPr>
        <w:t>HEARING</w:t>
      </w:r>
    </w:p>
    <w:p w14:paraId="43832A78" w14:textId="77777777" w:rsidR="006B58E3" w:rsidRDefault="007358DC">
      <w:r>
        <w:t xml:space="preserve">1.    MSETCL/E002/2025   Jays Wines Distributors Ltd   Vs  Sweet Grape Kenya Limited </w:t>
      </w:r>
    </w:p>
    <w:p w14:paraId="1A01036E" w14:textId="77777777" w:rsidR="006B58E3" w:rsidRDefault="007358DC">
      <w:r>
        <w:br w:type="page"/>
      </w:r>
    </w:p>
    <w:p w14:paraId="33ED5187" w14:textId="77777777" w:rsidR="006B58E3" w:rsidRDefault="006B58E3"/>
    <w:p w14:paraId="325D7538" w14:textId="77777777" w:rsidR="006B58E3" w:rsidRDefault="006B58E3"/>
    <w:p w14:paraId="4666C2A1" w14:textId="77777777" w:rsidR="006B58E3" w:rsidRDefault="006B58E3"/>
    <w:p w14:paraId="6F4579CB" w14:textId="77777777" w:rsidR="006B58E3" w:rsidRDefault="007358DC">
      <w:r>
        <w:br w:type="page"/>
      </w:r>
    </w:p>
    <w:sectPr w:rsidR="006B58E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0C8B" w14:textId="77777777" w:rsidR="00611578" w:rsidRDefault="00611578">
      <w:pPr>
        <w:spacing w:after="0" w:line="240" w:lineRule="auto"/>
      </w:pPr>
      <w:r>
        <w:separator/>
      </w:r>
    </w:p>
  </w:endnote>
  <w:endnote w:type="continuationSeparator" w:id="0">
    <w:p w14:paraId="3485DBC7" w14:textId="77777777" w:rsidR="00611578" w:rsidRDefault="0061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3F24" w14:textId="77777777" w:rsidR="00611578" w:rsidRDefault="00611578">
      <w:pPr>
        <w:spacing w:after="0" w:line="240" w:lineRule="auto"/>
      </w:pPr>
      <w:r>
        <w:separator/>
      </w:r>
    </w:p>
  </w:footnote>
  <w:footnote w:type="continuationSeparator" w:id="0">
    <w:p w14:paraId="768B3ADD" w14:textId="77777777" w:rsidR="00611578" w:rsidRDefault="0061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BEA1" w14:textId="77777777" w:rsidR="006B58E3" w:rsidRDefault="0038195B">
    <w:pPr>
      <w:jc w:val="center"/>
    </w:pPr>
    <w:r>
      <w:rPr>
        <w:noProof/>
      </w:rPr>
      <w:drawing>
        <wp:inline distT="0" distB="0" distL="0" distR="0" wp14:anchorId="73286FE7" wp14:editId="7159F65D">
          <wp:extent cx="38100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9160446">
    <w:abstractNumId w:val="6"/>
  </w:num>
  <w:num w:numId="2" w16cid:durableId="904880557">
    <w:abstractNumId w:val="4"/>
  </w:num>
  <w:num w:numId="3" w16cid:durableId="1089892877">
    <w:abstractNumId w:val="3"/>
  </w:num>
  <w:num w:numId="4" w16cid:durableId="1121069319">
    <w:abstractNumId w:val="7"/>
  </w:num>
  <w:num w:numId="5" w16cid:durableId="1016467785">
    <w:abstractNumId w:val="5"/>
  </w:num>
  <w:num w:numId="6" w16cid:durableId="1651903180">
    <w:abstractNumId w:val="8"/>
  </w:num>
  <w:num w:numId="7" w16cid:durableId="1989478320">
    <w:abstractNumId w:val="1"/>
  </w:num>
  <w:num w:numId="8" w16cid:durableId="827209898">
    <w:abstractNumId w:val="2"/>
  </w:num>
  <w:num w:numId="9" w16cid:durableId="13813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E3"/>
    <w:rsid w:val="00226048"/>
    <w:rsid w:val="0038195B"/>
    <w:rsid w:val="00441714"/>
    <w:rsid w:val="00611578"/>
    <w:rsid w:val="006B58E3"/>
    <w:rsid w:val="0073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B9581"/>
  <w15:docId w15:val="{2A96F620-1517-4DD9-83D1-7815118F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Lisper</cp:lastModifiedBy>
  <cp:revision>2</cp:revision>
  <dcterms:created xsi:type="dcterms:W3CDTF">2025-10-07T16:21:00Z</dcterms:created>
  <dcterms:modified xsi:type="dcterms:W3CDTF">2025-10-07T16:21:00Z</dcterms:modified>
  <cp:category/>
</cp:coreProperties>
</file>