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3D6E3" w14:textId="77777777" w:rsidR="005174BE" w:rsidRPr="009F5FFB" w:rsidRDefault="005174BE" w:rsidP="005174BE">
      <w:pPr>
        <w:jc w:val="center"/>
        <w:rPr>
          <w:rFonts w:ascii="Times New Roman" w:hAnsi="Times New Roman" w:cs="Times New Roman"/>
          <w:sz w:val="24"/>
          <w:szCs w:val="24"/>
        </w:rPr>
      </w:pPr>
      <w:bookmarkStart w:id="0" w:name="_Hlk161397152"/>
      <w:bookmarkStart w:id="1" w:name="_GoBack"/>
      <w:bookmarkEnd w:id="1"/>
      <w:r w:rsidRPr="009F5FFB">
        <w:rPr>
          <w:rFonts w:ascii="Times New Roman" w:hAnsi="Times New Roman" w:cs="Times New Roman"/>
          <w:noProof/>
          <w:sz w:val="24"/>
          <w:szCs w:val="24"/>
        </w:rPr>
        <w:drawing>
          <wp:inline distT="0" distB="0" distL="0" distR="0" wp14:anchorId="3C2DDC3E" wp14:editId="46670C9E">
            <wp:extent cx="5715000" cy="952500"/>
            <wp:effectExtent l="0" t="0" r="0" b="0"/>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952500"/>
                    </a:xfrm>
                    <a:prstGeom prst="rect">
                      <a:avLst/>
                    </a:prstGeom>
                    <a:noFill/>
                    <a:ln>
                      <a:noFill/>
                    </a:ln>
                  </pic:spPr>
                </pic:pic>
              </a:graphicData>
            </a:graphic>
          </wp:inline>
        </w:drawing>
      </w:r>
    </w:p>
    <w:p w14:paraId="13677EB6" w14:textId="77777777" w:rsidR="005174BE" w:rsidRPr="009F5FFB" w:rsidRDefault="005174BE" w:rsidP="005174BE">
      <w:pPr>
        <w:spacing w:after="0"/>
        <w:rPr>
          <w:rFonts w:ascii="Times New Roman" w:eastAsia="Times New Roman" w:hAnsi="Times New Roman" w:cs="Times New Roman"/>
          <w:color w:val="000000"/>
          <w:sz w:val="24"/>
          <w:szCs w:val="24"/>
        </w:rPr>
      </w:pPr>
      <w:r w:rsidRPr="009F5FFB">
        <w:rPr>
          <w:rFonts w:ascii="Times New Roman" w:eastAsia="Calibri" w:hAnsi="Times New Roman" w:cs="Times New Roman"/>
          <w:color w:val="000000"/>
          <w:sz w:val="24"/>
          <w:szCs w:val="24"/>
        </w:rPr>
        <w:t>1.</w:t>
      </w:r>
      <w:r w:rsidRPr="009F5FFB">
        <w:rPr>
          <w:rFonts w:ascii="Times New Roman" w:hAnsi="Times New Roman" w:cs="Times New Roman"/>
          <w:color w:val="000000"/>
          <w:sz w:val="24"/>
          <w:szCs w:val="24"/>
        </w:rPr>
        <w:t xml:space="preserve"> </w:t>
      </w:r>
      <w:r w:rsidRPr="009F5FFB">
        <w:rPr>
          <w:rFonts w:ascii="Times New Roman" w:eastAsia="Rockwell" w:hAnsi="Times New Roman" w:cs="Times New Roman"/>
          <w:b/>
          <w:color w:val="000000"/>
          <w:sz w:val="24"/>
          <w:szCs w:val="24"/>
          <w:u w:val="single" w:color="000000"/>
        </w:rPr>
        <w:t>OFFICIAL COMMUNICATION LINES FOR THE</w:t>
      </w:r>
      <w:r w:rsidRPr="009F5FFB">
        <w:rPr>
          <w:rFonts w:ascii="Times New Roman" w:eastAsia="Rockwell" w:hAnsi="Times New Roman" w:cs="Times New Roman"/>
          <w:b/>
          <w:color w:val="000000"/>
          <w:sz w:val="24"/>
          <w:szCs w:val="24"/>
          <w:u w:val="single"/>
        </w:rPr>
        <w:t xml:space="preserve"> </w:t>
      </w:r>
      <w:r w:rsidRPr="009F5FFB">
        <w:rPr>
          <w:rFonts w:ascii="Times New Roman" w:eastAsia="Rockwell" w:hAnsi="Times New Roman" w:cs="Times New Roman"/>
          <w:b/>
          <w:color w:val="000000"/>
          <w:sz w:val="24"/>
          <w:szCs w:val="24"/>
          <w:u w:val="single" w:color="000000"/>
        </w:rPr>
        <w:t>COMMERCIAL &amp; TAX DIVISION OF THE HIGH COURT</w:t>
      </w:r>
      <w:r w:rsidRPr="009F5FFB">
        <w:rPr>
          <w:rFonts w:ascii="Times New Roman" w:eastAsia="Calibri" w:hAnsi="Times New Roman" w:cs="Times New Roman"/>
          <w:color w:val="000000"/>
          <w:sz w:val="24"/>
          <w:szCs w:val="24"/>
        </w:rPr>
        <w:t xml:space="preserve"> </w:t>
      </w:r>
    </w:p>
    <w:p w14:paraId="0474C118" w14:textId="77777777" w:rsidR="005174BE" w:rsidRPr="009F5FFB" w:rsidRDefault="005174BE" w:rsidP="005174BE">
      <w:pPr>
        <w:spacing w:after="0"/>
        <w:rPr>
          <w:rFonts w:ascii="Times New Roman" w:eastAsia="Times New Roman" w:hAnsi="Times New Roman" w:cs="Times New Roman"/>
          <w:color w:val="000000"/>
          <w:sz w:val="24"/>
          <w:szCs w:val="24"/>
        </w:rPr>
      </w:pPr>
      <w:r w:rsidRPr="009F5FFB">
        <w:rPr>
          <w:rFonts w:ascii="Times New Roman" w:eastAsia="Calibri" w:hAnsi="Times New Roman" w:cs="Times New Roman"/>
          <w:color w:val="000000"/>
          <w:sz w:val="24"/>
          <w:szCs w:val="24"/>
        </w:rPr>
        <w:t xml:space="preserve"> </w:t>
      </w:r>
    </w:p>
    <w:p w14:paraId="0E20794F" w14:textId="77777777" w:rsidR="005174BE" w:rsidRPr="009F5FFB" w:rsidRDefault="005174BE" w:rsidP="005174BE">
      <w:pPr>
        <w:spacing w:after="0" w:line="276" w:lineRule="auto"/>
        <w:rPr>
          <w:rFonts w:ascii="Times New Roman" w:eastAsia="Times New Roman" w:hAnsi="Times New Roman" w:cs="Times New Roman"/>
          <w:color w:val="000000"/>
          <w:sz w:val="24"/>
          <w:szCs w:val="24"/>
        </w:rPr>
      </w:pPr>
      <w:r w:rsidRPr="009F5FFB">
        <w:rPr>
          <w:rFonts w:ascii="Times New Roman" w:eastAsia="Rockwell" w:hAnsi="Times New Roman" w:cs="Times New Roman"/>
          <w:color w:val="000000"/>
          <w:sz w:val="24"/>
          <w:szCs w:val="24"/>
        </w:rPr>
        <w:t xml:space="preserve">The Commercial and Tax Division of the High Court is a court that serves the business community. The Court conducts its business by hearing and determining most of the cases online. </w:t>
      </w:r>
    </w:p>
    <w:p w14:paraId="0EDA7909" w14:textId="77777777" w:rsidR="005174BE" w:rsidRPr="009F5FFB" w:rsidRDefault="005174BE" w:rsidP="005174BE">
      <w:pPr>
        <w:spacing w:after="183"/>
        <w:rPr>
          <w:rFonts w:ascii="Times New Roman" w:eastAsia="Times New Roman" w:hAnsi="Times New Roman" w:cs="Times New Roman"/>
          <w:color w:val="000000"/>
          <w:sz w:val="24"/>
          <w:szCs w:val="24"/>
        </w:rPr>
      </w:pPr>
      <w:r w:rsidRPr="009F5FFB">
        <w:rPr>
          <w:rFonts w:ascii="Times New Roman" w:eastAsia="Rockwell" w:hAnsi="Times New Roman" w:cs="Times New Roman"/>
          <w:color w:val="000000"/>
          <w:sz w:val="24"/>
          <w:szCs w:val="24"/>
        </w:rPr>
        <w:t xml:space="preserve"> </w:t>
      </w:r>
    </w:p>
    <w:p w14:paraId="6E61FD9F" w14:textId="77777777" w:rsidR="005174BE" w:rsidRPr="009F5FFB" w:rsidRDefault="005174BE" w:rsidP="005174BE">
      <w:pPr>
        <w:spacing w:after="214" w:line="276" w:lineRule="auto"/>
        <w:ind w:right="9"/>
        <w:jc w:val="both"/>
        <w:rPr>
          <w:rFonts w:ascii="Times New Roman" w:eastAsia="Times New Roman" w:hAnsi="Times New Roman" w:cs="Times New Roman"/>
          <w:color w:val="000000"/>
          <w:sz w:val="24"/>
          <w:szCs w:val="24"/>
        </w:rPr>
      </w:pPr>
      <w:r w:rsidRPr="009F5FFB">
        <w:rPr>
          <w:rFonts w:ascii="Times New Roman" w:eastAsia="Rockwell" w:hAnsi="Times New Roman" w:cs="Times New Roman"/>
          <w:color w:val="000000"/>
          <w:sz w:val="24"/>
          <w:szCs w:val="24"/>
        </w:rPr>
        <w:t xml:space="preserve">To contribute towards the effectiveness and the efficiency of commercial justice in the management of commercial disputes, the </w:t>
      </w:r>
      <w:r w:rsidRPr="009F5FFB">
        <w:rPr>
          <w:rFonts w:ascii="Times New Roman" w:eastAsia="Rockwell" w:hAnsi="Times New Roman" w:cs="Times New Roman"/>
          <w:b/>
          <w:color w:val="000000"/>
          <w:sz w:val="24"/>
          <w:szCs w:val="24"/>
        </w:rPr>
        <w:t>Commercial &amp; Tax Division Bar Bench Committee</w:t>
      </w:r>
      <w:r w:rsidRPr="009F5FFB">
        <w:rPr>
          <w:rFonts w:ascii="Times New Roman" w:eastAsia="Rockwell" w:hAnsi="Times New Roman" w:cs="Times New Roman"/>
          <w:color w:val="000000"/>
          <w:sz w:val="24"/>
          <w:szCs w:val="24"/>
        </w:rPr>
        <w:t xml:space="preserve"> purchased thirteen (13) Mobile Phones for each of the ten (10) courts of the Division and the registry. This action was necessitated by the need to; </w:t>
      </w:r>
    </w:p>
    <w:p w14:paraId="404BB52C" w14:textId="77777777" w:rsidR="005174BE" w:rsidRPr="009F5FFB" w:rsidRDefault="005174BE" w:rsidP="00511C40">
      <w:pPr>
        <w:numPr>
          <w:ilvl w:val="0"/>
          <w:numId w:val="1"/>
        </w:numPr>
        <w:spacing w:after="51" w:line="276" w:lineRule="auto"/>
        <w:ind w:left="0" w:right="9"/>
        <w:jc w:val="both"/>
        <w:rPr>
          <w:rFonts w:ascii="Times New Roman" w:eastAsia="Times New Roman" w:hAnsi="Times New Roman" w:cs="Times New Roman"/>
          <w:color w:val="000000"/>
          <w:sz w:val="24"/>
          <w:szCs w:val="24"/>
        </w:rPr>
      </w:pPr>
      <w:r w:rsidRPr="009F5FFB">
        <w:rPr>
          <w:rFonts w:ascii="Times New Roman" w:eastAsia="Rockwell" w:hAnsi="Times New Roman" w:cs="Times New Roman"/>
          <w:color w:val="000000"/>
          <w:sz w:val="24"/>
          <w:szCs w:val="24"/>
        </w:rPr>
        <w:t xml:space="preserve">Ease communication between the ten courts and the court users during the virtual court sessions. </w:t>
      </w:r>
    </w:p>
    <w:p w14:paraId="33722EEE" w14:textId="77777777" w:rsidR="005174BE" w:rsidRPr="009F5FFB" w:rsidRDefault="005174BE" w:rsidP="00511C40">
      <w:pPr>
        <w:numPr>
          <w:ilvl w:val="0"/>
          <w:numId w:val="1"/>
        </w:numPr>
        <w:spacing w:after="51" w:line="276" w:lineRule="auto"/>
        <w:ind w:left="0" w:right="9"/>
        <w:jc w:val="both"/>
        <w:rPr>
          <w:rFonts w:ascii="Times New Roman" w:eastAsia="Times New Roman" w:hAnsi="Times New Roman" w:cs="Times New Roman"/>
          <w:color w:val="000000"/>
          <w:sz w:val="24"/>
          <w:szCs w:val="24"/>
        </w:rPr>
      </w:pPr>
      <w:r w:rsidRPr="009F5FFB">
        <w:rPr>
          <w:rFonts w:ascii="Times New Roman" w:eastAsia="Rockwell" w:hAnsi="Times New Roman" w:cs="Times New Roman"/>
          <w:color w:val="000000"/>
          <w:sz w:val="24"/>
          <w:szCs w:val="24"/>
        </w:rPr>
        <w:t xml:space="preserve">Improve communication between the Court Administrators, the Registry Staff and the court users with a view of facilitating ease of access to Registry processes. </w:t>
      </w:r>
    </w:p>
    <w:p w14:paraId="3E7F210D" w14:textId="77777777" w:rsidR="005174BE" w:rsidRPr="009F5FFB" w:rsidRDefault="005174BE" w:rsidP="00511C40">
      <w:pPr>
        <w:numPr>
          <w:ilvl w:val="0"/>
          <w:numId w:val="1"/>
        </w:numPr>
        <w:spacing w:after="0" w:line="276" w:lineRule="auto"/>
        <w:ind w:left="0" w:right="9"/>
        <w:jc w:val="both"/>
        <w:rPr>
          <w:rFonts w:ascii="Times New Roman" w:eastAsia="Times New Roman" w:hAnsi="Times New Roman" w:cs="Times New Roman"/>
          <w:color w:val="000000"/>
          <w:sz w:val="24"/>
          <w:szCs w:val="24"/>
        </w:rPr>
      </w:pPr>
      <w:r w:rsidRPr="009F5FFB">
        <w:rPr>
          <w:rFonts w:ascii="Times New Roman" w:eastAsia="Rockwell" w:hAnsi="Times New Roman" w:cs="Times New Roman"/>
          <w:color w:val="000000"/>
          <w:sz w:val="24"/>
          <w:szCs w:val="24"/>
        </w:rPr>
        <w:t xml:space="preserve">Establish official lines of communication with the Court and therefore prevent use of personal lines in transacting court business. </w:t>
      </w:r>
    </w:p>
    <w:p w14:paraId="2E23B93B" w14:textId="77777777" w:rsidR="005174BE" w:rsidRPr="009F5FFB" w:rsidRDefault="005174BE" w:rsidP="005174BE">
      <w:pPr>
        <w:spacing w:after="0" w:line="276" w:lineRule="auto"/>
        <w:ind w:right="9"/>
        <w:jc w:val="both"/>
        <w:rPr>
          <w:rFonts w:ascii="Times New Roman" w:eastAsia="Rockwell" w:hAnsi="Times New Roman" w:cs="Times New Roman"/>
          <w:color w:val="000000"/>
          <w:sz w:val="24"/>
          <w:szCs w:val="24"/>
        </w:rPr>
      </w:pPr>
      <w:r w:rsidRPr="009F5FFB">
        <w:rPr>
          <w:rFonts w:ascii="Times New Roman" w:eastAsia="Rockwell" w:hAnsi="Times New Roman" w:cs="Times New Roman"/>
          <w:color w:val="000000"/>
          <w:sz w:val="24"/>
          <w:szCs w:val="24"/>
        </w:rPr>
        <w:t xml:space="preserve">In order to facilitate communication between the court and its users, the phones have been distributed to the six courts and registries in the Division as per the attached table. Queries regarding the operations of the Division and various courts within the Divisions can be channeled to the authorized officers through the official telephone numbers provided below: </w:t>
      </w:r>
    </w:p>
    <w:p w14:paraId="2B85C72E" w14:textId="77777777" w:rsidR="005174BE" w:rsidRPr="009F5FFB" w:rsidRDefault="005174BE" w:rsidP="005174BE">
      <w:pPr>
        <w:spacing w:after="0" w:line="276" w:lineRule="auto"/>
        <w:ind w:right="9"/>
        <w:jc w:val="both"/>
        <w:rPr>
          <w:rFonts w:ascii="Times New Roman" w:eastAsia="Rockwell" w:hAnsi="Times New Roman" w:cs="Times New Roman"/>
          <w:color w:val="000000"/>
          <w:sz w:val="24"/>
          <w:szCs w:val="24"/>
        </w:rPr>
      </w:pPr>
    </w:p>
    <w:p w14:paraId="4636F2C6" w14:textId="77777777" w:rsidR="005174BE" w:rsidRPr="009F5FFB" w:rsidRDefault="005174BE" w:rsidP="005174BE">
      <w:pPr>
        <w:spacing w:after="0" w:line="276" w:lineRule="auto"/>
        <w:ind w:right="9"/>
        <w:jc w:val="both"/>
        <w:rPr>
          <w:rFonts w:ascii="Times New Roman" w:eastAsia="Rockwell" w:hAnsi="Times New Roman" w:cs="Times New Roman"/>
          <w:color w:val="000000"/>
          <w:sz w:val="24"/>
          <w:szCs w:val="24"/>
        </w:rPr>
      </w:pPr>
    </w:p>
    <w:tbl>
      <w:tblPr>
        <w:tblStyle w:val="GridTable4-Accent311"/>
        <w:tblW w:w="8937" w:type="dxa"/>
        <w:tblLook w:val="04A0" w:firstRow="1" w:lastRow="0" w:firstColumn="1" w:lastColumn="0" w:noHBand="0" w:noVBand="1"/>
      </w:tblPr>
      <w:tblGrid>
        <w:gridCol w:w="637"/>
        <w:gridCol w:w="1963"/>
        <w:gridCol w:w="2522"/>
        <w:gridCol w:w="2025"/>
        <w:gridCol w:w="1790"/>
      </w:tblGrid>
      <w:tr w:rsidR="005174BE" w:rsidRPr="006C13F9" w14:paraId="51492059" w14:textId="77777777" w:rsidTr="00F27944">
        <w:trPr>
          <w:cnfStyle w:val="100000000000" w:firstRow="1" w:lastRow="0" w:firstColumn="0" w:lastColumn="0" w:oddVBand="0" w:evenVBand="0" w:oddHBand="0" w:evenHBand="0" w:firstRowFirstColumn="0" w:firstRowLastColumn="0" w:lastRowFirstColumn="0" w:lastRowLastColumn="0"/>
          <w:trHeight w:val="850"/>
          <w:tblHeader/>
        </w:trPr>
        <w:tc>
          <w:tcPr>
            <w:cnfStyle w:val="001000000000" w:firstRow="0" w:lastRow="0" w:firstColumn="1" w:lastColumn="0" w:oddVBand="0" w:evenVBand="0" w:oddHBand="0" w:evenHBand="0" w:firstRowFirstColumn="0" w:firstRowLastColumn="0" w:lastRowFirstColumn="0" w:lastRowLastColumn="0"/>
            <w:tcW w:w="637" w:type="dxa"/>
            <w:tcBorders>
              <w:top w:val="single" w:sz="4" w:space="0" w:color="auto"/>
              <w:left w:val="single" w:sz="4" w:space="0" w:color="auto"/>
            </w:tcBorders>
          </w:tcPr>
          <w:p w14:paraId="450C5F36" w14:textId="77777777" w:rsidR="005174BE" w:rsidRPr="006C13F9" w:rsidRDefault="005174BE" w:rsidP="00F27944">
            <w:pPr>
              <w:rPr>
                <w:rFonts w:ascii="Times New Roman" w:eastAsia="Times New Roman" w:hAnsi="Times New Roman"/>
                <w:color w:val="000000"/>
                <w:sz w:val="24"/>
                <w:szCs w:val="24"/>
              </w:rPr>
            </w:pPr>
            <w:r w:rsidRPr="006C13F9">
              <w:rPr>
                <w:rFonts w:ascii="Times New Roman" w:eastAsia="Rockwell" w:hAnsi="Times New Roman"/>
                <w:sz w:val="24"/>
                <w:szCs w:val="24"/>
              </w:rPr>
              <w:t>S. NO.</w:t>
            </w:r>
            <w:r w:rsidRPr="006C13F9">
              <w:rPr>
                <w:rFonts w:ascii="Times New Roman" w:eastAsia="Times New Roman" w:hAnsi="Times New Roman"/>
                <w:color w:val="000000"/>
                <w:sz w:val="24"/>
                <w:szCs w:val="24"/>
              </w:rPr>
              <w:t xml:space="preserve"> </w:t>
            </w:r>
          </w:p>
        </w:tc>
        <w:tc>
          <w:tcPr>
            <w:tcW w:w="1963" w:type="dxa"/>
            <w:tcBorders>
              <w:top w:val="single" w:sz="4" w:space="0" w:color="auto"/>
            </w:tcBorders>
          </w:tcPr>
          <w:p w14:paraId="06AD66D3" w14:textId="77777777" w:rsidR="005174BE" w:rsidRPr="006C13F9" w:rsidRDefault="005174BE" w:rsidP="00F2794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sz w:val="24"/>
                <w:szCs w:val="24"/>
              </w:rPr>
              <w:t>COURT/ SECTION</w:t>
            </w:r>
            <w:r w:rsidRPr="006C13F9">
              <w:rPr>
                <w:rFonts w:ascii="Times New Roman" w:eastAsia="Times New Roman" w:hAnsi="Times New Roman"/>
                <w:color w:val="000000"/>
                <w:sz w:val="24"/>
                <w:szCs w:val="24"/>
              </w:rPr>
              <w:t xml:space="preserve"> </w:t>
            </w:r>
          </w:p>
        </w:tc>
        <w:tc>
          <w:tcPr>
            <w:tcW w:w="2522" w:type="dxa"/>
            <w:tcBorders>
              <w:top w:val="single" w:sz="4" w:space="0" w:color="auto"/>
            </w:tcBorders>
          </w:tcPr>
          <w:p w14:paraId="454E55B7" w14:textId="77777777" w:rsidR="005174BE" w:rsidRPr="006C13F9" w:rsidRDefault="005174BE" w:rsidP="00F2794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sz w:val="24"/>
                <w:szCs w:val="24"/>
              </w:rPr>
              <w:t>NAME OF OFFICER / STAFF ASSIGNED</w:t>
            </w:r>
            <w:r w:rsidRPr="006C13F9">
              <w:rPr>
                <w:rFonts w:ascii="Times New Roman" w:eastAsia="Times New Roman" w:hAnsi="Times New Roman"/>
                <w:color w:val="000000"/>
                <w:sz w:val="24"/>
                <w:szCs w:val="24"/>
              </w:rPr>
              <w:t xml:space="preserve"> </w:t>
            </w:r>
          </w:p>
        </w:tc>
        <w:tc>
          <w:tcPr>
            <w:tcW w:w="2025" w:type="dxa"/>
            <w:tcBorders>
              <w:top w:val="single" w:sz="4" w:space="0" w:color="auto"/>
            </w:tcBorders>
          </w:tcPr>
          <w:p w14:paraId="693B15A2" w14:textId="77777777" w:rsidR="005174BE" w:rsidRPr="006C13F9" w:rsidRDefault="005174BE" w:rsidP="00F2794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sz w:val="24"/>
                <w:szCs w:val="24"/>
              </w:rPr>
              <w:t>COURT / SECTION</w:t>
            </w:r>
            <w:r w:rsidRPr="006C13F9">
              <w:rPr>
                <w:rFonts w:ascii="Times New Roman" w:eastAsia="Times New Roman" w:hAnsi="Times New Roman"/>
                <w:color w:val="000000"/>
                <w:sz w:val="24"/>
                <w:szCs w:val="24"/>
              </w:rPr>
              <w:t xml:space="preserve"> </w:t>
            </w:r>
          </w:p>
        </w:tc>
        <w:tc>
          <w:tcPr>
            <w:tcW w:w="1790" w:type="dxa"/>
            <w:tcBorders>
              <w:top w:val="single" w:sz="4" w:space="0" w:color="auto"/>
              <w:right w:val="single" w:sz="4" w:space="0" w:color="auto"/>
            </w:tcBorders>
          </w:tcPr>
          <w:p w14:paraId="1AB9E4FC" w14:textId="77777777" w:rsidR="005174BE" w:rsidRPr="006C13F9" w:rsidRDefault="005174BE" w:rsidP="00F2794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sz w:val="24"/>
                <w:szCs w:val="24"/>
              </w:rPr>
              <w:t xml:space="preserve">REGISTERED </w:t>
            </w:r>
          </w:p>
          <w:p w14:paraId="6892580F" w14:textId="77777777" w:rsidR="005174BE" w:rsidRPr="006C13F9" w:rsidRDefault="005174BE" w:rsidP="00F2794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sz w:val="24"/>
                <w:szCs w:val="24"/>
              </w:rPr>
              <w:t>TELEPHONE NUMBER</w:t>
            </w:r>
            <w:r w:rsidRPr="006C13F9">
              <w:rPr>
                <w:rFonts w:ascii="Times New Roman" w:eastAsia="Times New Roman" w:hAnsi="Times New Roman"/>
                <w:color w:val="000000"/>
                <w:sz w:val="24"/>
                <w:szCs w:val="24"/>
              </w:rPr>
              <w:t xml:space="preserve"> </w:t>
            </w:r>
          </w:p>
        </w:tc>
      </w:tr>
      <w:tr w:rsidR="005174BE" w:rsidRPr="006C13F9" w14:paraId="0CD4E2C3" w14:textId="77777777" w:rsidTr="00F2794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637" w:type="dxa"/>
            <w:tcBorders>
              <w:left w:val="single" w:sz="4" w:space="0" w:color="auto"/>
            </w:tcBorders>
          </w:tcPr>
          <w:p w14:paraId="7D6ADB8F" w14:textId="77777777" w:rsidR="005174BE" w:rsidRPr="006C13F9" w:rsidRDefault="005174BE" w:rsidP="00511C40">
            <w:pPr>
              <w:numPr>
                <w:ilvl w:val="0"/>
                <w:numId w:val="3"/>
              </w:numPr>
              <w:contextualSpacing/>
              <w:rPr>
                <w:rFonts w:ascii="Times New Roman" w:eastAsia="Rockwell" w:hAnsi="Times New Roman"/>
                <w:color w:val="000000"/>
                <w:sz w:val="24"/>
                <w:szCs w:val="24"/>
              </w:rPr>
            </w:pPr>
          </w:p>
        </w:tc>
        <w:tc>
          <w:tcPr>
            <w:tcW w:w="1963" w:type="dxa"/>
          </w:tcPr>
          <w:p w14:paraId="0775E601"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Rockwell" w:hAnsi="Times New Roman"/>
                <w:color w:val="000000"/>
                <w:sz w:val="24"/>
                <w:szCs w:val="24"/>
              </w:rPr>
            </w:pPr>
            <w:r w:rsidRPr="006C13F9">
              <w:rPr>
                <w:rFonts w:ascii="Times New Roman" w:eastAsia="Rockwell" w:hAnsi="Times New Roman"/>
                <w:color w:val="000000"/>
                <w:sz w:val="24"/>
                <w:szCs w:val="24"/>
              </w:rPr>
              <w:t xml:space="preserve">Court 31 (Second Floor) </w:t>
            </w:r>
          </w:p>
        </w:tc>
        <w:tc>
          <w:tcPr>
            <w:tcW w:w="2522" w:type="dxa"/>
          </w:tcPr>
          <w:p w14:paraId="51055AF3"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Rockwell" w:hAnsi="Times New Roman"/>
                <w:color w:val="000000"/>
                <w:sz w:val="24"/>
                <w:szCs w:val="24"/>
              </w:rPr>
            </w:pPr>
            <w:r>
              <w:rPr>
                <w:rFonts w:ascii="Times New Roman" w:eastAsia="Rockwell" w:hAnsi="Times New Roman"/>
                <w:color w:val="000000"/>
                <w:sz w:val="24"/>
                <w:szCs w:val="24"/>
              </w:rPr>
              <w:t>BONFACE KINYUA</w:t>
            </w:r>
            <w:r w:rsidRPr="006C13F9">
              <w:rPr>
                <w:rFonts w:ascii="Times New Roman" w:eastAsia="Rockwell" w:hAnsi="Times New Roman"/>
                <w:color w:val="000000"/>
                <w:sz w:val="24"/>
                <w:szCs w:val="24"/>
              </w:rPr>
              <w:t xml:space="preserve"> </w:t>
            </w:r>
          </w:p>
        </w:tc>
        <w:tc>
          <w:tcPr>
            <w:tcW w:w="2025" w:type="dxa"/>
          </w:tcPr>
          <w:p w14:paraId="557F0B05" w14:textId="77777777" w:rsidR="005174BE" w:rsidRPr="006C13F9" w:rsidRDefault="005174BE" w:rsidP="00F27944">
            <w:pPr>
              <w:spacing w:after="53"/>
              <w:cnfStyle w:val="000000100000" w:firstRow="0" w:lastRow="0" w:firstColumn="0" w:lastColumn="0" w:oddVBand="0" w:evenVBand="0" w:oddHBand="1" w:evenHBand="0" w:firstRowFirstColumn="0" w:firstRowLastColumn="0" w:lastRowFirstColumn="0" w:lastRowLastColumn="0"/>
              <w:rPr>
                <w:rFonts w:ascii="Times New Roman" w:eastAsia="Rockwell" w:hAnsi="Times New Roman"/>
                <w:color w:val="000000"/>
                <w:sz w:val="24"/>
                <w:szCs w:val="24"/>
              </w:rPr>
            </w:pPr>
            <w:r w:rsidRPr="006C13F9">
              <w:rPr>
                <w:rFonts w:ascii="Times New Roman" w:eastAsia="Rockwell" w:hAnsi="Times New Roman"/>
                <w:color w:val="000000"/>
                <w:sz w:val="24"/>
                <w:szCs w:val="24"/>
              </w:rPr>
              <w:t xml:space="preserve">Hon. Justice </w:t>
            </w:r>
          </w:p>
          <w:p w14:paraId="05D6AA7E"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Rockwell" w:hAnsi="Times New Roman"/>
                <w:color w:val="000000"/>
                <w:sz w:val="24"/>
                <w:szCs w:val="24"/>
              </w:rPr>
            </w:pPr>
            <w:r w:rsidRPr="006C13F9">
              <w:rPr>
                <w:rFonts w:ascii="Times New Roman" w:eastAsia="Rockwell" w:hAnsi="Times New Roman"/>
                <w:color w:val="000000"/>
                <w:sz w:val="24"/>
                <w:szCs w:val="24"/>
              </w:rPr>
              <w:t xml:space="preserve">Alfred Mabeya </w:t>
            </w:r>
          </w:p>
        </w:tc>
        <w:tc>
          <w:tcPr>
            <w:tcW w:w="1790" w:type="dxa"/>
            <w:tcBorders>
              <w:right w:val="single" w:sz="4" w:space="0" w:color="auto"/>
            </w:tcBorders>
          </w:tcPr>
          <w:p w14:paraId="175757ED"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Rockwell" w:hAnsi="Times New Roman"/>
                <w:color w:val="000000"/>
                <w:sz w:val="24"/>
                <w:szCs w:val="24"/>
              </w:rPr>
            </w:pPr>
            <w:r w:rsidRPr="006C13F9">
              <w:rPr>
                <w:rFonts w:ascii="Times New Roman" w:eastAsia="Rockwell" w:hAnsi="Times New Roman"/>
                <w:color w:val="000000"/>
                <w:sz w:val="24"/>
                <w:szCs w:val="24"/>
              </w:rPr>
              <w:t xml:space="preserve">0792009558 </w:t>
            </w:r>
          </w:p>
        </w:tc>
      </w:tr>
      <w:tr w:rsidR="005174BE" w:rsidRPr="006C13F9" w14:paraId="3E1AB7DB" w14:textId="77777777" w:rsidTr="00F27944">
        <w:trPr>
          <w:trHeight w:val="850"/>
        </w:trPr>
        <w:tc>
          <w:tcPr>
            <w:cnfStyle w:val="001000000000" w:firstRow="0" w:lastRow="0" w:firstColumn="1" w:lastColumn="0" w:oddVBand="0" w:evenVBand="0" w:oddHBand="0" w:evenHBand="0" w:firstRowFirstColumn="0" w:firstRowLastColumn="0" w:lastRowFirstColumn="0" w:lastRowLastColumn="0"/>
            <w:tcW w:w="637" w:type="dxa"/>
            <w:tcBorders>
              <w:left w:val="single" w:sz="4" w:space="0" w:color="auto"/>
            </w:tcBorders>
          </w:tcPr>
          <w:p w14:paraId="5E0C0723" w14:textId="77777777" w:rsidR="005174BE" w:rsidRPr="006C13F9" w:rsidRDefault="005174BE" w:rsidP="00511C40">
            <w:pPr>
              <w:numPr>
                <w:ilvl w:val="0"/>
                <w:numId w:val="3"/>
              </w:numPr>
              <w:contextualSpacing/>
              <w:rPr>
                <w:rFonts w:ascii="Times New Roman" w:eastAsia="Rockwell" w:hAnsi="Times New Roman"/>
                <w:color w:val="000000"/>
                <w:sz w:val="24"/>
                <w:szCs w:val="24"/>
              </w:rPr>
            </w:pPr>
          </w:p>
        </w:tc>
        <w:tc>
          <w:tcPr>
            <w:tcW w:w="1963" w:type="dxa"/>
          </w:tcPr>
          <w:p w14:paraId="0E7AC1AE"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Rockwell" w:hAnsi="Times New Roman"/>
                <w:color w:val="000000"/>
                <w:sz w:val="24"/>
                <w:szCs w:val="24"/>
              </w:rPr>
            </w:pPr>
            <w:r w:rsidRPr="006C13F9">
              <w:rPr>
                <w:rFonts w:ascii="Times New Roman" w:eastAsia="Rockwell" w:hAnsi="Times New Roman"/>
                <w:color w:val="000000"/>
                <w:sz w:val="24"/>
                <w:szCs w:val="24"/>
              </w:rPr>
              <w:t xml:space="preserve">Court 39 (Second Floor) </w:t>
            </w:r>
          </w:p>
        </w:tc>
        <w:tc>
          <w:tcPr>
            <w:tcW w:w="2522" w:type="dxa"/>
          </w:tcPr>
          <w:p w14:paraId="1664DC46"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Rockwell" w:hAnsi="Times New Roman"/>
                <w:color w:val="000000"/>
                <w:sz w:val="24"/>
                <w:szCs w:val="24"/>
              </w:rPr>
            </w:pPr>
            <w:r w:rsidRPr="006C13F9">
              <w:rPr>
                <w:rFonts w:ascii="Times New Roman" w:eastAsia="Rockwell" w:hAnsi="Times New Roman"/>
                <w:color w:val="000000"/>
                <w:sz w:val="24"/>
                <w:szCs w:val="24"/>
              </w:rPr>
              <w:t xml:space="preserve">BRENDA WOKABI </w:t>
            </w:r>
          </w:p>
        </w:tc>
        <w:tc>
          <w:tcPr>
            <w:tcW w:w="2025" w:type="dxa"/>
          </w:tcPr>
          <w:p w14:paraId="3663156A" w14:textId="77777777" w:rsidR="005174BE" w:rsidRPr="006C13F9" w:rsidRDefault="005174BE" w:rsidP="00F27944">
            <w:pPr>
              <w:spacing w:after="53"/>
              <w:cnfStyle w:val="000000000000" w:firstRow="0" w:lastRow="0" w:firstColumn="0" w:lastColumn="0" w:oddVBand="0" w:evenVBand="0" w:oddHBand="0" w:evenHBand="0" w:firstRowFirstColumn="0" w:firstRowLastColumn="0" w:lastRowFirstColumn="0" w:lastRowLastColumn="0"/>
              <w:rPr>
                <w:rFonts w:ascii="Times New Roman" w:eastAsia="Rockwell" w:hAnsi="Times New Roman"/>
                <w:color w:val="000000"/>
                <w:sz w:val="24"/>
                <w:szCs w:val="24"/>
              </w:rPr>
            </w:pPr>
            <w:r w:rsidRPr="006C13F9">
              <w:rPr>
                <w:rFonts w:ascii="Times New Roman" w:eastAsia="Rockwell" w:hAnsi="Times New Roman"/>
                <w:color w:val="000000"/>
                <w:sz w:val="24"/>
                <w:szCs w:val="24"/>
              </w:rPr>
              <w:t xml:space="preserve">Hon. Lady Justice </w:t>
            </w:r>
          </w:p>
          <w:p w14:paraId="12394EE4"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Rockwell" w:hAnsi="Times New Roman"/>
                <w:color w:val="000000"/>
                <w:sz w:val="24"/>
                <w:szCs w:val="24"/>
              </w:rPr>
            </w:pPr>
            <w:r w:rsidRPr="006C13F9">
              <w:rPr>
                <w:rFonts w:ascii="Times New Roman" w:eastAsia="Rockwell" w:hAnsi="Times New Roman"/>
                <w:color w:val="000000"/>
                <w:sz w:val="24"/>
                <w:szCs w:val="24"/>
              </w:rPr>
              <w:t xml:space="preserve">Njoki Mwangi </w:t>
            </w:r>
          </w:p>
        </w:tc>
        <w:tc>
          <w:tcPr>
            <w:tcW w:w="1790" w:type="dxa"/>
            <w:tcBorders>
              <w:right w:val="single" w:sz="4" w:space="0" w:color="auto"/>
            </w:tcBorders>
          </w:tcPr>
          <w:p w14:paraId="3B9429F7"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Rockwell" w:hAnsi="Times New Roman"/>
                <w:color w:val="000000"/>
                <w:sz w:val="24"/>
                <w:szCs w:val="24"/>
              </w:rPr>
            </w:pPr>
            <w:r w:rsidRPr="006C13F9">
              <w:rPr>
                <w:rFonts w:ascii="Times New Roman" w:eastAsia="Rockwell" w:hAnsi="Times New Roman"/>
                <w:color w:val="000000"/>
                <w:sz w:val="24"/>
                <w:szCs w:val="24"/>
              </w:rPr>
              <w:t xml:space="preserve">0792009768 </w:t>
            </w:r>
          </w:p>
        </w:tc>
      </w:tr>
      <w:tr w:rsidR="005174BE" w:rsidRPr="006C13F9" w14:paraId="27C9526B" w14:textId="77777777" w:rsidTr="00F2794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637" w:type="dxa"/>
            <w:tcBorders>
              <w:left w:val="single" w:sz="4" w:space="0" w:color="auto"/>
            </w:tcBorders>
          </w:tcPr>
          <w:p w14:paraId="220C1F35" w14:textId="77777777" w:rsidR="005174BE" w:rsidRPr="006C13F9" w:rsidRDefault="005174BE" w:rsidP="00511C40">
            <w:pPr>
              <w:numPr>
                <w:ilvl w:val="0"/>
                <w:numId w:val="3"/>
              </w:numPr>
              <w:contextualSpacing/>
              <w:rPr>
                <w:rFonts w:ascii="Times New Roman" w:eastAsia="Times New Roman" w:hAnsi="Times New Roman"/>
                <w:color w:val="000000"/>
                <w:sz w:val="24"/>
                <w:szCs w:val="24"/>
              </w:rPr>
            </w:pPr>
          </w:p>
        </w:tc>
        <w:tc>
          <w:tcPr>
            <w:tcW w:w="1963" w:type="dxa"/>
          </w:tcPr>
          <w:p w14:paraId="4615F524"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Court 38 (Second Floor)</w:t>
            </w:r>
            <w:r w:rsidRPr="006C13F9">
              <w:rPr>
                <w:rFonts w:ascii="Times New Roman" w:eastAsia="Times New Roman" w:hAnsi="Times New Roman"/>
                <w:color w:val="000000"/>
                <w:sz w:val="24"/>
                <w:szCs w:val="24"/>
              </w:rPr>
              <w:t xml:space="preserve"> </w:t>
            </w:r>
          </w:p>
        </w:tc>
        <w:tc>
          <w:tcPr>
            <w:tcW w:w="2522" w:type="dxa"/>
          </w:tcPr>
          <w:p w14:paraId="536A4B75"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 xml:space="preserve">AMOS BOSO </w:t>
            </w:r>
          </w:p>
        </w:tc>
        <w:tc>
          <w:tcPr>
            <w:tcW w:w="2025" w:type="dxa"/>
          </w:tcPr>
          <w:p w14:paraId="2FDD9821"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Hon. Lady J.W.W. Mongare</w:t>
            </w:r>
          </w:p>
        </w:tc>
        <w:tc>
          <w:tcPr>
            <w:tcW w:w="1790" w:type="dxa"/>
            <w:tcBorders>
              <w:right w:val="single" w:sz="4" w:space="0" w:color="auto"/>
            </w:tcBorders>
          </w:tcPr>
          <w:p w14:paraId="6321EE8C"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0792009420</w:t>
            </w:r>
          </w:p>
        </w:tc>
      </w:tr>
      <w:tr w:rsidR="005174BE" w:rsidRPr="006C13F9" w14:paraId="138513A3" w14:textId="77777777" w:rsidTr="00F27944">
        <w:trPr>
          <w:trHeight w:val="850"/>
        </w:trPr>
        <w:tc>
          <w:tcPr>
            <w:cnfStyle w:val="001000000000" w:firstRow="0" w:lastRow="0" w:firstColumn="1" w:lastColumn="0" w:oddVBand="0" w:evenVBand="0" w:oddHBand="0" w:evenHBand="0" w:firstRowFirstColumn="0" w:firstRowLastColumn="0" w:lastRowFirstColumn="0" w:lastRowLastColumn="0"/>
            <w:tcW w:w="637" w:type="dxa"/>
            <w:tcBorders>
              <w:left w:val="single" w:sz="4" w:space="0" w:color="auto"/>
            </w:tcBorders>
          </w:tcPr>
          <w:p w14:paraId="716B9960" w14:textId="77777777" w:rsidR="005174BE" w:rsidRPr="006C13F9" w:rsidRDefault="005174BE" w:rsidP="00511C40">
            <w:pPr>
              <w:numPr>
                <w:ilvl w:val="0"/>
                <w:numId w:val="3"/>
              </w:numPr>
              <w:contextualSpacing/>
              <w:rPr>
                <w:rFonts w:ascii="Times New Roman" w:eastAsia="Times New Roman" w:hAnsi="Times New Roman"/>
                <w:color w:val="000000"/>
                <w:sz w:val="24"/>
                <w:szCs w:val="24"/>
              </w:rPr>
            </w:pPr>
          </w:p>
        </w:tc>
        <w:tc>
          <w:tcPr>
            <w:tcW w:w="1963" w:type="dxa"/>
          </w:tcPr>
          <w:p w14:paraId="47E7F528"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Court 36 (Second Floor)</w:t>
            </w:r>
          </w:p>
        </w:tc>
        <w:tc>
          <w:tcPr>
            <w:tcW w:w="2522" w:type="dxa"/>
          </w:tcPr>
          <w:p w14:paraId="28B4CDFC"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4EF5">
              <w:rPr>
                <w:rFonts w:ascii="Times New Roman" w:eastAsia="Rockwell" w:hAnsi="Times New Roman"/>
                <w:color w:val="000000"/>
                <w:sz w:val="24"/>
                <w:szCs w:val="24"/>
              </w:rPr>
              <w:t>ALLAN ODHIAMBO</w:t>
            </w:r>
          </w:p>
        </w:tc>
        <w:tc>
          <w:tcPr>
            <w:tcW w:w="2025" w:type="dxa"/>
          </w:tcPr>
          <w:p w14:paraId="3B4EF6D7"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Hon. Mr. Justice Prof. (Dr.) Sifuna Nixon</w:t>
            </w:r>
          </w:p>
        </w:tc>
        <w:tc>
          <w:tcPr>
            <w:tcW w:w="1790" w:type="dxa"/>
            <w:tcBorders>
              <w:right w:val="single" w:sz="4" w:space="0" w:color="auto"/>
            </w:tcBorders>
          </w:tcPr>
          <w:p w14:paraId="5F607C15"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0792009596</w:t>
            </w:r>
            <w:r w:rsidRPr="006C13F9">
              <w:rPr>
                <w:rFonts w:ascii="Times New Roman" w:eastAsia="Times New Roman" w:hAnsi="Times New Roman"/>
                <w:color w:val="000000"/>
                <w:sz w:val="24"/>
                <w:szCs w:val="24"/>
              </w:rPr>
              <w:t xml:space="preserve"> </w:t>
            </w:r>
          </w:p>
        </w:tc>
      </w:tr>
      <w:tr w:rsidR="005174BE" w:rsidRPr="006C13F9" w14:paraId="30E91835" w14:textId="77777777" w:rsidTr="00F2794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637" w:type="dxa"/>
            <w:tcBorders>
              <w:left w:val="single" w:sz="4" w:space="0" w:color="auto"/>
            </w:tcBorders>
          </w:tcPr>
          <w:p w14:paraId="734F1E2B" w14:textId="77777777" w:rsidR="005174BE" w:rsidRPr="006C13F9" w:rsidRDefault="005174BE" w:rsidP="00511C40">
            <w:pPr>
              <w:numPr>
                <w:ilvl w:val="0"/>
                <w:numId w:val="3"/>
              </w:numPr>
              <w:contextualSpacing/>
              <w:rPr>
                <w:rFonts w:ascii="Times New Roman" w:eastAsia="Times New Roman" w:hAnsi="Times New Roman"/>
                <w:color w:val="000000"/>
                <w:sz w:val="24"/>
                <w:szCs w:val="24"/>
              </w:rPr>
            </w:pPr>
          </w:p>
        </w:tc>
        <w:tc>
          <w:tcPr>
            <w:tcW w:w="1963" w:type="dxa"/>
          </w:tcPr>
          <w:p w14:paraId="3D453C2D"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Rockwell" w:hAnsi="Times New Roman"/>
                <w:color w:val="000000"/>
                <w:sz w:val="24"/>
                <w:szCs w:val="24"/>
              </w:rPr>
            </w:pPr>
            <w:r w:rsidRPr="006C13F9">
              <w:rPr>
                <w:rFonts w:ascii="Times New Roman" w:eastAsia="Rockwell" w:hAnsi="Times New Roman"/>
                <w:color w:val="000000"/>
                <w:sz w:val="24"/>
                <w:szCs w:val="24"/>
              </w:rPr>
              <w:t xml:space="preserve">Court </w:t>
            </w:r>
            <w:r>
              <w:rPr>
                <w:rFonts w:ascii="Times New Roman" w:eastAsia="Rockwell" w:hAnsi="Times New Roman"/>
                <w:color w:val="000000"/>
                <w:sz w:val="24"/>
                <w:szCs w:val="24"/>
                <w:lang w:val="en-US"/>
              </w:rPr>
              <w:t>32</w:t>
            </w:r>
            <w:r w:rsidRPr="006C13F9">
              <w:rPr>
                <w:rFonts w:ascii="Times New Roman" w:eastAsia="Rockwell" w:hAnsi="Times New Roman"/>
                <w:color w:val="000000"/>
                <w:sz w:val="24"/>
                <w:szCs w:val="24"/>
              </w:rPr>
              <w:t xml:space="preserve"> (Second Floor)</w:t>
            </w:r>
            <w:r w:rsidRPr="006C13F9">
              <w:rPr>
                <w:rFonts w:ascii="Times New Roman" w:eastAsia="Times New Roman" w:hAnsi="Times New Roman"/>
                <w:color w:val="000000"/>
                <w:sz w:val="24"/>
                <w:szCs w:val="24"/>
              </w:rPr>
              <w:t xml:space="preserve"> </w:t>
            </w:r>
          </w:p>
        </w:tc>
        <w:tc>
          <w:tcPr>
            <w:tcW w:w="2522" w:type="dxa"/>
          </w:tcPr>
          <w:p w14:paraId="24225B33" w14:textId="77777777" w:rsidR="005174BE" w:rsidRPr="00AF077E"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Rockwell" w:hAnsi="Times New Roman"/>
                <w:color w:val="000000"/>
                <w:sz w:val="24"/>
                <w:szCs w:val="24"/>
                <w:lang w:val="en-US"/>
              </w:rPr>
            </w:pPr>
            <w:r w:rsidRPr="006C13F9">
              <w:rPr>
                <w:rFonts w:ascii="Times New Roman" w:eastAsia="Rockwell" w:hAnsi="Times New Roman"/>
                <w:color w:val="000000"/>
                <w:sz w:val="24"/>
                <w:szCs w:val="24"/>
              </w:rPr>
              <w:t>CAR</w:t>
            </w:r>
            <w:r>
              <w:rPr>
                <w:rFonts w:ascii="Times New Roman" w:eastAsia="Rockwell" w:hAnsi="Times New Roman"/>
                <w:color w:val="000000"/>
                <w:sz w:val="24"/>
                <w:szCs w:val="24"/>
                <w:lang w:val="en-US"/>
              </w:rPr>
              <w:t>LOS RAILANI</w:t>
            </w:r>
          </w:p>
        </w:tc>
        <w:tc>
          <w:tcPr>
            <w:tcW w:w="2025" w:type="dxa"/>
          </w:tcPr>
          <w:p w14:paraId="551166A1"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Rockwell" w:hAnsi="Times New Roman"/>
                <w:color w:val="000000"/>
                <w:sz w:val="24"/>
                <w:szCs w:val="24"/>
              </w:rPr>
            </w:pPr>
            <w:r w:rsidRPr="00AF077E">
              <w:rPr>
                <w:rFonts w:ascii="Times New Roman" w:eastAsia="Rockwell" w:hAnsi="Times New Roman"/>
                <w:color w:val="000000"/>
                <w:sz w:val="24"/>
                <w:szCs w:val="24"/>
              </w:rPr>
              <w:t>Hon. Mr. Justice Peter Mulwa</w:t>
            </w:r>
          </w:p>
        </w:tc>
        <w:tc>
          <w:tcPr>
            <w:tcW w:w="1790" w:type="dxa"/>
            <w:tcBorders>
              <w:right w:val="single" w:sz="4" w:space="0" w:color="auto"/>
            </w:tcBorders>
          </w:tcPr>
          <w:p w14:paraId="179B03AF"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Rockwell" w:hAnsi="Times New Roman"/>
                <w:color w:val="000000"/>
                <w:sz w:val="24"/>
                <w:szCs w:val="24"/>
              </w:rPr>
            </w:pPr>
            <w:r w:rsidRPr="0091687E">
              <w:rPr>
                <w:rFonts w:ascii="Times New Roman" w:eastAsia="Rockwell" w:hAnsi="Times New Roman"/>
                <w:color w:val="000000"/>
              </w:rPr>
              <w:t>079200</w:t>
            </w:r>
            <w:r>
              <w:rPr>
                <w:rFonts w:ascii="Times New Roman" w:eastAsia="Rockwell" w:hAnsi="Times New Roman"/>
                <w:color w:val="000000"/>
              </w:rPr>
              <w:t>9786</w:t>
            </w:r>
          </w:p>
        </w:tc>
      </w:tr>
      <w:tr w:rsidR="005174BE" w:rsidRPr="006C13F9" w14:paraId="064CF15D" w14:textId="77777777" w:rsidTr="00F27944">
        <w:trPr>
          <w:trHeight w:val="850"/>
        </w:trPr>
        <w:tc>
          <w:tcPr>
            <w:cnfStyle w:val="001000000000" w:firstRow="0" w:lastRow="0" w:firstColumn="1" w:lastColumn="0" w:oddVBand="0" w:evenVBand="0" w:oddHBand="0" w:evenHBand="0" w:firstRowFirstColumn="0" w:firstRowLastColumn="0" w:lastRowFirstColumn="0" w:lastRowLastColumn="0"/>
            <w:tcW w:w="637" w:type="dxa"/>
            <w:tcBorders>
              <w:left w:val="single" w:sz="4" w:space="0" w:color="auto"/>
            </w:tcBorders>
          </w:tcPr>
          <w:p w14:paraId="7952759A" w14:textId="77777777" w:rsidR="005174BE" w:rsidRPr="006C13F9" w:rsidRDefault="005174BE" w:rsidP="00511C40">
            <w:pPr>
              <w:numPr>
                <w:ilvl w:val="0"/>
                <w:numId w:val="3"/>
              </w:numPr>
              <w:contextualSpacing/>
              <w:rPr>
                <w:rFonts w:ascii="Times New Roman" w:eastAsia="Times New Roman" w:hAnsi="Times New Roman"/>
                <w:color w:val="000000"/>
                <w:sz w:val="24"/>
                <w:szCs w:val="24"/>
              </w:rPr>
            </w:pPr>
          </w:p>
        </w:tc>
        <w:tc>
          <w:tcPr>
            <w:tcW w:w="1963" w:type="dxa"/>
          </w:tcPr>
          <w:p w14:paraId="6B7698AB"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Rockwell" w:hAnsi="Times New Roman"/>
                <w:color w:val="000000"/>
                <w:sz w:val="24"/>
                <w:szCs w:val="24"/>
              </w:rPr>
            </w:pPr>
            <w:r w:rsidRPr="006C13F9">
              <w:rPr>
                <w:rFonts w:ascii="Times New Roman" w:eastAsia="Rockwell" w:hAnsi="Times New Roman"/>
                <w:color w:val="000000"/>
                <w:sz w:val="24"/>
                <w:szCs w:val="24"/>
              </w:rPr>
              <w:t>Court 40 (Second Floor)</w:t>
            </w:r>
            <w:r w:rsidRPr="006C13F9">
              <w:rPr>
                <w:rFonts w:ascii="Times New Roman" w:eastAsia="Times New Roman" w:hAnsi="Times New Roman"/>
                <w:color w:val="000000"/>
                <w:sz w:val="24"/>
                <w:szCs w:val="24"/>
              </w:rPr>
              <w:t xml:space="preserve"> </w:t>
            </w:r>
          </w:p>
        </w:tc>
        <w:tc>
          <w:tcPr>
            <w:tcW w:w="2522" w:type="dxa"/>
          </w:tcPr>
          <w:p w14:paraId="3FCBBE8C" w14:textId="777FF0E1" w:rsidR="005174BE" w:rsidRPr="006C13F9" w:rsidRDefault="00BF3F13" w:rsidP="00F27944">
            <w:pPr>
              <w:cnfStyle w:val="000000000000" w:firstRow="0" w:lastRow="0" w:firstColumn="0" w:lastColumn="0" w:oddVBand="0" w:evenVBand="0" w:oddHBand="0" w:evenHBand="0" w:firstRowFirstColumn="0" w:firstRowLastColumn="0" w:lastRowFirstColumn="0" w:lastRowLastColumn="0"/>
              <w:rPr>
                <w:rFonts w:ascii="Times New Roman" w:eastAsia="Rockwell" w:hAnsi="Times New Roman"/>
                <w:color w:val="000000"/>
                <w:sz w:val="24"/>
                <w:szCs w:val="24"/>
              </w:rPr>
            </w:pPr>
            <w:r>
              <w:rPr>
                <w:rFonts w:ascii="Times New Roman" w:eastAsia="Times New Roman" w:hAnsi="Times New Roman"/>
                <w:color w:val="000000"/>
                <w:sz w:val="24"/>
                <w:szCs w:val="24"/>
              </w:rPr>
              <w:t>LILIAN NJERU</w:t>
            </w:r>
            <w:r w:rsidR="005174BE" w:rsidRPr="006C13F9">
              <w:rPr>
                <w:rFonts w:ascii="Times New Roman" w:eastAsia="Times New Roman" w:hAnsi="Times New Roman"/>
                <w:color w:val="000000"/>
                <w:sz w:val="24"/>
                <w:szCs w:val="24"/>
              </w:rPr>
              <w:t xml:space="preserve"> </w:t>
            </w:r>
          </w:p>
        </w:tc>
        <w:tc>
          <w:tcPr>
            <w:tcW w:w="2025" w:type="dxa"/>
          </w:tcPr>
          <w:p w14:paraId="0659E664"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Rockwell" w:hAnsi="Times New Roman"/>
                <w:color w:val="000000"/>
                <w:sz w:val="24"/>
                <w:szCs w:val="24"/>
              </w:rPr>
            </w:pPr>
            <w:r w:rsidRPr="006C13F9">
              <w:rPr>
                <w:rFonts w:ascii="Times New Roman" w:eastAsia="Rockwell" w:hAnsi="Times New Roman"/>
                <w:color w:val="000000"/>
                <w:sz w:val="24"/>
                <w:szCs w:val="24"/>
              </w:rPr>
              <w:t>Hon. Lady Justice Freda Mugambi</w:t>
            </w:r>
          </w:p>
        </w:tc>
        <w:tc>
          <w:tcPr>
            <w:tcW w:w="1790" w:type="dxa"/>
            <w:tcBorders>
              <w:right w:val="single" w:sz="4" w:space="0" w:color="auto"/>
            </w:tcBorders>
          </w:tcPr>
          <w:p w14:paraId="41E84286"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Rockwell" w:hAnsi="Times New Roman"/>
                <w:color w:val="000000"/>
                <w:sz w:val="24"/>
                <w:szCs w:val="24"/>
              </w:rPr>
            </w:pPr>
            <w:r w:rsidRPr="006C13F9">
              <w:rPr>
                <w:rFonts w:ascii="Times New Roman" w:eastAsia="Rockwell" w:hAnsi="Times New Roman"/>
                <w:color w:val="000000"/>
                <w:sz w:val="24"/>
                <w:szCs w:val="24"/>
              </w:rPr>
              <w:t>0792009540</w:t>
            </w:r>
          </w:p>
        </w:tc>
      </w:tr>
      <w:tr w:rsidR="005174BE" w:rsidRPr="006C13F9" w14:paraId="277B131D" w14:textId="77777777" w:rsidTr="00F2794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637" w:type="dxa"/>
            <w:tcBorders>
              <w:left w:val="single" w:sz="4" w:space="0" w:color="auto"/>
            </w:tcBorders>
          </w:tcPr>
          <w:p w14:paraId="50D438BA" w14:textId="77777777" w:rsidR="005174BE" w:rsidRPr="006C13F9" w:rsidRDefault="005174BE" w:rsidP="00511C40">
            <w:pPr>
              <w:numPr>
                <w:ilvl w:val="0"/>
                <w:numId w:val="3"/>
              </w:numPr>
              <w:contextualSpacing/>
              <w:rPr>
                <w:rFonts w:ascii="Times New Roman" w:eastAsia="Times New Roman" w:hAnsi="Times New Roman"/>
                <w:color w:val="000000"/>
                <w:sz w:val="24"/>
                <w:szCs w:val="24"/>
              </w:rPr>
            </w:pPr>
          </w:p>
        </w:tc>
        <w:tc>
          <w:tcPr>
            <w:tcW w:w="1963" w:type="dxa"/>
          </w:tcPr>
          <w:p w14:paraId="78911D65"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Rockwell" w:hAnsi="Times New Roman"/>
                <w:color w:val="000000"/>
                <w:sz w:val="24"/>
                <w:szCs w:val="24"/>
              </w:rPr>
            </w:pPr>
            <w:r w:rsidRPr="006C13F9">
              <w:rPr>
                <w:rFonts w:ascii="Times New Roman" w:eastAsia="Rockwell" w:hAnsi="Times New Roman"/>
                <w:color w:val="000000"/>
                <w:sz w:val="24"/>
                <w:szCs w:val="24"/>
              </w:rPr>
              <w:t>Court 40 (Second Floor)</w:t>
            </w:r>
            <w:r w:rsidRPr="006C13F9">
              <w:rPr>
                <w:rFonts w:ascii="Times New Roman" w:eastAsia="Times New Roman" w:hAnsi="Times New Roman"/>
                <w:color w:val="000000"/>
                <w:sz w:val="24"/>
                <w:szCs w:val="24"/>
              </w:rPr>
              <w:t xml:space="preserve"> </w:t>
            </w:r>
          </w:p>
        </w:tc>
        <w:tc>
          <w:tcPr>
            <w:tcW w:w="2522" w:type="dxa"/>
          </w:tcPr>
          <w:p w14:paraId="7221A61F"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Rockwell" w:hAnsi="Times New Roman"/>
                <w:color w:val="000000"/>
                <w:sz w:val="24"/>
                <w:szCs w:val="24"/>
                <w:lang w:val="en-US"/>
              </w:rPr>
            </w:pPr>
            <w:r w:rsidRPr="006C13F9">
              <w:rPr>
                <w:rFonts w:ascii="Times New Roman" w:eastAsia="Rockwell" w:hAnsi="Times New Roman"/>
                <w:color w:val="000000"/>
                <w:sz w:val="24"/>
                <w:szCs w:val="24"/>
                <w:lang w:val="en-US"/>
              </w:rPr>
              <w:t>SAKINA NANA</w:t>
            </w:r>
          </w:p>
        </w:tc>
        <w:tc>
          <w:tcPr>
            <w:tcW w:w="2025" w:type="dxa"/>
          </w:tcPr>
          <w:p w14:paraId="0FEEEBF9"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Rockwell" w:hAnsi="Times New Roman"/>
                <w:color w:val="000000"/>
                <w:sz w:val="24"/>
                <w:szCs w:val="24"/>
              </w:rPr>
            </w:pPr>
            <w:r w:rsidRPr="006C13F9">
              <w:rPr>
                <w:rFonts w:ascii="Times New Roman" w:eastAsia="Rockwell" w:hAnsi="Times New Roman"/>
                <w:color w:val="000000"/>
                <w:sz w:val="24"/>
                <w:szCs w:val="24"/>
              </w:rPr>
              <w:t>Hon. Mr. Justice Visram Aleem Alnashir</w:t>
            </w:r>
          </w:p>
        </w:tc>
        <w:tc>
          <w:tcPr>
            <w:tcW w:w="1790" w:type="dxa"/>
            <w:tcBorders>
              <w:right w:val="single" w:sz="4" w:space="0" w:color="auto"/>
            </w:tcBorders>
          </w:tcPr>
          <w:p w14:paraId="5BDF7AE9"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Rockwell" w:hAnsi="Times New Roman"/>
                <w:sz w:val="24"/>
                <w:szCs w:val="24"/>
              </w:rPr>
            </w:pPr>
            <w:r w:rsidRPr="006C13F9">
              <w:rPr>
                <w:rFonts w:ascii="Times New Roman" w:eastAsia="Rockwell" w:hAnsi="Times New Roman"/>
                <w:sz w:val="24"/>
                <w:szCs w:val="24"/>
              </w:rPr>
              <w:t>0792009765</w:t>
            </w:r>
          </w:p>
        </w:tc>
      </w:tr>
      <w:tr w:rsidR="005174BE" w:rsidRPr="006C13F9" w14:paraId="64E33367" w14:textId="77777777" w:rsidTr="00F27944">
        <w:trPr>
          <w:trHeight w:val="850"/>
        </w:trPr>
        <w:tc>
          <w:tcPr>
            <w:cnfStyle w:val="001000000000" w:firstRow="0" w:lastRow="0" w:firstColumn="1" w:lastColumn="0" w:oddVBand="0" w:evenVBand="0" w:oddHBand="0" w:evenHBand="0" w:firstRowFirstColumn="0" w:firstRowLastColumn="0" w:lastRowFirstColumn="0" w:lastRowLastColumn="0"/>
            <w:tcW w:w="637" w:type="dxa"/>
            <w:tcBorders>
              <w:left w:val="single" w:sz="4" w:space="0" w:color="auto"/>
            </w:tcBorders>
          </w:tcPr>
          <w:p w14:paraId="37990A8A" w14:textId="77777777" w:rsidR="005174BE" w:rsidRPr="006C13F9" w:rsidRDefault="005174BE" w:rsidP="00511C40">
            <w:pPr>
              <w:numPr>
                <w:ilvl w:val="0"/>
                <w:numId w:val="3"/>
              </w:numPr>
              <w:contextualSpacing/>
              <w:rPr>
                <w:rFonts w:ascii="Times New Roman" w:eastAsia="Times New Roman" w:hAnsi="Times New Roman"/>
                <w:color w:val="000000"/>
                <w:sz w:val="24"/>
                <w:szCs w:val="24"/>
              </w:rPr>
            </w:pPr>
          </w:p>
        </w:tc>
        <w:tc>
          <w:tcPr>
            <w:tcW w:w="1963" w:type="dxa"/>
          </w:tcPr>
          <w:p w14:paraId="05362328"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Chamber 227 (Second Floor)</w:t>
            </w:r>
          </w:p>
        </w:tc>
        <w:tc>
          <w:tcPr>
            <w:tcW w:w="2522" w:type="dxa"/>
          </w:tcPr>
          <w:p w14:paraId="08EF72E7"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 xml:space="preserve">BENEDETTE MUMBUA </w:t>
            </w:r>
          </w:p>
        </w:tc>
        <w:tc>
          <w:tcPr>
            <w:tcW w:w="2025" w:type="dxa"/>
          </w:tcPr>
          <w:p w14:paraId="6517B253"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Hon. Elizabeth Tanui</w:t>
            </w:r>
            <w:r w:rsidRPr="006C13F9">
              <w:rPr>
                <w:rFonts w:ascii="Times New Roman" w:eastAsia="Times New Roman" w:hAnsi="Times New Roman"/>
                <w:color w:val="000000"/>
                <w:sz w:val="24"/>
                <w:szCs w:val="24"/>
              </w:rPr>
              <w:t xml:space="preserve"> </w:t>
            </w:r>
          </w:p>
        </w:tc>
        <w:tc>
          <w:tcPr>
            <w:tcW w:w="1790" w:type="dxa"/>
            <w:tcBorders>
              <w:right w:val="single" w:sz="4" w:space="0" w:color="auto"/>
            </w:tcBorders>
          </w:tcPr>
          <w:p w14:paraId="59211303"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0792009695</w:t>
            </w:r>
            <w:r w:rsidRPr="006C13F9">
              <w:rPr>
                <w:rFonts w:ascii="Times New Roman" w:eastAsia="Times New Roman" w:hAnsi="Times New Roman"/>
                <w:color w:val="000000"/>
                <w:sz w:val="24"/>
                <w:szCs w:val="24"/>
              </w:rPr>
              <w:t xml:space="preserve"> </w:t>
            </w:r>
          </w:p>
        </w:tc>
      </w:tr>
      <w:tr w:rsidR="005174BE" w:rsidRPr="006C13F9" w14:paraId="6BE1D9E2" w14:textId="77777777" w:rsidTr="00F2794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637" w:type="dxa"/>
            <w:tcBorders>
              <w:left w:val="single" w:sz="4" w:space="0" w:color="auto"/>
            </w:tcBorders>
          </w:tcPr>
          <w:p w14:paraId="7B37E409" w14:textId="77777777" w:rsidR="005174BE" w:rsidRPr="006C13F9" w:rsidRDefault="005174BE" w:rsidP="00511C40">
            <w:pPr>
              <w:numPr>
                <w:ilvl w:val="0"/>
                <w:numId w:val="3"/>
              </w:numPr>
              <w:contextualSpacing/>
              <w:rPr>
                <w:rFonts w:ascii="Times New Roman" w:eastAsia="Times New Roman" w:hAnsi="Times New Roman"/>
                <w:color w:val="000000"/>
                <w:sz w:val="24"/>
                <w:szCs w:val="24"/>
              </w:rPr>
            </w:pPr>
          </w:p>
        </w:tc>
        <w:tc>
          <w:tcPr>
            <w:tcW w:w="1963" w:type="dxa"/>
          </w:tcPr>
          <w:p w14:paraId="2A342382"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Chamber 220</w:t>
            </w:r>
            <w:r w:rsidRPr="006C13F9">
              <w:rPr>
                <w:rFonts w:ascii="Times New Roman" w:eastAsia="Times New Roman" w:hAnsi="Times New Roman"/>
                <w:color w:val="000000"/>
                <w:sz w:val="24"/>
                <w:szCs w:val="24"/>
              </w:rPr>
              <w:t xml:space="preserve"> </w:t>
            </w:r>
            <w:r w:rsidRPr="006C13F9">
              <w:rPr>
                <w:rFonts w:ascii="Times New Roman" w:eastAsia="Rockwell" w:hAnsi="Times New Roman"/>
                <w:color w:val="000000"/>
                <w:sz w:val="24"/>
                <w:szCs w:val="24"/>
              </w:rPr>
              <w:t>(Second Floor)</w:t>
            </w:r>
          </w:p>
        </w:tc>
        <w:tc>
          <w:tcPr>
            <w:tcW w:w="2522" w:type="dxa"/>
          </w:tcPr>
          <w:p w14:paraId="2D42FDFB" w14:textId="77777777" w:rsidR="005174BE" w:rsidRPr="00AF077E" w:rsidRDefault="005174BE" w:rsidP="00F27944">
            <w:pPr>
              <w:ind w:right="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RACHAEL MWACHIA</w:t>
            </w:r>
          </w:p>
        </w:tc>
        <w:tc>
          <w:tcPr>
            <w:tcW w:w="2025" w:type="dxa"/>
          </w:tcPr>
          <w:p w14:paraId="7E165228"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Hon. C.L. Adisa</w:t>
            </w:r>
          </w:p>
        </w:tc>
        <w:tc>
          <w:tcPr>
            <w:tcW w:w="1790" w:type="dxa"/>
            <w:tcBorders>
              <w:right w:val="single" w:sz="4" w:space="0" w:color="auto"/>
            </w:tcBorders>
          </w:tcPr>
          <w:p w14:paraId="395ACFC7"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0792009727</w:t>
            </w:r>
            <w:r w:rsidRPr="006C13F9">
              <w:rPr>
                <w:rFonts w:ascii="Times New Roman" w:eastAsia="Times New Roman" w:hAnsi="Times New Roman"/>
                <w:color w:val="000000"/>
                <w:sz w:val="24"/>
                <w:szCs w:val="24"/>
              </w:rPr>
              <w:t xml:space="preserve"> </w:t>
            </w:r>
          </w:p>
        </w:tc>
      </w:tr>
      <w:tr w:rsidR="005174BE" w:rsidRPr="006C13F9" w14:paraId="172AFEC2" w14:textId="77777777" w:rsidTr="00F27944">
        <w:trPr>
          <w:trHeight w:val="850"/>
        </w:trPr>
        <w:tc>
          <w:tcPr>
            <w:cnfStyle w:val="001000000000" w:firstRow="0" w:lastRow="0" w:firstColumn="1" w:lastColumn="0" w:oddVBand="0" w:evenVBand="0" w:oddHBand="0" w:evenHBand="0" w:firstRowFirstColumn="0" w:firstRowLastColumn="0" w:lastRowFirstColumn="0" w:lastRowLastColumn="0"/>
            <w:tcW w:w="637" w:type="dxa"/>
            <w:tcBorders>
              <w:left w:val="single" w:sz="4" w:space="0" w:color="auto"/>
            </w:tcBorders>
          </w:tcPr>
          <w:p w14:paraId="5270B613" w14:textId="77777777" w:rsidR="005174BE" w:rsidRPr="006C13F9" w:rsidRDefault="005174BE" w:rsidP="00511C40">
            <w:pPr>
              <w:numPr>
                <w:ilvl w:val="0"/>
                <w:numId w:val="3"/>
              </w:numPr>
              <w:contextualSpacing/>
              <w:rPr>
                <w:rFonts w:ascii="Times New Roman" w:eastAsia="Times New Roman" w:hAnsi="Times New Roman"/>
                <w:color w:val="000000"/>
                <w:sz w:val="24"/>
                <w:szCs w:val="24"/>
              </w:rPr>
            </w:pPr>
          </w:p>
        </w:tc>
        <w:tc>
          <w:tcPr>
            <w:tcW w:w="1963" w:type="dxa"/>
          </w:tcPr>
          <w:p w14:paraId="4905E439"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 xml:space="preserve">Court Liason </w:t>
            </w:r>
            <w:r w:rsidRPr="006C13F9">
              <w:rPr>
                <w:rFonts w:ascii="Times New Roman" w:eastAsia="Times New Roman" w:hAnsi="Times New Roman"/>
                <w:color w:val="000000"/>
                <w:sz w:val="24"/>
                <w:szCs w:val="24"/>
              </w:rPr>
              <w:t xml:space="preserve"> </w:t>
            </w:r>
          </w:p>
        </w:tc>
        <w:tc>
          <w:tcPr>
            <w:tcW w:w="2522" w:type="dxa"/>
          </w:tcPr>
          <w:p w14:paraId="02113913"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 xml:space="preserve">Deputy registrar on duty </w:t>
            </w:r>
            <w:r w:rsidRPr="006C13F9">
              <w:rPr>
                <w:rFonts w:ascii="Times New Roman" w:eastAsia="Times New Roman" w:hAnsi="Times New Roman"/>
                <w:color w:val="000000"/>
                <w:sz w:val="24"/>
                <w:szCs w:val="24"/>
              </w:rPr>
              <w:t xml:space="preserve"> </w:t>
            </w:r>
          </w:p>
        </w:tc>
        <w:tc>
          <w:tcPr>
            <w:tcW w:w="2025" w:type="dxa"/>
          </w:tcPr>
          <w:p w14:paraId="69C743A0"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Deputy Registrar Functions</w:t>
            </w:r>
            <w:r w:rsidRPr="006C13F9">
              <w:rPr>
                <w:rFonts w:ascii="Times New Roman" w:eastAsia="Times New Roman" w:hAnsi="Times New Roman"/>
                <w:color w:val="000000"/>
                <w:sz w:val="24"/>
                <w:szCs w:val="24"/>
              </w:rPr>
              <w:t xml:space="preserve"> </w:t>
            </w:r>
          </w:p>
        </w:tc>
        <w:tc>
          <w:tcPr>
            <w:tcW w:w="1790" w:type="dxa"/>
            <w:tcBorders>
              <w:right w:val="single" w:sz="4" w:space="0" w:color="auto"/>
            </w:tcBorders>
          </w:tcPr>
          <w:p w14:paraId="1C7A3409"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0792009456</w:t>
            </w:r>
            <w:r w:rsidRPr="006C13F9">
              <w:rPr>
                <w:rFonts w:ascii="Times New Roman" w:eastAsia="Times New Roman" w:hAnsi="Times New Roman"/>
                <w:color w:val="000000"/>
                <w:sz w:val="24"/>
                <w:szCs w:val="24"/>
              </w:rPr>
              <w:t xml:space="preserve"> </w:t>
            </w:r>
          </w:p>
        </w:tc>
      </w:tr>
      <w:tr w:rsidR="005174BE" w:rsidRPr="006C13F9" w14:paraId="020317C9" w14:textId="77777777" w:rsidTr="00F2794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637" w:type="dxa"/>
            <w:tcBorders>
              <w:left w:val="single" w:sz="4" w:space="0" w:color="auto"/>
            </w:tcBorders>
          </w:tcPr>
          <w:p w14:paraId="677C28DF" w14:textId="77777777" w:rsidR="005174BE" w:rsidRPr="006C13F9" w:rsidRDefault="005174BE" w:rsidP="00511C40">
            <w:pPr>
              <w:numPr>
                <w:ilvl w:val="0"/>
                <w:numId w:val="3"/>
              </w:numPr>
              <w:contextualSpacing/>
              <w:rPr>
                <w:rFonts w:ascii="Times New Roman" w:eastAsia="Times New Roman" w:hAnsi="Times New Roman"/>
                <w:color w:val="000000"/>
                <w:sz w:val="24"/>
                <w:szCs w:val="24"/>
              </w:rPr>
            </w:pPr>
          </w:p>
        </w:tc>
        <w:tc>
          <w:tcPr>
            <w:tcW w:w="1963" w:type="dxa"/>
          </w:tcPr>
          <w:p w14:paraId="2138EF65"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 xml:space="preserve">Causelisting </w:t>
            </w:r>
            <w:r w:rsidRPr="006C13F9">
              <w:rPr>
                <w:rFonts w:ascii="Times New Roman" w:eastAsia="Times New Roman" w:hAnsi="Times New Roman"/>
                <w:color w:val="000000"/>
                <w:sz w:val="24"/>
                <w:szCs w:val="24"/>
              </w:rPr>
              <w:t xml:space="preserve"> </w:t>
            </w:r>
          </w:p>
        </w:tc>
        <w:tc>
          <w:tcPr>
            <w:tcW w:w="2522" w:type="dxa"/>
          </w:tcPr>
          <w:p w14:paraId="2044BD40"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Pr>
                <w:rFonts w:ascii="Times New Roman" w:eastAsia="Rockwell" w:hAnsi="Times New Roman"/>
                <w:color w:val="000000"/>
                <w:sz w:val="24"/>
                <w:szCs w:val="24"/>
              </w:rPr>
              <w:t>JEAN MUTHONI</w:t>
            </w:r>
            <w:r w:rsidRPr="006C13F9">
              <w:rPr>
                <w:rFonts w:ascii="Times New Roman" w:eastAsia="Times New Roman" w:hAnsi="Times New Roman"/>
                <w:color w:val="000000"/>
                <w:sz w:val="24"/>
                <w:szCs w:val="24"/>
              </w:rPr>
              <w:t xml:space="preserve"> </w:t>
            </w:r>
          </w:p>
        </w:tc>
        <w:tc>
          <w:tcPr>
            <w:tcW w:w="2025" w:type="dxa"/>
          </w:tcPr>
          <w:p w14:paraId="081D05A3"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Causelisting &amp; Dates Section</w:t>
            </w:r>
            <w:r w:rsidRPr="006C13F9">
              <w:rPr>
                <w:rFonts w:ascii="Times New Roman" w:eastAsia="Times New Roman" w:hAnsi="Times New Roman"/>
                <w:color w:val="000000"/>
                <w:sz w:val="24"/>
                <w:szCs w:val="24"/>
              </w:rPr>
              <w:t xml:space="preserve"> </w:t>
            </w:r>
          </w:p>
        </w:tc>
        <w:tc>
          <w:tcPr>
            <w:tcW w:w="1790" w:type="dxa"/>
            <w:tcBorders>
              <w:right w:val="single" w:sz="4" w:space="0" w:color="auto"/>
            </w:tcBorders>
          </w:tcPr>
          <w:p w14:paraId="5C6DF955"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0792009981</w:t>
            </w:r>
            <w:r w:rsidRPr="006C13F9">
              <w:rPr>
                <w:rFonts w:ascii="Times New Roman" w:eastAsia="Times New Roman" w:hAnsi="Times New Roman"/>
                <w:color w:val="000000"/>
                <w:sz w:val="24"/>
                <w:szCs w:val="24"/>
              </w:rPr>
              <w:t xml:space="preserve"> </w:t>
            </w:r>
          </w:p>
        </w:tc>
      </w:tr>
      <w:tr w:rsidR="005174BE" w:rsidRPr="006C13F9" w14:paraId="6ACDB454" w14:textId="77777777" w:rsidTr="00F27944">
        <w:trPr>
          <w:trHeight w:val="850"/>
        </w:trPr>
        <w:tc>
          <w:tcPr>
            <w:cnfStyle w:val="001000000000" w:firstRow="0" w:lastRow="0" w:firstColumn="1" w:lastColumn="0" w:oddVBand="0" w:evenVBand="0" w:oddHBand="0" w:evenHBand="0" w:firstRowFirstColumn="0" w:firstRowLastColumn="0" w:lastRowFirstColumn="0" w:lastRowLastColumn="0"/>
            <w:tcW w:w="637" w:type="dxa"/>
            <w:tcBorders>
              <w:left w:val="single" w:sz="4" w:space="0" w:color="auto"/>
              <w:bottom w:val="single" w:sz="4" w:space="0" w:color="auto"/>
            </w:tcBorders>
          </w:tcPr>
          <w:p w14:paraId="4BB42EB2" w14:textId="77777777" w:rsidR="005174BE" w:rsidRPr="006C13F9" w:rsidRDefault="005174BE" w:rsidP="00511C40">
            <w:pPr>
              <w:numPr>
                <w:ilvl w:val="0"/>
                <w:numId w:val="3"/>
              </w:numPr>
              <w:contextualSpacing/>
              <w:rPr>
                <w:rFonts w:ascii="Times New Roman" w:eastAsia="Times New Roman" w:hAnsi="Times New Roman"/>
                <w:color w:val="000000"/>
                <w:sz w:val="24"/>
                <w:szCs w:val="24"/>
              </w:rPr>
            </w:pPr>
          </w:p>
        </w:tc>
        <w:tc>
          <w:tcPr>
            <w:tcW w:w="1963" w:type="dxa"/>
            <w:tcBorders>
              <w:bottom w:val="single" w:sz="4" w:space="0" w:color="auto"/>
            </w:tcBorders>
          </w:tcPr>
          <w:p w14:paraId="5A7030BE"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 xml:space="preserve">Registry queries </w:t>
            </w:r>
            <w:r w:rsidRPr="006C13F9">
              <w:rPr>
                <w:rFonts w:ascii="Times New Roman" w:eastAsia="Times New Roman" w:hAnsi="Times New Roman"/>
                <w:color w:val="000000"/>
                <w:sz w:val="24"/>
                <w:szCs w:val="24"/>
              </w:rPr>
              <w:t xml:space="preserve"> </w:t>
            </w:r>
          </w:p>
        </w:tc>
        <w:tc>
          <w:tcPr>
            <w:tcW w:w="2522" w:type="dxa"/>
            <w:tcBorders>
              <w:bottom w:val="single" w:sz="4" w:space="0" w:color="auto"/>
            </w:tcBorders>
          </w:tcPr>
          <w:p w14:paraId="1D0ABDD8"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 xml:space="preserve">Court Administrator on Duty </w:t>
            </w:r>
            <w:r w:rsidRPr="006C13F9">
              <w:rPr>
                <w:rFonts w:ascii="Times New Roman" w:eastAsia="Times New Roman" w:hAnsi="Times New Roman"/>
                <w:color w:val="000000"/>
                <w:sz w:val="24"/>
                <w:szCs w:val="24"/>
              </w:rPr>
              <w:t xml:space="preserve"> </w:t>
            </w:r>
          </w:p>
        </w:tc>
        <w:tc>
          <w:tcPr>
            <w:tcW w:w="2025" w:type="dxa"/>
            <w:tcBorders>
              <w:bottom w:val="single" w:sz="4" w:space="0" w:color="auto"/>
            </w:tcBorders>
          </w:tcPr>
          <w:p w14:paraId="4021D29F"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General Registry Queries</w:t>
            </w:r>
            <w:r w:rsidRPr="006C13F9">
              <w:rPr>
                <w:rFonts w:ascii="Times New Roman" w:eastAsia="Times New Roman" w:hAnsi="Times New Roman"/>
                <w:color w:val="000000"/>
                <w:sz w:val="24"/>
                <w:szCs w:val="24"/>
              </w:rPr>
              <w:t xml:space="preserve"> </w:t>
            </w:r>
          </w:p>
        </w:tc>
        <w:tc>
          <w:tcPr>
            <w:tcW w:w="1790" w:type="dxa"/>
            <w:tcBorders>
              <w:bottom w:val="single" w:sz="4" w:space="0" w:color="auto"/>
              <w:right w:val="single" w:sz="4" w:space="0" w:color="auto"/>
            </w:tcBorders>
          </w:tcPr>
          <w:p w14:paraId="6C99FEB7"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0792009812</w:t>
            </w:r>
            <w:r w:rsidRPr="006C13F9">
              <w:rPr>
                <w:rFonts w:ascii="Times New Roman" w:eastAsia="Times New Roman" w:hAnsi="Times New Roman"/>
                <w:color w:val="000000"/>
                <w:sz w:val="24"/>
                <w:szCs w:val="24"/>
              </w:rPr>
              <w:t xml:space="preserve"> </w:t>
            </w:r>
          </w:p>
        </w:tc>
      </w:tr>
    </w:tbl>
    <w:p w14:paraId="708BF279" w14:textId="77777777" w:rsidR="005174BE" w:rsidRPr="009F5FFB" w:rsidRDefault="005174BE" w:rsidP="005174BE">
      <w:pPr>
        <w:spacing w:after="0" w:line="276" w:lineRule="auto"/>
        <w:ind w:right="9"/>
        <w:jc w:val="both"/>
        <w:rPr>
          <w:rFonts w:ascii="Times New Roman" w:eastAsia="Rockwell" w:hAnsi="Times New Roman" w:cs="Times New Roman"/>
          <w:color w:val="000000"/>
          <w:sz w:val="24"/>
          <w:szCs w:val="24"/>
        </w:rPr>
      </w:pPr>
    </w:p>
    <w:p w14:paraId="43E204D1" w14:textId="77777777" w:rsidR="005174BE" w:rsidRPr="009F5FFB" w:rsidRDefault="005174BE" w:rsidP="005174BE">
      <w:pPr>
        <w:keepNext/>
        <w:keepLines/>
        <w:spacing w:after="175"/>
        <w:outlineLvl w:val="0"/>
        <w:rPr>
          <w:rFonts w:ascii="Times New Roman" w:eastAsia="Times New Roman" w:hAnsi="Times New Roman" w:cs="Times New Roman"/>
          <w:b/>
          <w:color w:val="000000"/>
          <w:sz w:val="24"/>
          <w:szCs w:val="24"/>
          <w:u w:val="single" w:color="000000"/>
        </w:rPr>
      </w:pPr>
      <w:r w:rsidRPr="009F5FFB">
        <w:rPr>
          <w:rFonts w:ascii="Times New Roman" w:eastAsia="Times New Roman" w:hAnsi="Times New Roman" w:cs="Times New Roman"/>
          <w:b/>
          <w:color w:val="000000"/>
          <w:sz w:val="24"/>
          <w:szCs w:val="24"/>
          <w:u w:val="single" w:color="000000"/>
        </w:rPr>
        <w:t>2. VIRTUAL REGISTRY</w:t>
      </w:r>
      <w:r w:rsidRPr="009F5FFB">
        <w:rPr>
          <w:rFonts w:ascii="Times New Roman" w:eastAsia="Times New Roman" w:hAnsi="Times New Roman" w:cs="Times New Roman"/>
          <w:b/>
          <w:color w:val="000000"/>
          <w:sz w:val="24"/>
          <w:szCs w:val="24"/>
          <w:u w:color="000000"/>
        </w:rPr>
        <w:t xml:space="preserve">  </w:t>
      </w:r>
    </w:p>
    <w:p w14:paraId="50DF9F51" w14:textId="77777777" w:rsidR="005174BE" w:rsidRPr="009F5FFB" w:rsidRDefault="005174BE" w:rsidP="005174BE">
      <w:pPr>
        <w:spacing w:after="214" w:line="265" w:lineRule="auto"/>
        <w:ind w:right="12"/>
        <w:jc w:val="both"/>
        <w:rPr>
          <w:rFonts w:ascii="Times New Roman" w:eastAsia="Times New Roman" w:hAnsi="Times New Roman" w:cs="Times New Roman"/>
          <w:color w:val="000000"/>
          <w:sz w:val="24"/>
          <w:szCs w:val="24"/>
        </w:rPr>
      </w:pPr>
      <w:r w:rsidRPr="009F5FFB">
        <w:rPr>
          <w:rFonts w:ascii="Times New Roman" w:eastAsia="Times New Roman" w:hAnsi="Times New Roman" w:cs="Times New Roman"/>
          <w:color w:val="000000"/>
          <w:sz w:val="24"/>
          <w:szCs w:val="24"/>
        </w:rPr>
        <w:t xml:space="preserve">In line with the Chief Justice Direction to open up court activities, you are invited to use the following links for the following Registry processes. </w:t>
      </w:r>
    </w:p>
    <w:p w14:paraId="2DEFB4A7" w14:textId="77777777" w:rsidR="005174BE" w:rsidRPr="009F5FFB" w:rsidRDefault="005174BE" w:rsidP="00511C40">
      <w:pPr>
        <w:numPr>
          <w:ilvl w:val="0"/>
          <w:numId w:val="2"/>
        </w:numPr>
        <w:spacing w:after="0" w:line="249" w:lineRule="auto"/>
        <w:ind w:left="0" w:right="1558"/>
        <w:jc w:val="center"/>
        <w:rPr>
          <w:rFonts w:ascii="Times New Roman" w:eastAsia="Times New Roman" w:hAnsi="Times New Roman" w:cs="Times New Roman"/>
          <w:color w:val="000000"/>
          <w:sz w:val="24"/>
          <w:szCs w:val="24"/>
        </w:rPr>
      </w:pPr>
      <w:r w:rsidRPr="009F5FFB">
        <w:rPr>
          <w:rFonts w:ascii="Times New Roman" w:eastAsia="Times New Roman" w:hAnsi="Times New Roman" w:cs="Times New Roman"/>
          <w:color w:val="000000"/>
          <w:sz w:val="24"/>
          <w:szCs w:val="24"/>
        </w:rPr>
        <w:t xml:space="preserve">Date Taking between 10.30am to </w:t>
      </w:r>
    </w:p>
    <w:p w14:paraId="5FF2366B" w14:textId="77777777" w:rsidR="005174BE" w:rsidRPr="009F5FFB" w:rsidRDefault="005174BE" w:rsidP="005174BE">
      <w:pPr>
        <w:spacing w:after="0"/>
        <w:ind w:right="40"/>
        <w:jc w:val="center"/>
        <w:rPr>
          <w:rFonts w:ascii="Times New Roman" w:eastAsia="Times New Roman" w:hAnsi="Times New Roman" w:cs="Times New Roman"/>
          <w:color w:val="000000"/>
          <w:sz w:val="24"/>
          <w:szCs w:val="24"/>
        </w:rPr>
      </w:pPr>
      <w:r w:rsidRPr="009F5FFB">
        <w:rPr>
          <w:rFonts w:ascii="Times New Roman" w:eastAsia="Times New Roman" w:hAnsi="Times New Roman" w:cs="Times New Roman"/>
          <w:color w:val="000000"/>
          <w:sz w:val="24"/>
          <w:szCs w:val="24"/>
        </w:rPr>
        <w:t xml:space="preserve">12.30pm </w:t>
      </w:r>
      <w:hyperlink r:id="rId10">
        <w:r w:rsidRPr="009F5FFB">
          <w:rPr>
            <w:rFonts w:ascii="Times New Roman" w:eastAsia="Times New Roman" w:hAnsi="Times New Roman" w:cs="Times New Roman"/>
            <w:color w:val="0000FF"/>
            <w:sz w:val="24"/>
            <w:szCs w:val="24"/>
            <w:u w:val="single" w:color="0000FF"/>
          </w:rPr>
          <w:t>http://cutt.ly/bh7mb7v</w:t>
        </w:r>
      </w:hyperlink>
      <w:hyperlink r:id="rId11">
        <w:r w:rsidRPr="009F5FFB">
          <w:rPr>
            <w:rFonts w:ascii="Times New Roman" w:eastAsia="Times New Roman" w:hAnsi="Times New Roman" w:cs="Times New Roman"/>
            <w:color w:val="000000"/>
            <w:sz w:val="24"/>
            <w:szCs w:val="24"/>
          </w:rPr>
          <w:t xml:space="preserve"> </w:t>
        </w:r>
      </w:hyperlink>
    </w:p>
    <w:p w14:paraId="6A1E9936" w14:textId="77777777" w:rsidR="005174BE" w:rsidRPr="009F5FFB" w:rsidRDefault="005174BE" w:rsidP="005174BE">
      <w:pPr>
        <w:spacing w:after="22"/>
        <w:jc w:val="center"/>
        <w:rPr>
          <w:rFonts w:ascii="Times New Roman" w:eastAsia="Times New Roman" w:hAnsi="Times New Roman" w:cs="Times New Roman"/>
          <w:color w:val="000000"/>
          <w:sz w:val="24"/>
          <w:szCs w:val="24"/>
        </w:rPr>
      </w:pPr>
      <w:r w:rsidRPr="009F5FFB">
        <w:rPr>
          <w:rFonts w:ascii="Times New Roman" w:eastAsia="Times New Roman" w:hAnsi="Times New Roman" w:cs="Times New Roman"/>
          <w:color w:val="000000"/>
          <w:sz w:val="24"/>
          <w:szCs w:val="24"/>
        </w:rPr>
        <w:t xml:space="preserve"> </w:t>
      </w:r>
    </w:p>
    <w:p w14:paraId="32E88D80" w14:textId="77777777" w:rsidR="005174BE" w:rsidRPr="009F5FFB" w:rsidRDefault="005174BE" w:rsidP="00511C40">
      <w:pPr>
        <w:numPr>
          <w:ilvl w:val="0"/>
          <w:numId w:val="2"/>
        </w:numPr>
        <w:spacing w:after="0" w:line="249" w:lineRule="auto"/>
        <w:ind w:left="0" w:right="1558"/>
        <w:jc w:val="center"/>
        <w:rPr>
          <w:rFonts w:ascii="Times New Roman" w:eastAsia="Times New Roman" w:hAnsi="Times New Roman" w:cs="Times New Roman"/>
          <w:color w:val="000000"/>
          <w:sz w:val="24"/>
          <w:szCs w:val="24"/>
        </w:rPr>
      </w:pPr>
      <w:r w:rsidRPr="009F5FFB">
        <w:rPr>
          <w:rFonts w:ascii="Times New Roman" w:eastAsia="Times New Roman" w:hAnsi="Times New Roman" w:cs="Times New Roman"/>
          <w:color w:val="000000"/>
          <w:sz w:val="24"/>
          <w:szCs w:val="24"/>
        </w:rPr>
        <w:t xml:space="preserve">Inquiries between 2.30pm to 4pm </w:t>
      </w:r>
      <w:hyperlink r:id="rId12">
        <w:r w:rsidRPr="009F5FFB">
          <w:rPr>
            <w:rFonts w:ascii="Times New Roman" w:eastAsia="Times New Roman" w:hAnsi="Times New Roman" w:cs="Times New Roman"/>
            <w:color w:val="0000FF"/>
            <w:sz w:val="24"/>
            <w:szCs w:val="24"/>
            <w:u w:val="single" w:color="0000FF"/>
          </w:rPr>
          <w:t>http://cutt.ly/6h7mR7A</w:t>
        </w:r>
      </w:hyperlink>
      <w:hyperlink r:id="rId13">
        <w:r w:rsidRPr="009F5FFB">
          <w:rPr>
            <w:rFonts w:ascii="Times New Roman" w:eastAsia="Times New Roman" w:hAnsi="Times New Roman" w:cs="Times New Roman"/>
            <w:color w:val="000000"/>
            <w:sz w:val="24"/>
            <w:szCs w:val="24"/>
          </w:rPr>
          <w:t xml:space="preserve"> </w:t>
        </w:r>
      </w:hyperlink>
    </w:p>
    <w:p w14:paraId="1E893C05" w14:textId="77777777" w:rsidR="005174BE" w:rsidRPr="009F5FFB" w:rsidRDefault="005174BE" w:rsidP="005174BE">
      <w:pPr>
        <w:spacing w:after="0"/>
        <w:jc w:val="center"/>
        <w:rPr>
          <w:rFonts w:ascii="Times New Roman" w:eastAsia="Times New Roman" w:hAnsi="Times New Roman" w:cs="Times New Roman"/>
          <w:color w:val="000000"/>
          <w:sz w:val="24"/>
          <w:szCs w:val="24"/>
        </w:rPr>
      </w:pPr>
      <w:r w:rsidRPr="009F5FFB">
        <w:rPr>
          <w:rFonts w:ascii="Times New Roman" w:eastAsia="Times New Roman" w:hAnsi="Times New Roman" w:cs="Times New Roman"/>
          <w:b/>
          <w:color w:val="000000"/>
          <w:sz w:val="24"/>
          <w:szCs w:val="24"/>
        </w:rPr>
        <w:t xml:space="preserve"> </w:t>
      </w:r>
    </w:p>
    <w:p w14:paraId="11D06176" w14:textId="77777777" w:rsidR="005174BE" w:rsidRPr="009F5FFB" w:rsidRDefault="005174BE" w:rsidP="005174BE">
      <w:pPr>
        <w:spacing w:after="0"/>
        <w:jc w:val="center"/>
        <w:rPr>
          <w:rFonts w:ascii="Times New Roman" w:eastAsia="Times New Roman" w:hAnsi="Times New Roman" w:cs="Times New Roman"/>
          <w:color w:val="000000"/>
          <w:sz w:val="24"/>
          <w:szCs w:val="24"/>
        </w:rPr>
      </w:pPr>
      <w:r w:rsidRPr="009F5FFB">
        <w:rPr>
          <w:rFonts w:ascii="Times New Roman" w:eastAsia="Times New Roman" w:hAnsi="Times New Roman" w:cs="Times New Roman"/>
          <w:b/>
          <w:color w:val="000000"/>
          <w:sz w:val="24"/>
          <w:szCs w:val="24"/>
        </w:rPr>
        <w:t xml:space="preserve">  </w:t>
      </w:r>
    </w:p>
    <w:p w14:paraId="0237B6F3" w14:textId="77777777" w:rsidR="005174BE" w:rsidRPr="009F5FFB" w:rsidRDefault="005174BE" w:rsidP="005174BE">
      <w:pPr>
        <w:keepNext/>
        <w:keepLines/>
        <w:spacing w:after="175"/>
        <w:outlineLvl w:val="0"/>
        <w:rPr>
          <w:rFonts w:ascii="Times New Roman" w:eastAsia="Times New Roman" w:hAnsi="Times New Roman" w:cs="Times New Roman"/>
          <w:b/>
          <w:color w:val="000000"/>
          <w:sz w:val="24"/>
          <w:szCs w:val="24"/>
          <w:u w:val="single" w:color="000000"/>
        </w:rPr>
      </w:pPr>
      <w:r w:rsidRPr="009F5FFB">
        <w:rPr>
          <w:rFonts w:ascii="Times New Roman" w:eastAsia="Times New Roman" w:hAnsi="Times New Roman" w:cs="Times New Roman"/>
          <w:b/>
          <w:color w:val="000000"/>
          <w:sz w:val="24"/>
          <w:szCs w:val="24"/>
          <w:u w:val="single" w:color="000000"/>
        </w:rPr>
        <w:t>3. E- MAIL COMMUNICATION</w:t>
      </w:r>
      <w:r w:rsidRPr="009F5FFB">
        <w:rPr>
          <w:rFonts w:ascii="Times New Roman" w:eastAsia="Times New Roman" w:hAnsi="Times New Roman" w:cs="Times New Roman"/>
          <w:b/>
          <w:color w:val="000000"/>
          <w:sz w:val="24"/>
          <w:szCs w:val="24"/>
          <w:u w:color="000000"/>
        </w:rPr>
        <w:t xml:space="preserve"> </w:t>
      </w:r>
    </w:p>
    <w:p w14:paraId="2E723BE8" w14:textId="77777777" w:rsidR="005174BE" w:rsidRPr="009F5FFB" w:rsidRDefault="005174BE" w:rsidP="005174BE">
      <w:pPr>
        <w:spacing w:after="63"/>
        <w:rPr>
          <w:rFonts w:ascii="Times New Roman" w:eastAsia="Times New Roman" w:hAnsi="Times New Roman" w:cs="Times New Roman"/>
          <w:color w:val="000000"/>
          <w:sz w:val="24"/>
          <w:szCs w:val="24"/>
        </w:rPr>
      </w:pPr>
      <w:r w:rsidRPr="009F5FFB">
        <w:rPr>
          <w:rFonts w:ascii="Times New Roman" w:eastAsia="Times New Roman" w:hAnsi="Times New Roman" w:cs="Times New Roman"/>
          <w:b/>
          <w:color w:val="000000"/>
          <w:sz w:val="24"/>
          <w:szCs w:val="24"/>
        </w:rPr>
        <w:t xml:space="preserve"> </w:t>
      </w:r>
      <w:r w:rsidRPr="009F5FFB">
        <w:rPr>
          <w:rFonts w:ascii="Times New Roman" w:eastAsia="Times New Roman" w:hAnsi="Times New Roman" w:cs="Times New Roman"/>
          <w:color w:val="000000"/>
          <w:sz w:val="24"/>
          <w:szCs w:val="24"/>
        </w:rPr>
        <w:t>ALL COMMUNICATION TO THE COMMERCIAL DIVISION WILL BE THROUGH THE FOLLOWING SINGLE EMAIL</w:t>
      </w:r>
      <w:r w:rsidRPr="009F5FFB">
        <w:rPr>
          <w:rFonts w:ascii="Times New Roman" w:eastAsia="Times New Roman" w:hAnsi="Times New Roman" w:cs="Times New Roman"/>
          <w:b/>
          <w:color w:val="000000"/>
          <w:sz w:val="24"/>
          <w:szCs w:val="24"/>
        </w:rPr>
        <w:t xml:space="preserve">: </w:t>
      </w:r>
    </w:p>
    <w:p w14:paraId="6F70EC87" w14:textId="77777777" w:rsidR="005174BE" w:rsidRPr="009F5FFB" w:rsidRDefault="005174BE" w:rsidP="005174BE">
      <w:pPr>
        <w:spacing w:after="0" w:line="350" w:lineRule="auto"/>
        <w:ind w:right="2743"/>
        <w:jc w:val="center"/>
        <w:rPr>
          <w:rFonts w:ascii="Times New Roman" w:eastAsia="Times New Roman" w:hAnsi="Times New Roman" w:cs="Times New Roman"/>
          <w:color w:val="000000"/>
          <w:sz w:val="24"/>
          <w:szCs w:val="24"/>
        </w:rPr>
      </w:pPr>
      <w:r w:rsidRPr="009F5FFB">
        <w:rPr>
          <w:rFonts w:ascii="Times New Roman" w:eastAsia="Times New Roman" w:hAnsi="Times New Roman" w:cs="Times New Roman"/>
          <w:b/>
          <w:color w:val="0000FF"/>
          <w:sz w:val="24"/>
          <w:szCs w:val="24"/>
          <w:u w:val="single" w:color="0000FF"/>
        </w:rPr>
        <w:t>milimanicommercialhc@court.go.ke</w:t>
      </w:r>
    </w:p>
    <w:p w14:paraId="5A2EDF31" w14:textId="77777777" w:rsidR="005174BE" w:rsidRPr="009F5FFB" w:rsidRDefault="005174BE" w:rsidP="005174BE">
      <w:pPr>
        <w:spacing w:after="157" w:line="265" w:lineRule="auto"/>
        <w:ind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PARTIES ARE ALSO REQUESTED</w:t>
      </w:r>
      <w:r w:rsidRPr="009F5FFB">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TO FORWARD ALL REQUESTS I.E. PROCEEDINGS, ORDERS, EXECUTIONS ETC. TO THE AFOREMENTIONED EMAIL FOR EASE OF PROCESSING</w:t>
      </w:r>
    </w:p>
    <w:p w14:paraId="53354739" w14:textId="77777777" w:rsidR="005174BE" w:rsidRPr="009F5FFB" w:rsidRDefault="005174BE" w:rsidP="005174BE">
      <w:pPr>
        <w:rPr>
          <w:rFonts w:ascii="Times New Roman" w:hAnsi="Times New Roman" w:cs="Times New Roman"/>
          <w:sz w:val="24"/>
          <w:szCs w:val="24"/>
        </w:rPr>
      </w:pPr>
      <w:r w:rsidRPr="009F5FFB">
        <w:rPr>
          <w:rFonts w:ascii="Times New Roman" w:eastAsia="Times New Roman" w:hAnsi="Times New Roman" w:cs="Times New Roman"/>
          <w:color w:val="000000"/>
          <w:sz w:val="24"/>
          <w:szCs w:val="24"/>
        </w:rPr>
        <w:t xml:space="preserve">PARTIES SHOULD AVOID EX-PARTE COMMUNICATIONS. ALL COMMUNICATION SHOULD BE COPIED TO ALL PARTIES IN THE SUIT. TO </w:t>
      </w:r>
      <w:r w:rsidRPr="00404944">
        <w:rPr>
          <w:rFonts w:ascii="Times New Roman" w:hAnsi="Times New Roman" w:cs="Times New Roman"/>
          <w:sz w:val="24"/>
          <w:szCs w:val="24"/>
        </w:rPr>
        <w:t>ENABLE US TO SERVE YOU BETTER, ALL EMAILS MUST BEAR THE APPROPRIATE SUBJECT FOR EASE OF REFERENCE.</w:t>
      </w:r>
    </w:p>
    <w:p w14:paraId="3DFA292D" w14:textId="77777777" w:rsidR="005174BE" w:rsidRDefault="005174BE" w:rsidP="005174BE">
      <w:pPr>
        <w:rPr>
          <w:rFonts w:ascii="Times New Roman" w:hAnsi="Times New Roman" w:cs="Times New Roman"/>
          <w:b/>
          <w:sz w:val="24"/>
          <w:szCs w:val="24"/>
          <w:u w:val="single"/>
        </w:rPr>
      </w:pPr>
    </w:p>
    <w:p w14:paraId="410A8A86" w14:textId="77777777" w:rsidR="005174BE" w:rsidRPr="009F5FFB" w:rsidRDefault="005174BE" w:rsidP="005174BE">
      <w:pPr>
        <w:rPr>
          <w:rFonts w:ascii="Times New Roman" w:hAnsi="Times New Roman" w:cs="Times New Roman"/>
          <w:sz w:val="24"/>
          <w:szCs w:val="24"/>
        </w:rPr>
      </w:pPr>
      <w:r w:rsidRPr="009F5FFB">
        <w:rPr>
          <w:rFonts w:ascii="Times New Roman" w:hAnsi="Times New Roman" w:cs="Times New Roman"/>
          <w:b/>
          <w:sz w:val="24"/>
          <w:szCs w:val="24"/>
          <w:u w:val="single"/>
        </w:rPr>
        <w:lastRenderedPageBreak/>
        <w:t>4.  COURT EMAILS</w:t>
      </w:r>
      <w:r w:rsidRPr="009F5FFB">
        <w:rPr>
          <w:rFonts w:ascii="Times New Roman" w:hAnsi="Times New Roman" w:cs="Times New Roman"/>
          <w:sz w:val="24"/>
          <w:szCs w:val="24"/>
        </w:rPr>
        <w:t xml:space="preserve"> </w:t>
      </w:r>
    </w:p>
    <w:p w14:paraId="4C711517" w14:textId="77777777" w:rsidR="005174BE" w:rsidRPr="009F5FFB" w:rsidRDefault="005174BE" w:rsidP="005174BE">
      <w:pPr>
        <w:spacing w:line="360" w:lineRule="auto"/>
        <w:contextualSpacing/>
        <w:jc w:val="both"/>
        <w:rPr>
          <w:rFonts w:ascii="Times New Roman" w:hAnsi="Times New Roman" w:cs="Times New Roman"/>
          <w:sz w:val="24"/>
          <w:szCs w:val="24"/>
        </w:rPr>
      </w:pPr>
      <w:r w:rsidRPr="009F5FFB">
        <w:rPr>
          <w:rFonts w:ascii="Times New Roman" w:hAnsi="Times New Roman" w:cs="Times New Roman"/>
          <w:sz w:val="24"/>
          <w:szCs w:val="24"/>
        </w:rPr>
        <w:t>PARTIES ARE REQUESTED TO SEND COPIES OF DULY FILED SUBMISSIONS</w:t>
      </w:r>
      <w:r w:rsidRPr="009F5FFB">
        <w:rPr>
          <w:rFonts w:ascii="Times New Roman" w:hAnsi="Times New Roman" w:cs="Times New Roman"/>
          <w:b/>
          <w:sz w:val="24"/>
          <w:szCs w:val="24"/>
        </w:rPr>
        <w:t xml:space="preserve"> </w:t>
      </w:r>
      <w:r w:rsidRPr="009F5FFB">
        <w:rPr>
          <w:rFonts w:ascii="Times New Roman" w:hAnsi="Times New Roman" w:cs="Times New Roman"/>
          <w:sz w:val="24"/>
          <w:szCs w:val="24"/>
        </w:rPr>
        <w:t>IN WORD FORMAT TO THE FOLLOWING RESPECTIVE COURT EMAILS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03"/>
        <w:gridCol w:w="4355"/>
        <w:gridCol w:w="4433"/>
      </w:tblGrid>
      <w:tr w:rsidR="005174BE" w:rsidRPr="009F5FFB" w14:paraId="65BB9FC9" w14:textId="77777777" w:rsidTr="00F27944">
        <w:trPr>
          <w:trHeight w:val="313"/>
        </w:trPr>
        <w:tc>
          <w:tcPr>
            <w:tcW w:w="512" w:type="pct"/>
            <w:shd w:val="clear" w:color="auto" w:fill="D9D9D9"/>
          </w:tcPr>
          <w:p w14:paraId="2942E81A" w14:textId="77777777" w:rsidR="005174BE" w:rsidRPr="009F5FFB" w:rsidRDefault="005174BE" w:rsidP="00F27944">
            <w:pPr>
              <w:spacing w:line="360" w:lineRule="auto"/>
              <w:contextualSpacing/>
              <w:jc w:val="both"/>
              <w:rPr>
                <w:rFonts w:ascii="Times New Roman" w:hAnsi="Times New Roman" w:cs="Times New Roman"/>
                <w:sz w:val="24"/>
                <w:szCs w:val="24"/>
              </w:rPr>
            </w:pPr>
            <w:r w:rsidRPr="009F5FFB">
              <w:rPr>
                <w:rFonts w:ascii="Times New Roman" w:hAnsi="Times New Roman" w:cs="Times New Roman"/>
                <w:sz w:val="24"/>
                <w:szCs w:val="24"/>
              </w:rPr>
              <w:t>COURT</w:t>
            </w:r>
          </w:p>
        </w:tc>
        <w:tc>
          <w:tcPr>
            <w:tcW w:w="2224" w:type="pct"/>
            <w:shd w:val="clear" w:color="auto" w:fill="D9D9D9"/>
          </w:tcPr>
          <w:p w14:paraId="06CEF1A2" w14:textId="77777777" w:rsidR="005174BE" w:rsidRPr="009F5FFB" w:rsidRDefault="005174BE" w:rsidP="00F27944">
            <w:pPr>
              <w:spacing w:line="360" w:lineRule="auto"/>
              <w:contextualSpacing/>
              <w:jc w:val="both"/>
              <w:rPr>
                <w:rFonts w:ascii="Times New Roman" w:hAnsi="Times New Roman" w:cs="Times New Roman"/>
                <w:sz w:val="24"/>
                <w:szCs w:val="24"/>
              </w:rPr>
            </w:pPr>
            <w:r w:rsidRPr="009F5FFB">
              <w:rPr>
                <w:rFonts w:ascii="Times New Roman" w:hAnsi="Times New Roman" w:cs="Times New Roman"/>
                <w:sz w:val="24"/>
                <w:szCs w:val="24"/>
              </w:rPr>
              <w:t>JUDGE</w:t>
            </w:r>
          </w:p>
        </w:tc>
        <w:tc>
          <w:tcPr>
            <w:tcW w:w="2264" w:type="pct"/>
            <w:shd w:val="clear" w:color="auto" w:fill="D9D9D9"/>
          </w:tcPr>
          <w:p w14:paraId="4C189291" w14:textId="77777777" w:rsidR="005174BE" w:rsidRPr="009F5FFB" w:rsidRDefault="005174BE" w:rsidP="00F27944">
            <w:pPr>
              <w:spacing w:line="360" w:lineRule="auto"/>
              <w:contextualSpacing/>
              <w:jc w:val="both"/>
              <w:rPr>
                <w:rFonts w:ascii="Times New Roman" w:hAnsi="Times New Roman" w:cs="Times New Roman"/>
                <w:sz w:val="24"/>
                <w:szCs w:val="24"/>
              </w:rPr>
            </w:pPr>
            <w:r w:rsidRPr="009F5FFB">
              <w:rPr>
                <w:rFonts w:ascii="Times New Roman" w:hAnsi="Times New Roman" w:cs="Times New Roman"/>
                <w:sz w:val="24"/>
                <w:szCs w:val="24"/>
              </w:rPr>
              <w:t>EMAIL</w:t>
            </w:r>
          </w:p>
        </w:tc>
      </w:tr>
      <w:tr w:rsidR="005174BE" w:rsidRPr="009F5FFB" w14:paraId="0E7621BD" w14:textId="77777777" w:rsidTr="00F27944">
        <w:trPr>
          <w:trHeight w:val="313"/>
        </w:trPr>
        <w:tc>
          <w:tcPr>
            <w:tcW w:w="512" w:type="pct"/>
          </w:tcPr>
          <w:p w14:paraId="69EDDD6D" w14:textId="77777777" w:rsidR="005174BE" w:rsidRPr="009F5FFB" w:rsidRDefault="005174BE" w:rsidP="00F27944">
            <w:pPr>
              <w:spacing w:line="360" w:lineRule="auto"/>
              <w:contextualSpacing/>
              <w:jc w:val="center"/>
              <w:rPr>
                <w:rFonts w:ascii="Times New Roman" w:hAnsi="Times New Roman" w:cs="Times New Roman"/>
                <w:sz w:val="24"/>
                <w:szCs w:val="24"/>
              </w:rPr>
            </w:pPr>
            <w:r w:rsidRPr="009F5FFB">
              <w:rPr>
                <w:rFonts w:ascii="Times New Roman" w:hAnsi="Times New Roman" w:cs="Times New Roman"/>
                <w:sz w:val="24"/>
                <w:szCs w:val="24"/>
              </w:rPr>
              <w:t>39</w:t>
            </w:r>
          </w:p>
        </w:tc>
        <w:tc>
          <w:tcPr>
            <w:tcW w:w="2224" w:type="pct"/>
          </w:tcPr>
          <w:p w14:paraId="65547EA7" w14:textId="77777777" w:rsidR="005174BE" w:rsidRPr="009F5FFB" w:rsidRDefault="005174BE" w:rsidP="00F27944">
            <w:pPr>
              <w:spacing w:line="360" w:lineRule="auto"/>
              <w:contextualSpacing/>
              <w:rPr>
                <w:rFonts w:ascii="Times New Roman" w:hAnsi="Times New Roman" w:cs="Times New Roman"/>
                <w:sz w:val="24"/>
                <w:szCs w:val="24"/>
              </w:rPr>
            </w:pPr>
            <w:r w:rsidRPr="009F5FFB">
              <w:rPr>
                <w:rFonts w:ascii="Times New Roman" w:hAnsi="Times New Roman" w:cs="Times New Roman"/>
                <w:sz w:val="24"/>
                <w:szCs w:val="24"/>
              </w:rPr>
              <w:t xml:space="preserve">HON. LADY JUSTICE NJOKI MWANGI  </w:t>
            </w:r>
          </w:p>
        </w:tc>
        <w:tc>
          <w:tcPr>
            <w:tcW w:w="2264" w:type="pct"/>
          </w:tcPr>
          <w:p w14:paraId="758BC79F" w14:textId="77777777" w:rsidR="005174BE" w:rsidRPr="009F5FFB" w:rsidRDefault="00511C40" w:rsidP="00F27944">
            <w:pPr>
              <w:spacing w:line="360" w:lineRule="auto"/>
              <w:contextualSpacing/>
              <w:jc w:val="both"/>
              <w:rPr>
                <w:rFonts w:ascii="Times New Roman" w:hAnsi="Times New Roman" w:cs="Times New Roman"/>
                <w:sz w:val="24"/>
                <w:szCs w:val="24"/>
              </w:rPr>
            </w:pPr>
            <w:hyperlink r:id="rId14">
              <w:r w:rsidR="005174BE" w:rsidRPr="009F5FFB">
                <w:rPr>
                  <w:rFonts w:ascii="Times New Roman" w:hAnsi="Times New Roman" w:cs="Times New Roman"/>
                  <w:sz w:val="24"/>
                  <w:szCs w:val="24"/>
                </w:rPr>
                <w:t>commercialhc.court39@gmail.com</w:t>
              </w:r>
            </w:hyperlink>
          </w:p>
        </w:tc>
      </w:tr>
      <w:tr w:rsidR="005174BE" w:rsidRPr="009F5FFB" w14:paraId="6CD81800" w14:textId="77777777" w:rsidTr="00F27944">
        <w:trPr>
          <w:trHeight w:val="314"/>
        </w:trPr>
        <w:tc>
          <w:tcPr>
            <w:tcW w:w="512" w:type="pct"/>
          </w:tcPr>
          <w:p w14:paraId="64F9169E" w14:textId="77777777" w:rsidR="005174BE" w:rsidRPr="009F5FFB" w:rsidRDefault="005174BE" w:rsidP="00F27944">
            <w:pPr>
              <w:spacing w:line="360" w:lineRule="auto"/>
              <w:contextualSpacing/>
              <w:jc w:val="center"/>
              <w:rPr>
                <w:rFonts w:ascii="Times New Roman" w:hAnsi="Times New Roman" w:cs="Times New Roman"/>
                <w:sz w:val="24"/>
                <w:szCs w:val="24"/>
              </w:rPr>
            </w:pPr>
            <w:r w:rsidRPr="009F5FFB">
              <w:rPr>
                <w:rFonts w:ascii="Times New Roman" w:hAnsi="Times New Roman" w:cs="Times New Roman"/>
                <w:sz w:val="24"/>
                <w:szCs w:val="24"/>
              </w:rPr>
              <w:t>38</w:t>
            </w:r>
          </w:p>
        </w:tc>
        <w:tc>
          <w:tcPr>
            <w:tcW w:w="2224" w:type="pct"/>
          </w:tcPr>
          <w:p w14:paraId="42E585C3" w14:textId="77777777" w:rsidR="005174BE" w:rsidRPr="009F5FFB" w:rsidRDefault="005174BE" w:rsidP="00F27944">
            <w:pPr>
              <w:spacing w:line="360" w:lineRule="auto"/>
              <w:contextualSpacing/>
              <w:rPr>
                <w:rFonts w:ascii="Times New Roman" w:hAnsi="Times New Roman" w:cs="Times New Roman"/>
                <w:sz w:val="24"/>
                <w:szCs w:val="24"/>
              </w:rPr>
            </w:pPr>
            <w:r w:rsidRPr="009F5FFB">
              <w:rPr>
                <w:rFonts w:ascii="Times New Roman" w:hAnsi="Times New Roman" w:cs="Times New Roman"/>
                <w:sz w:val="24"/>
                <w:szCs w:val="24"/>
              </w:rPr>
              <w:t xml:space="preserve">HON. LADY JUSTICE J.W.W. MONGARE  </w:t>
            </w:r>
          </w:p>
        </w:tc>
        <w:tc>
          <w:tcPr>
            <w:tcW w:w="2264" w:type="pct"/>
          </w:tcPr>
          <w:p w14:paraId="7A4965EC" w14:textId="77777777" w:rsidR="005174BE" w:rsidRPr="009F5FFB" w:rsidRDefault="00511C40" w:rsidP="00F27944">
            <w:pPr>
              <w:spacing w:line="360" w:lineRule="auto"/>
              <w:contextualSpacing/>
              <w:jc w:val="both"/>
              <w:rPr>
                <w:rFonts w:ascii="Times New Roman" w:hAnsi="Times New Roman" w:cs="Times New Roman"/>
                <w:sz w:val="24"/>
                <w:szCs w:val="24"/>
              </w:rPr>
            </w:pPr>
            <w:hyperlink r:id="rId15">
              <w:r w:rsidR="005174BE" w:rsidRPr="009F5FFB">
                <w:rPr>
                  <w:rFonts w:ascii="Times New Roman" w:hAnsi="Times New Roman" w:cs="Times New Roman"/>
                  <w:sz w:val="24"/>
                  <w:szCs w:val="24"/>
                </w:rPr>
                <w:t>commercialhc.court38@gmail.com</w:t>
              </w:r>
            </w:hyperlink>
          </w:p>
        </w:tc>
      </w:tr>
      <w:tr w:rsidR="005174BE" w:rsidRPr="009F5FFB" w14:paraId="5107462C" w14:textId="77777777" w:rsidTr="00F27944">
        <w:trPr>
          <w:trHeight w:val="316"/>
        </w:trPr>
        <w:tc>
          <w:tcPr>
            <w:tcW w:w="512" w:type="pct"/>
          </w:tcPr>
          <w:p w14:paraId="391DAF36" w14:textId="77777777" w:rsidR="005174BE" w:rsidRPr="009F5FFB" w:rsidRDefault="005174BE" w:rsidP="00F27944">
            <w:pPr>
              <w:spacing w:line="360" w:lineRule="auto"/>
              <w:contextualSpacing/>
              <w:jc w:val="center"/>
              <w:rPr>
                <w:rFonts w:ascii="Times New Roman" w:hAnsi="Times New Roman" w:cs="Times New Roman"/>
                <w:sz w:val="24"/>
                <w:szCs w:val="24"/>
              </w:rPr>
            </w:pPr>
            <w:r w:rsidRPr="009F5FFB">
              <w:rPr>
                <w:rFonts w:ascii="Times New Roman" w:hAnsi="Times New Roman" w:cs="Times New Roman"/>
                <w:sz w:val="24"/>
                <w:szCs w:val="24"/>
              </w:rPr>
              <w:t>36</w:t>
            </w:r>
          </w:p>
        </w:tc>
        <w:tc>
          <w:tcPr>
            <w:tcW w:w="2224" w:type="pct"/>
          </w:tcPr>
          <w:p w14:paraId="42D78428" w14:textId="77777777" w:rsidR="005174BE" w:rsidRPr="009F5FFB" w:rsidRDefault="005174BE" w:rsidP="00F27944">
            <w:pPr>
              <w:spacing w:line="360" w:lineRule="auto"/>
              <w:contextualSpacing/>
              <w:rPr>
                <w:rFonts w:ascii="Times New Roman" w:hAnsi="Times New Roman" w:cs="Times New Roman"/>
                <w:sz w:val="24"/>
                <w:szCs w:val="24"/>
              </w:rPr>
            </w:pPr>
            <w:r w:rsidRPr="009F5FFB">
              <w:rPr>
                <w:rFonts w:ascii="Times New Roman" w:hAnsi="Times New Roman" w:cs="Times New Roman"/>
                <w:sz w:val="24"/>
                <w:szCs w:val="24"/>
              </w:rPr>
              <w:t xml:space="preserve">HON. MR. JUSTICE PROF. (DR.) SIFUNA NIXON   </w:t>
            </w:r>
          </w:p>
        </w:tc>
        <w:tc>
          <w:tcPr>
            <w:tcW w:w="2264" w:type="pct"/>
          </w:tcPr>
          <w:p w14:paraId="60F5CEB1" w14:textId="77777777" w:rsidR="005174BE" w:rsidRPr="009F5FFB" w:rsidRDefault="00511C40" w:rsidP="00F27944">
            <w:pPr>
              <w:spacing w:line="360" w:lineRule="auto"/>
              <w:contextualSpacing/>
              <w:jc w:val="both"/>
              <w:rPr>
                <w:rFonts w:ascii="Times New Roman" w:hAnsi="Times New Roman" w:cs="Times New Roman"/>
                <w:sz w:val="24"/>
                <w:szCs w:val="24"/>
              </w:rPr>
            </w:pPr>
            <w:hyperlink r:id="rId16">
              <w:r w:rsidR="005174BE" w:rsidRPr="009F5FFB">
                <w:rPr>
                  <w:rFonts w:ascii="Times New Roman" w:hAnsi="Times New Roman" w:cs="Times New Roman"/>
                  <w:sz w:val="24"/>
                  <w:szCs w:val="24"/>
                </w:rPr>
                <w:t>commercialhc.court36@gmail.com</w:t>
              </w:r>
            </w:hyperlink>
          </w:p>
        </w:tc>
      </w:tr>
      <w:tr w:rsidR="005174BE" w:rsidRPr="009F5FFB" w14:paraId="6EF4070D" w14:textId="77777777" w:rsidTr="00F27944">
        <w:trPr>
          <w:trHeight w:val="316"/>
        </w:trPr>
        <w:tc>
          <w:tcPr>
            <w:tcW w:w="512" w:type="pct"/>
          </w:tcPr>
          <w:p w14:paraId="1F1BF914" w14:textId="77777777" w:rsidR="005174BE" w:rsidRPr="009F5FFB" w:rsidRDefault="005174BE" w:rsidP="00F27944">
            <w:pPr>
              <w:spacing w:line="360" w:lineRule="auto"/>
              <w:contextualSpacing/>
              <w:jc w:val="center"/>
              <w:rPr>
                <w:rFonts w:ascii="Times New Roman" w:hAnsi="Times New Roman" w:cs="Times New Roman"/>
                <w:sz w:val="24"/>
                <w:szCs w:val="24"/>
              </w:rPr>
            </w:pPr>
            <w:r w:rsidRPr="009F5FFB">
              <w:rPr>
                <w:rFonts w:ascii="Times New Roman" w:hAnsi="Times New Roman" w:cs="Times New Roman"/>
                <w:sz w:val="24"/>
                <w:szCs w:val="24"/>
              </w:rPr>
              <w:t>40</w:t>
            </w:r>
          </w:p>
        </w:tc>
        <w:tc>
          <w:tcPr>
            <w:tcW w:w="2224" w:type="pct"/>
          </w:tcPr>
          <w:p w14:paraId="0F2F27BF" w14:textId="77777777" w:rsidR="005174BE" w:rsidRPr="009F5FFB" w:rsidRDefault="005174BE" w:rsidP="00F27944">
            <w:pPr>
              <w:spacing w:line="360" w:lineRule="auto"/>
              <w:contextualSpacing/>
              <w:rPr>
                <w:rFonts w:ascii="Times New Roman" w:hAnsi="Times New Roman" w:cs="Times New Roman"/>
                <w:sz w:val="24"/>
                <w:szCs w:val="24"/>
              </w:rPr>
            </w:pPr>
            <w:r w:rsidRPr="009F5FFB">
              <w:rPr>
                <w:rFonts w:ascii="Times New Roman" w:hAnsi="Times New Roman" w:cs="Times New Roman"/>
                <w:sz w:val="24"/>
                <w:szCs w:val="24"/>
              </w:rPr>
              <w:t xml:space="preserve">HON. LADY JUSTICE DR. GITHIRU FREDA MUGAMBI  </w:t>
            </w:r>
          </w:p>
        </w:tc>
        <w:tc>
          <w:tcPr>
            <w:tcW w:w="2264" w:type="pct"/>
          </w:tcPr>
          <w:p w14:paraId="1F1475B3" w14:textId="77777777" w:rsidR="005174BE" w:rsidRPr="009F5FFB" w:rsidRDefault="00511C40" w:rsidP="00F27944">
            <w:pPr>
              <w:spacing w:line="360" w:lineRule="auto"/>
              <w:contextualSpacing/>
              <w:jc w:val="both"/>
              <w:rPr>
                <w:rFonts w:ascii="Times New Roman" w:hAnsi="Times New Roman" w:cs="Times New Roman"/>
                <w:sz w:val="24"/>
                <w:szCs w:val="24"/>
              </w:rPr>
            </w:pPr>
            <w:hyperlink r:id="rId17">
              <w:r w:rsidR="005174BE" w:rsidRPr="009F5FFB">
                <w:rPr>
                  <w:rFonts w:ascii="Times New Roman" w:hAnsi="Times New Roman" w:cs="Times New Roman"/>
                  <w:sz w:val="24"/>
                  <w:szCs w:val="24"/>
                </w:rPr>
                <w:t>commercialhc.court40@gmail.com</w:t>
              </w:r>
            </w:hyperlink>
          </w:p>
        </w:tc>
      </w:tr>
      <w:tr w:rsidR="005174BE" w:rsidRPr="009F5FFB" w14:paraId="056E49CE" w14:textId="77777777" w:rsidTr="00F27944">
        <w:trPr>
          <w:trHeight w:val="316"/>
        </w:trPr>
        <w:tc>
          <w:tcPr>
            <w:tcW w:w="512" w:type="pct"/>
          </w:tcPr>
          <w:p w14:paraId="22BF7250" w14:textId="77777777" w:rsidR="005174BE" w:rsidRPr="009F5FFB" w:rsidRDefault="005174BE" w:rsidP="00F2794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40</w:t>
            </w:r>
          </w:p>
        </w:tc>
        <w:tc>
          <w:tcPr>
            <w:tcW w:w="2224" w:type="pct"/>
          </w:tcPr>
          <w:p w14:paraId="259132D1" w14:textId="77777777" w:rsidR="005174BE" w:rsidRPr="009F5FFB" w:rsidRDefault="005174BE" w:rsidP="00F27944">
            <w:pPr>
              <w:spacing w:line="360" w:lineRule="auto"/>
              <w:contextualSpacing/>
              <w:rPr>
                <w:rFonts w:ascii="Times New Roman" w:hAnsi="Times New Roman" w:cs="Times New Roman"/>
                <w:sz w:val="24"/>
                <w:szCs w:val="24"/>
              </w:rPr>
            </w:pPr>
            <w:r w:rsidRPr="005929CF">
              <w:rPr>
                <w:rFonts w:ascii="Times New Roman" w:hAnsi="Times New Roman" w:cs="Times New Roman"/>
                <w:sz w:val="24"/>
                <w:szCs w:val="24"/>
              </w:rPr>
              <w:t>HON. MR. JUSTICE VISRAM ALEEM ALNASHIR</w:t>
            </w:r>
          </w:p>
        </w:tc>
        <w:tc>
          <w:tcPr>
            <w:tcW w:w="2264" w:type="pct"/>
          </w:tcPr>
          <w:p w14:paraId="4E5747E7" w14:textId="77777777" w:rsidR="005174BE" w:rsidRPr="005929CF" w:rsidRDefault="005174BE" w:rsidP="00F27944">
            <w:pPr>
              <w:spacing w:line="360" w:lineRule="auto"/>
              <w:contextualSpacing/>
              <w:jc w:val="both"/>
              <w:rPr>
                <w:rFonts w:ascii="Times New Roman" w:hAnsi="Times New Roman" w:cs="Times New Roman"/>
                <w:sz w:val="24"/>
                <w:szCs w:val="24"/>
              </w:rPr>
            </w:pPr>
            <w:r w:rsidRPr="005929CF">
              <w:rPr>
                <w:rFonts w:ascii="Times New Roman" w:hAnsi="Times New Roman" w:cs="Times New Roman"/>
                <w:sz w:val="24"/>
                <w:szCs w:val="24"/>
              </w:rPr>
              <w:t>hccommercial.court30@gmail.com</w:t>
            </w:r>
          </w:p>
        </w:tc>
      </w:tr>
      <w:tr w:rsidR="00A54144" w:rsidRPr="009F5FFB" w14:paraId="307EBD0A" w14:textId="77777777" w:rsidTr="00F27944">
        <w:trPr>
          <w:trHeight w:val="316"/>
        </w:trPr>
        <w:tc>
          <w:tcPr>
            <w:tcW w:w="512" w:type="pct"/>
          </w:tcPr>
          <w:p w14:paraId="3B283C3D" w14:textId="77777777" w:rsidR="00A54144" w:rsidRDefault="00A54144" w:rsidP="00F27944">
            <w:pPr>
              <w:spacing w:line="360" w:lineRule="auto"/>
              <w:contextualSpacing/>
              <w:jc w:val="center"/>
              <w:rPr>
                <w:rFonts w:ascii="Times New Roman" w:hAnsi="Times New Roman" w:cs="Times New Roman"/>
                <w:sz w:val="24"/>
                <w:szCs w:val="24"/>
              </w:rPr>
            </w:pPr>
          </w:p>
        </w:tc>
        <w:tc>
          <w:tcPr>
            <w:tcW w:w="2224" w:type="pct"/>
          </w:tcPr>
          <w:p w14:paraId="119BB971" w14:textId="2716923D" w:rsidR="00A54144" w:rsidRPr="005929CF" w:rsidRDefault="00A54144" w:rsidP="00F27944">
            <w:pPr>
              <w:spacing w:line="360" w:lineRule="auto"/>
              <w:contextualSpacing/>
              <w:rPr>
                <w:rFonts w:ascii="Times New Roman" w:hAnsi="Times New Roman" w:cs="Times New Roman"/>
                <w:sz w:val="24"/>
                <w:szCs w:val="24"/>
              </w:rPr>
            </w:pPr>
            <w:r w:rsidRPr="00A54144">
              <w:rPr>
                <w:rFonts w:ascii="Times New Roman" w:hAnsi="Times New Roman" w:cs="Times New Roman"/>
                <w:sz w:val="24"/>
                <w:szCs w:val="24"/>
              </w:rPr>
              <w:t xml:space="preserve">HON. MR. JUSTICE MOSES ADO   </w:t>
            </w:r>
          </w:p>
        </w:tc>
        <w:tc>
          <w:tcPr>
            <w:tcW w:w="2264" w:type="pct"/>
          </w:tcPr>
          <w:p w14:paraId="1E25F041" w14:textId="7E7B9C01" w:rsidR="00A54144" w:rsidRPr="005929CF" w:rsidRDefault="00A54144" w:rsidP="00F27944">
            <w:pPr>
              <w:spacing w:line="360" w:lineRule="auto"/>
              <w:contextualSpacing/>
              <w:jc w:val="both"/>
              <w:rPr>
                <w:rFonts w:ascii="Times New Roman" w:hAnsi="Times New Roman" w:cs="Times New Roman"/>
                <w:sz w:val="24"/>
                <w:szCs w:val="24"/>
              </w:rPr>
            </w:pPr>
            <w:r w:rsidRPr="00A54144">
              <w:rPr>
                <w:rFonts w:ascii="Times New Roman" w:hAnsi="Times New Roman" w:cs="Times New Roman"/>
                <w:sz w:val="24"/>
                <w:szCs w:val="24"/>
              </w:rPr>
              <w:t>hccommercial.jado@gmail.com</w:t>
            </w:r>
          </w:p>
        </w:tc>
      </w:tr>
    </w:tbl>
    <w:p w14:paraId="731211FD" w14:textId="77777777" w:rsidR="005174BE" w:rsidRPr="009F5FFB" w:rsidRDefault="005174BE" w:rsidP="005174BE">
      <w:pPr>
        <w:spacing w:line="360" w:lineRule="auto"/>
        <w:contextualSpacing/>
        <w:jc w:val="both"/>
        <w:rPr>
          <w:rFonts w:ascii="Times New Roman" w:hAnsi="Times New Roman" w:cs="Times New Roman"/>
          <w:sz w:val="24"/>
          <w:szCs w:val="24"/>
        </w:rPr>
      </w:pPr>
    </w:p>
    <w:p w14:paraId="174912EB" w14:textId="77777777" w:rsidR="005174BE" w:rsidRPr="009F5FFB" w:rsidRDefault="005174BE" w:rsidP="005174BE">
      <w:pPr>
        <w:rPr>
          <w:rFonts w:ascii="Times New Roman" w:hAnsi="Times New Roman" w:cs="Times New Roman"/>
          <w:sz w:val="24"/>
          <w:szCs w:val="24"/>
        </w:rPr>
      </w:pPr>
    </w:p>
    <w:p w14:paraId="69678C86" w14:textId="77777777" w:rsidR="005174BE" w:rsidRPr="009F5FFB" w:rsidRDefault="005174BE" w:rsidP="005174BE">
      <w:pPr>
        <w:rPr>
          <w:rFonts w:ascii="Times New Roman" w:hAnsi="Times New Roman" w:cs="Times New Roman"/>
          <w:sz w:val="24"/>
          <w:szCs w:val="24"/>
        </w:rPr>
      </w:pPr>
      <w:r>
        <w:rPr>
          <w:rFonts w:ascii="Times New Roman" w:hAnsi="Times New Roman" w:cs="Times New Roman"/>
          <w:b/>
          <w:sz w:val="24"/>
          <w:szCs w:val="24"/>
          <w:u w:val="single"/>
        </w:rPr>
        <w:t>5</w:t>
      </w:r>
      <w:r w:rsidRPr="009F5FFB">
        <w:rPr>
          <w:rFonts w:ascii="Times New Roman" w:hAnsi="Times New Roman" w:cs="Times New Roman"/>
          <w:b/>
          <w:sz w:val="24"/>
          <w:szCs w:val="24"/>
          <w:u w:val="single"/>
        </w:rPr>
        <w:t xml:space="preserve">.  </w:t>
      </w:r>
      <w:r>
        <w:rPr>
          <w:rFonts w:ascii="Times New Roman" w:hAnsi="Times New Roman" w:cs="Times New Roman"/>
          <w:b/>
          <w:sz w:val="24"/>
          <w:szCs w:val="24"/>
          <w:u w:val="single"/>
        </w:rPr>
        <w:t>MEDIATION</w:t>
      </w:r>
      <w:r w:rsidRPr="009F5FFB">
        <w:rPr>
          <w:rFonts w:ascii="Times New Roman" w:hAnsi="Times New Roman" w:cs="Times New Roman"/>
          <w:sz w:val="24"/>
          <w:szCs w:val="24"/>
        </w:rPr>
        <w:t xml:space="preserve"> </w:t>
      </w:r>
    </w:p>
    <w:p w14:paraId="4486D1A3" w14:textId="77777777" w:rsidR="005174BE" w:rsidRDefault="005174BE" w:rsidP="005174B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NOTICE IS HEREBY GIVEN TO PATIES INTERESTED IN MEDIATION TO WRITE AN EMAIL EXPESSSING THEIR INTEREST TO THE DEPUTY REISTRAR USING THE FOLLOWING EMAIL:</w:t>
      </w:r>
    </w:p>
    <w:p w14:paraId="032535B5" w14:textId="77777777" w:rsidR="005174BE" w:rsidRPr="00024660" w:rsidRDefault="00511C40" w:rsidP="005174BE">
      <w:pPr>
        <w:spacing w:line="360" w:lineRule="auto"/>
        <w:contextualSpacing/>
        <w:jc w:val="center"/>
        <w:rPr>
          <w:rFonts w:ascii="Times New Roman" w:hAnsi="Times New Roman" w:cs="Times New Roman"/>
          <w:b/>
          <w:sz w:val="24"/>
          <w:szCs w:val="24"/>
        </w:rPr>
      </w:pPr>
      <w:hyperlink r:id="rId18" w:history="1">
        <w:r w:rsidR="005174BE" w:rsidRPr="00024660">
          <w:rPr>
            <w:rStyle w:val="Hyperlink"/>
            <w:rFonts w:ascii="Times New Roman" w:hAnsi="Times New Roman" w:cs="Times New Roman"/>
            <w:b/>
            <w:sz w:val="24"/>
            <w:szCs w:val="24"/>
          </w:rPr>
          <w:t>commercialhc.mediation@gmail.com</w:t>
        </w:r>
      </w:hyperlink>
    </w:p>
    <w:p w14:paraId="458A0BEA" w14:textId="77777777" w:rsidR="005174BE" w:rsidRPr="009F5FFB" w:rsidRDefault="005174BE" w:rsidP="005174BE">
      <w:pPr>
        <w:spacing w:line="360" w:lineRule="auto"/>
        <w:contextualSpacing/>
        <w:jc w:val="center"/>
        <w:rPr>
          <w:rFonts w:ascii="Times New Roman" w:hAnsi="Times New Roman" w:cs="Times New Roman"/>
          <w:sz w:val="24"/>
          <w:szCs w:val="24"/>
        </w:rPr>
      </w:pPr>
    </w:p>
    <w:p w14:paraId="70532F42" w14:textId="77777777" w:rsidR="005174BE" w:rsidRDefault="005174BE" w:rsidP="005174BE">
      <w:pPr>
        <w:rPr>
          <w:rFonts w:ascii="Times New Roman" w:hAnsi="Times New Roman" w:cs="Times New Roman"/>
          <w:noProof/>
          <w:sz w:val="24"/>
          <w:szCs w:val="24"/>
        </w:rPr>
      </w:pPr>
    </w:p>
    <w:p w14:paraId="4248E74B" w14:textId="77777777" w:rsidR="00737051" w:rsidRDefault="00737051" w:rsidP="005174BE">
      <w:pPr>
        <w:rPr>
          <w:rFonts w:ascii="Times New Roman" w:hAnsi="Times New Roman" w:cs="Times New Roman"/>
          <w:noProof/>
          <w:sz w:val="24"/>
          <w:szCs w:val="24"/>
        </w:rPr>
      </w:pPr>
    </w:p>
    <w:p w14:paraId="01DE0CE1" w14:textId="77777777" w:rsidR="00737051" w:rsidRDefault="00737051" w:rsidP="005174BE">
      <w:pPr>
        <w:rPr>
          <w:rFonts w:ascii="Times New Roman" w:hAnsi="Times New Roman" w:cs="Times New Roman"/>
          <w:noProof/>
          <w:sz w:val="24"/>
          <w:szCs w:val="24"/>
        </w:rPr>
      </w:pPr>
    </w:p>
    <w:p w14:paraId="3EA0C50B" w14:textId="77777777" w:rsidR="00737051" w:rsidRDefault="00737051" w:rsidP="005174BE">
      <w:pPr>
        <w:rPr>
          <w:rFonts w:ascii="Times New Roman" w:hAnsi="Times New Roman" w:cs="Times New Roman"/>
          <w:noProof/>
          <w:sz w:val="24"/>
          <w:szCs w:val="24"/>
        </w:rPr>
      </w:pPr>
    </w:p>
    <w:p w14:paraId="5C3763F7" w14:textId="77777777" w:rsidR="00F05DCB" w:rsidRDefault="00F05DCB" w:rsidP="001A162B">
      <w:pPr>
        <w:jc w:val="center"/>
        <w:rPr>
          <w:rFonts w:ascii="Times New Roman" w:hAnsi="Times New Roman" w:cs="Times New Roman"/>
          <w:sz w:val="24"/>
          <w:szCs w:val="24"/>
        </w:rPr>
      </w:pPr>
      <w:r>
        <w:rPr>
          <w:rFonts w:ascii="Times New Roman" w:hAnsi="Times New Roman" w:cs="Times New Roman"/>
          <w:sz w:val="24"/>
          <w:szCs w:val="24"/>
        </w:rPr>
        <w:br w:type="page"/>
      </w:r>
    </w:p>
    <w:p w14:paraId="7312B8BB" w14:textId="5B5B64D0" w:rsidR="00702BC4" w:rsidRPr="00B902FE" w:rsidRDefault="00C413A0" w:rsidP="001A162B">
      <w:pPr>
        <w:jc w:val="center"/>
        <w:rPr>
          <w:rFonts w:ascii="Times New Roman" w:hAnsi="Times New Roman" w:cs="Times New Roman"/>
          <w:sz w:val="24"/>
          <w:szCs w:val="24"/>
        </w:rPr>
      </w:pPr>
      <w:r w:rsidRPr="00B902FE">
        <w:rPr>
          <w:rFonts w:ascii="Times New Roman" w:hAnsi="Times New Roman" w:cs="Times New Roman"/>
          <w:noProof/>
          <w:sz w:val="24"/>
          <w:szCs w:val="24"/>
        </w:rPr>
        <w:lastRenderedPageBreak/>
        <w:drawing>
          <wp:inline distT="0" distB="0" distL="0" distR="0" wp14:anchorId="6EB88B5A" wp14:editId="38C6E50C">
            <wp:extent cx="5711825" cy="949960"/>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1825" cy="949960"/>
                    </a:xfrm>
                    <a:prstGeom prst="rect">
                      <a:avLst/>
                    </a:prstGeom>
                    <a:noFill/>
                    <a:ln>
                      <a:noFill/>
                    </a:ln>
                  </pic:spPr>
                </pic:pic>
              </a:graphicData>
            </a:graphic>
          </wp:inline>
        </w:drawing>
      </w:r>
    </w:p>
    <w:p w14:paraId="3045E0C2" w14:textId="77777777" w:rsidR="00702BC4" w:rsidRPr="00B902FE" w:rsidRDefault="00702BC4" w:rsidP="00702BC4">
      <w:pPr>
        <w:pStyle w:val="pStyle"/>
        <w:rPr>
          <w:rFonts w:ascii="Times New Roman" w:hAnsi="Times New Roman" w:cs="Times New Roman"/>
          <w:sz w:val="24"/>
          <w:szCs w:val="24"/>
          <w:u w:val="single"/>
        </w:rPr>
      </w:pPr>
      <w:r w:rsidRPr="00B902FE">
        <w:rPr>
          <w:rStyle w:val="rStyle"/>
          <w:rFonts w:ascii="Times New Roman" w:hAnsi="Times New Roman" w:cs="Times New Roman"/>
          <w:sz w:val="24"/>
          <w:szCs w:val="24"/>
          <w:u w:val="single"/>
        </w:rPr>
        <w:t>MILIMANI HIGH COURT</w:t>
      </w:r>
    </w:p>
    <w:p w14:paraId="03CC5204" w14:textId="77777777" w:rsidR="00702BC4" w:rsidRPr="00B902FE" w:rsidRDefault="00702BC4" w:rsidP="00702BC4">
      <w:pPr>
        <w:pStyle w:val="pStyle"/>
        <w:rPr>
          <w:rFonts w:ascii="Times New Roman" w:hAnsi="Times New Roman" w:cs="Times New Roman"/>
          <w:sz w:val="24"/>
          <w:szCs w:val="24"/>
          <w:u w:val="single"/>
        </w:rPr>
      </w:pPr>
      <w:r w:rsidRPr="00B902FE">
        <w:rPr>
          <w:rStyle w:val="rStyle"/>
          <w:rFonts w:ascii="Times New Roman" w:hAnsi="Times New Roman" w:cs="Times New Roman"/>
          <w:sz w:val="24"/>
          <w:szCs w:val="24"/>
          <w:u w:val="single"/>
        </w:rPr>
        <w:t>HIGH COURT COMMERCIAL AND TAX</w:t>
      </w:r>
    </w:p>
    <w:p w14:paraId="50730745" w14:textId="77777777" w:rsidR="00702BC4" w:rsidRPr="00B902FE" w:rsidRDefault="00702BC4" w:rsidP="00702BC4">
      <w:pPr>
        <w:pStyle w:val="pStyle"/>
        <w:rPr>
          <w:rFonts w:ascii="Times New Roman" w:hAnsi="Times New Roman" w:cs="Times New Roman"/>
          <w:sz w:val="24"/>
          <w:szCs w:val="24"/>
          <w:u w:val="single"/>
        </w:rPr>
      </w:pPr>
      <w:r w:rsidRPr="00B902FE">
        <w:rPr>
          <w:rStyle w:val="rStyle"/>
          <w:rFonts w:ascii="Times New Roman" w:hAnsi="Times New Roman" w:cs="Times New Roman"/>
          <w:sz w:val="24"/>
          <w:szCs w:val="24"/>
          <w:u w:val="single"/>
        </w:rPr>
        <w:t>CAUSE LIST</w:t>
      </w:r>
    </w:p>
    <w:p w14:paraId="03321386" w14:textId="2C7AE9F0" w:rsidR="006B33D6" w:rsidRPr="00331F68" w:rsidRDefault="007674DF" w:rsidP="006B33D6">
      <w:pPr>
        <w:pStyle w:val="pStyle"/>
        <w:rPr>
          <w:rFonts w:ascii="Times New Roman" w:hAnsi="Times New Roman" w:cs="Times New Roman"/>
          <w:sz w:val="24"/>
          <w:szCs w:val="24"/>
          <w:u w:val="single"/>
        </w:rPr>
      </w:pPr>
      <w:bookmarkStart w:id="2" w:name="_Hlk159261373"/>
      <w:r>
        <w:rPr>
          <w:rStyle w:val="rStyle"/>
          <w:rFonts w:ascii="Times New Roman" w:hAnsi="Times New Roman" w:cs="Times New Roman"/>
          <w:sz w:val="24"/>
          <w:szCs w:val="24"/>
          <w:u w:val="single"/>
        </w:rPr>
        <w:t>WEDNESDAY, 18 DECEMBER 2024</w:t>
      </w:r>
    </w:p>
    <w:p w14:paraId="3234D098" w14:textId="77777777" w:rsidR="00702BC4" w:rsidRPr="00B902FE" w:rsidRDefault="00702BC4" w:rsidP="00702BC4">
      <w:pPr>
        <w:pStyle w:val="pStyle"/>
        <w:rPr>
          <w:rStyle w:val="rStyle"/>
          <w:rFonts w:ascii="Times New Roman" w:hAnsi="Times New Roman" w:cs="Times New Roman"/>
          <w:sz w:val="24"/>
          <w:szCs w:val="24"/>
          <w:u w:val="single"/>
        </w:rPr>
      </w:pPr>
      <w:r w:rsidRPr="00B902FE">
        <w:rPr>
          <w:rStyle w:val="rStyle"/>
          <w:rFonts w:ascii="Times New Roman" w:hAnsi="Times New Roman" w:cs="Times New Roman"/>
          <w:sz w:val="24"/>
          <w:szCs w:val="24"/>
          <w:u w:val="single"/>
        </w:rPr>
        <w:t xml:space="preserve">HON. JUSTICE ALFRED MABEYA </w:t>
      </w:r>
      <w:bookmarkEnd w:id="2"/>
      <w:r w:rsidRPr="00B902FE">
        <w:rPr>
          <w:rStyle w:val="rStyle"/>
          <w:rFonts w:ascii="Times New Roman" w:hAnsi="Times New Roman" w:cs="Times New Roman"/>
          <w:sz w:val="24"/>
          <w:szCs w:val="24"/>
          <w:u w:val="single"/>
        </w:rPr>
        <w:t>COURTROOM 31, 2ND FLOOR</w:t>
      </w:r>
    </w:p>
    <w:p w14:paraId="2F3323DF" w14:textId="77777777" w:rsidR="00702BC4" w:rsidRPr="00B902FE" w:rsidRDefault="00511C40" w:rsidP="00702BC4">
      <w:pPr>
        <w:pStyle w:val="pStyle"/>
        <w:rPr>
          <w:rFonts w:ascii="Times New Roman" w:hAnsi="Times New Roman" w:cs="Times New Roman"/>
          <w:sz w:val="24"/>
          <w:szCs w:val="24"/>
          <w:u w:val="single"/>
        </w:rPr>
      </w:pPr>
      <w:hyperlink r:id="rId20" w:history="1">
        <w:r w:rsidR="00702BC4" w:rsidRPr="00B902FE">
          <w:rPr>
            <w:rStyle w:val="Hyperlink"/>
            <w:rFonts w:ascii="Times New Roman" w:hAnsi="Times New Roman" w:cs="Times New Roman"/>
            <w:sz w:val="24"/>
            <w:szCs w:val="24"/>
          </w:rPr>
          <w:t>https://cutt.ly/3hBQT30</w:t>
        </w:r>
      </w:hyperlink>
    </w:p>
    <w:p w14:paraId="72C9BA85" w14:textId="584E7998" w:rsidR="00AD2090" w:rsidRPr="00AD2090" w:rsidRDefault="00AD2090" w:rsidP="00374C93">
      <w:pPr>
        <w:pStyle w:val="p1Style"/>
        <w:rPr>
          <w:rStyle w:val="r1Style"/>
          <w:rFonts w:ascii="Times New Roman" w:hAnsi="Times New Roman" w:cs="Times New Roman"/>
          <w:b w:val="0"/>
          <w:bCs/>
          <w:sz w:val="24"/>
          <w:szCs w:val="24"/>
        </w:rPr>
      </w:pPr>
      <w:bookmarkStart w:id="3" w:name="_Hlk166574192"/>
      <w:bookmarkStart w:id="4" w:name="_Hlk179559283"/>
      <w:bookmarkStart w:id="5" w:name="_Hlk179989420"/>
      <w:bookmarkEnd w:id="0"/>
      <w:r>
        <w:rPr>
          <w:rStyle w:val="r1Style"/>
          <w:rFonts w:ascii="Times New Roman" w:hAnsi="Times New Roman" w:cs="Times New Roman"/>
          <w:sz w:val="24"/>
          <w:szCs w:val="24"/>
        </w:rPr>
        <w:t xml:space="preserve">TAKE NOTICE </w:t>
      </w:r>
      <w:r>
        <w:rPr>
          <w:rStyle w:val="r1Style"/>
          <w:rFonts w:ascii="Times New Roman" w:hAnsi="Times New Roman" w:cs="Times New Roman"/>
          <w:b w:val="0"/>
          <w:bCs/>
          <w:sz w:val="24"/>
          <w:szCs w:val="24"/>
        </w:rPr>
        <w:t>THAT THE RULINGS SCHEDULED BEFORE THE HON. JUDGE SHALL BE DELIVERED ON NOTICE</w:t>
      </w:r>
    </w:p>
    <w:p w14:paraId="2A9DF06B" w14:textId="495F9451" w:rsidR="00742A8C" w:rsidRPr="00374C93" w:rsidRDefault="00742A8C" w:rsidP="00374C93">
      <w:pPr>
        <w:pStyle w:val="p1Style"/>
        <w:rPr>
          <w:rFonts w:ascii="Times New Roman" w:hAnsi="Times New Roman" w:cs="Times New Roman"/>
          <w:sz w:val="24"/>
          <w:szCs w:val="24"/>
        </w:rPr>
      </w:pPr>
      <w:r w:rsidRPr="00374C93">
        <w:rPr>
          <w:rStyle w:val="r1Style"/>
          <w:rFonts w:ascii="Times New Roman" w:hAnsi="Times New Roman" w:cs="Times New Roman"/>
          <w:sz w:val="24"/>
          <w:szCs w:val="24"/>
        </w:rPr>
        <w:t>08:30 AM</w:t>
      </w:r>
    </w:p>
    <w:p w14:paraId="14CFF4FC" w14:textId="77777777" w:rsidR="00AD2090" w:rsidRPr="00AD2090" w:rsidRDefault="00AD2090" w:rsidP="00AD2090">
      <w:pPr>
        <w:pStyle w:val="p1Style"/>
        <w:rPr>
          <w:rFonts w:ascii="Times New Roman" w:hAnsi="Times New Roman" w:cs="Times New Roman"/>
          <w:sz w:val="24"/>
          <w:szCs w:val="24"/>
        </w:rPr>
      </w:pPr>
      <w:r w:rsidRPr="00AD2090">
        <w:rPr>
          <w:rStyle w:val="r1Style"/>
          <w:rFonts w:ascii="Times New Roman" w:hAnsi="Times New Roman" w:cs="Times New Roman"/>
          <w:sz w:val="24"/>
          <w:szCs w:val="24"/>
        </w:rPr>
        <w:t>HEARING OF APPLICATIONS</w:t>
      </w:r>
    </w:p>
    <w:tbl>
      <w:tblPr>
        <w:tblStyle w:val="myOwnTableStyle"/>
        <w:tblW w:w="0" w:type="auto"/>
        <w:tblInd w:w="40" w:type="dxa"/>
        <w:tblLook w:val="04A0" w:firstRow="1" w:lastRow="0" w:firstColumn="1" w:lastColumn="0" w:noHBand="0" w:noVBand="1"/>
      </w:tblPr>
      <w:tblGrid>
        <w:gridCol w:w="391"/>
        <w:gridCol w:w="2596"/>
        <w:gridCol w:w="6834"/>
      </w:tblGrid>
      <w:tr w:rsidR="00AD2090" w:rsidRPr="00AD2090" w14:paraId="34E41807" w14:textId="77777777" w:rsidTr="00326672">
        <w:trPr>
          <w:cnfStyle w:val="100000000000" w:firstRow="1" w:lastRow="0" w:firstColumn="0" w:lastColumn="0" w:oddVBand="0" w:evenVBand="0" w:oddHBand="0" w:evenHBand="0" w:firstRowFirstColumn="0" w:firstRowLastColumn="0" w:lastRowFirstColumn="0" w:lastRowLastColumn="0"/>
        </w:trPr>
        <w:tc>
          <w:tcPr>
            <w:tcW w:w="400" w:type="dxa"/>
          </w:tcPr>
          <w:p w14:paraId="08F628D0" w14:textId="4AEEF5CA" w:rsidR="00AD2090" w:rsidRPr="00AD2090" w:rsidRDefault="00AD2090" w:rsidP="00511C40">
            <w:pPr>
              <w:pStyle w:val="ListParagraph"/>
              <w:numPr>
                <w:ilvl w:val="0"/>
                <w:numId w:val="5"/>
              </w:numPr>
              <w:ind w:left="0" w:firstLine="0"/>
              <w:rPr>
                <w:rFonts w:ascii="Times New Roman" w:hAnsi="Times New Roman"/>
                <w:sz w:val="24"/>
                <w:szCs w:val="24"/>
              </w:rPr>
            </w:pPr>
          </w:p>
        </w:tc>
        <w:tc>
          <w:tcPr>
            <w:tcW w:w="2600" w:type="dxa"/>
          </w:tcPr>
          <w:p w14:paraId="66886F0E"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HCCOMMA/E081/2021</w:t>
            </w:r>
          </w:p>
        </w:tc>
        <w:tc>
          <w:tcPr>
            <w:tcW w:w="7000" w:type="dxa"/>
          </w:tcPr>
          <w:p w14:paraId="1B194E78"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 xml:space="preserve">Cop-rink Agencies Limited And Jing Zhang Aka Jin Weibing   Vs  Kayser Investment Limited </w:t>
            </w:r>
          </w:p>
        </w:tc>
      </w:tr>
    </w:tbl>
    <w:p w14:paraId="2D7A947E" w14:textId="77777777" w:rsidR="00AD2090" w:rsidRPr="00AD2090" w:rsidRDefault="00AD2090" w:rsidP="00AD2090">
      <w:pPr>
        <w:pStyle w:val="p1Style"/>
        <w:rPr>
          <w:rFonts w:ascii="Times New Roman" w:hAnsi="Times New Roman" w:cs="Times New Roman"/>
          <w:sz w:val="24"/>
          <w:szCs w:val="24"/>
        </w:rPr>
      </w:pPr>
      <w:r w:rsidRPr="00AD2090">
        <w:rPr>
          <w:rStyle w:val="r1Style"/>
          <w:rFonts w:ascii="Times New Roman" w:hAnsi="Times New Roman" w:cs="Times New Roman"/>
          <w:sz w:val="24"/>
          <w:szCs w:val="24"/>
        </w:rPr>
        <w:t>DIRECTIONS</w:t>
      </w:r>
    </w:p>
    <w:tbl>
      <w:tblPr>
        <w:tblStyle w:val="myOwnTableStyle"/>
        <w:tblW w:w="0" w:type="auto"/>
        <w:tblInd w:w="40" w:type="dxa"/>
        <w:tblLook w:val="04A0" w:firstRow="1" w:lastRow="0" w:firstColumn="1" w:lastColumn="0" w:noHBand="0" w:noVBand="1"/>
      </w:tblPr>
      <w:tblGrid>
        <w:gridCol w:w="369"/>
        <w:gridCol w:w="3001"/>
        <w:gridCol w:w="6451"/>
      </w:tblGrid>
      <w:tr w:rsidR="00AD2090" w:rsidRPr="00AD2090" w14:paraId="5979FDFF" w14:textId="77777777" w:rsidTr="00326672">
        <w:trPr>
          <w:cnfStyle w:val="100000000000" w:firstRow="1" w:lastRow="0" w:firstColumn="0" w:lastColumn="0" w:oddVBand="0" w:evenVBand="0" w:oddHBand="0" w:evenHBand="0" w:firstRowFirstColumn="0" w:firstRowLastColumn="0" w:lastRowFirstColumn="0" w:lastRowLastColumn="0"/>
        </w:trPr>
        <w:tc>
          <w:tcPr>
            <w:tcW w:w="400" w:type="dxa"/>
          </w:tcPr>
          <w:p w14:paraId="529F7858" w14:textId="0419C103" w:rsidR="00AD2090" w:rsidRPr="00AD2090" w:rsidRDefault="00AD2090" w:rsidP="00511C40">
            <w:pPr>
              <w:pStyle w:val="ListParagraph"/>
              <w:numPr>
                <w:ilvl w:val="0"/>
                <w:numId w:val="5"/>
              </w:numPr>
              <w:ind w:left="0" w:firstLine="0"/>
              <w:rPr>
                <w:rFonts w:ascii="Times New Roman" w:hAnsi="Times New Roman"/>
                <w:sz w:val="24"/>
                <w:szCs w:val="24"/>
              </w:rPr>
            </w:pPr>
          </w:p>
        </w:tc>
        <w:tc>
          <w:tcPr>
            <w:tcW w:w="2600" w:type="dxa"/>
          </w:tcPr>
          <w:p w14:paraId="4AD8A840"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HCCOMM/E244/2019</w:t>
            </w:r>
          </w:p>
        </w:tc>
        <w:tc>
          <w:tcPr>
            <w:tcW w:w="7000" w:type="dxa"/>
          </w:tcPr>
          <w:p w14:paraId="74BB88BF"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P &amp; L Consulting Limited Vs  Scribe Services Regisrars And Diana Gichaga  And 1 Others</w:t>
            </w:r>
          </w:p>
        </w:tc>
      </w:tr>
      <w:tr w:rsidR="00AD2090" w:rsidRPr="00AD2090" w14:paraId="5F42E2F2" w14:textId="77777777" w:rsidTr="00326672">
        <w:tc>
          <w:tcPr>
            <w:tcW w:w="400" w:type="dxa"/>
          </w:tcPr>
          <w:p w14:paraId="38120E28" w14:textId="6B0E3F5E" w:rsidR="00AD2090" w:rsidRPr="00AD2090" w:rsidRDefault="00AD2090" w:rsidP="00511C40">
            <w:pPr>
              <w:pStyle w:val="ListParagraph"/>
              <w:numPr>
                <w:ilvl w:val="0"/>
                <w:numId w:val="5"/>
              </w:numPr>
              <w:ind w:left="0" w:firstLine="0"/>
              <w:rPr>
                <w:rFonts w:ascii="Times New Roman" w:hAnsi="Times New Roman"/>
                <w:sz w:val="24"/>
                <w:szCs w:val="24"/>
              </w:rPr>
            </w:pPr>
          </w:p>
        </w:tc>
        <w:tc>
          <w:tcPr>
            <w:tcW w:w="2600" w:type="dxa"/>
          </w:tcPr>
          <w:p w14:paraId="27B5EB4D"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HCCOMMMISC/E550/2021</w:t>
            </w:r>
          </w:p>
        </w:tc>
        <w:tc>
          <w:tcPr>
            <w:tcW w:w="7000" w:type="dxa"/>
          </w:tcPr>
          <w:p w14:paraId="0910A97D"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P V R Rao   Vs  Athi River Steel Plant Limited</w:t>
            </w:r>
          </w:p>
        </w:tc>
      </w:tr>
      <w:tr w:rsidR="00AD2090" w:rsidRPr="00AD2090" w14:paraId="334CB931" w14:textId="77777777" w:rsidTr="00326672">
        <w:tc>
          <w:tcPr>
            <w:tcW w:w="400" w:type="dxa"/>
          </w:tcPr>
          <w:p w14:paraId="24094325" w14:textId="1CA1EA98" w:rsidR="00AD2090" w:rsidRPr="00AD2090" w:rsidRDefault="00AD2090" w:rsidP="00511C40">
            <w:pPr>
              <w:pStyle w:val="ListParagraph"/>
              <w:numPr>
                <w:ilvl w:val="0"/>
                <w:numId w:val="5"/>
              </w:numPr>
              <w:ind w:left="0" w:firstLine="0"/>
              <w:rPr>
                <w:rFonts w:ascii="Times New Roman" w:hAnsi="Times New Roman"/>
                <w:sz w:val="24"/>
                <w:szCs w:val="24"/>
              </w:rPr>
            </w:pPr>
          </w:p>
        </w:tc>
        <w:tc>
          <w:tcPr>
            <w:tcW w:w="2600" w:type="dxa"/>
          </w:tcPr>
          <w:p w14:paraId="1261A521"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HCCOMM/E098/2022</w:t>
            </w:r>
          </w:p>
        </w:tc>
        <w:tc>
          <w:tcPr>
            <w:tcW w:w="7000" w:type="dxa"/>
          </w:tcPr>
          <w:p w14:paraId="4708AFCA"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 xml:space="preserve">Atta (kenya)limited   Vs  Mathew Six Eleven Bakers Limited </w:t>
            </w:r>
          </w:p>
        </w:tc>
      </w:tr>
      <w:tr w:rsidR="00AD2090" w:rsidRPr="00AD2090" w14:paraId="01B4FB8E" w14:textId="77777777" w:rsidTr="00326672">
        <w:tc>
          <w:tcPr>
            <w:tcW w:w="400" w:type="dxa"/>
          </w:tcPr>
          <w:p w14:paraId="21695A5B" w14:textId="0AB17CFF" w:rsidR="00AD2090" w:rsidRPr="00AD2090" w:rsidRDefault="00AD2090" w:rsidP="00511C40">
            <w:pPr>
              <w:pStyle w:val="ListParagraph"/>
              <w:numPr>
                <w:ilvl w:val="0"/>
                <w:numId w:val="5"/>
              </w:numPr>
              <w:ind w:left="0" w:firstLine="0"/>
              <w:rPr>
                <w:rFonts w:ascii="Times New Roman" w:hAnsi="Times New Roman"/>
                <w:sz w:val="24"/>
                <w:szCs w:val="24"/>
              </w:rPr>
            </w:pPr>
          </w:p>
        </w:tc>
        <w:tc>
          <w:tcPr>
            <w:tcW w:w="2600" w:type="dxa"/>
          </w:tcPr>
          <w:p w14:paraId="61BC0875"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HCCOMMITA/E055/2022</w:t>
            </w:r>
          </w:p>
        </w:tc>
        <w:tc>
          <w:tcPr>
            <w:tcW w:w="7000" w:type="dxa"/>
          </w:tcPr>
          <w:p w14:paraId="059D6193"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 xml:space="preserve">Diana And Chatur  Properties Limited   Vs  Kenya Revenue Authority </w:t>
            </w:r>
          </w:p>
        </w:tc>
      </w:tr>
      <w:tr w:rsidR="00AD2090" w:rsidRPr="00AD2090" w14:paraId="21A9E5C5" w14:textId="77777777" w:rsidTr="00326672">
        <w:tc>
          <w:tcPr>
            <w:tcW w:w="400" w:type="dxa"/>
          </w:tcPr>
          <w:p w14:paraId="17231E13" w14:textId="561509D1" w:rsidR="00AD2090" w:rsidRPr="00AD2090" w:rsidRDefault="00AD2090" w:rsidP="00511C40">
            <w:pPr>
              <w:pStyle w:val="ListParagraph"/>
              <w:numPr>
                <w:ilvl w:val="0"/>
                <w:numId w:val="5"/>
              </w:numPr>
              <w:ind w:left="0" w:firstLine="0"/>
              <w:rPr>
                <w:rFonts w:ascii="Times New Roman" w:hAnsi="Times New Roman"/>
                <w:sz w:val="24"/>
                <w:szCs w:val="24"/>
              </w:rPr>
            </w:pPr>
          </w:p>
        </w:tc>
        <w:tc>
          <w:tcPr>
            <w:tcW w:w="2600" w:type="dxa"/>
          </w:tcPr>
          <w:p w14:paraId="39458E2E"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HCCOMMIN/E053/2022</w:t>
            </w:r>
          </w:p>
        </w:tc>
        <w:tc>
          <w:tcPr>
            <w:tcW w:w="7000" w:type="dxa"/>
          </w:tcPr>
          <w:p w14:paraId="3C6C4BEF"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 xml:space="preserve">Ritz Enterprises Limited   Vs  Kamal Anantroy Bhatt </w:t>
            </w:r>
          </w:p>
        </w:tc>
      </w:tr>
      <w:tr w:rsidR="00AD2090" w:rsidRPr="00AD2090" w14:paraId="1AA3B94D" w14:textId="77777777" w:rsidTr="00326672">
        <w:tc>
          <w:tcPr>
            <w:tcW w:w="400" w:type="dxa"/>
          </w:tcPr>
          <w:p w14:paraId="0DE07728" w14:textId="00268633" w:rsidR="00AD2090" w:rsidRPr="00AD2090" w:rsidRDefault="00AD2090" w:rsidP="00511C40">
            <w:pPr>
              <w:pStyle w:val="ListParagraph"/>
              <w:numPr>
                <w:ilvl w:val="0"/>
                <w:numId w:val="5"/>
              </w:numPr>
              <w:ind w:left="0" w:firstLine="0"/>
              <w:rPr>
                <w:rFonts w:ascii="Times New Roman" w:hAnsi="Times New Roman"/>
                <w:sz w:val="24"/>
                <w:szCs w:val="24"/>
              </w:rPr>
            </w:pPr>
          </w:p>
        </w:tc>
        <w:tc>
          <w:tcPr>
            <w:tcW w:w="2600" w:type="dxa"/>
          </w:tcPr>
          <w:p w14:paraId="77480308"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HCCOMM/E088/2023</w:t>
            </w:r>
          </w:p>
        </w:tc>
        <w:tc>
          <w:tcPr>
            <w:tcW w:w="7000" w:type="dxa"/>
          </w:tcPr>
          <w:p w14:paraId="20A95161"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Kenya Climate Ventures Limited   Vs  Ofgen Limited And Mohammed Jibril Omar  And 2 Others</w:t>
            </w:r>
          </w:p>
        </w:tc>
      </w:tr>
      <w:tr w:rsidR="00AD2090" w:rsidRPr="00AD2090" w14:paraId="56497ADA" w14:textId="77777777" w:rsidTr="00326672">
        <w:tc>
          <w:tcPr>
            <w:tcW w:w="400" w:type="dxa"/>
          </w:tcPr>
          <w:p w14:paraId="16088841" w14:textId="60F6FBE3" w:rsidR="00AD2090" w:rsidRPr="00AD2090" w:rsidRDefault="00AD2090" w:rsidP="00511C40">
            <w:pPr>
              <w:pStyle w:val="ListParagraph"/>
              <w:numPr>
                <w:ilvl w:val="0"/>
                <w:numId w:val="5"/>
              </w:numPr>
              <w:ind w:left="0" w:firstLine="0"/>
              <w:rPr>
                <w:rFonts w:ascii="Times New Roman" w:hAnsi="Times New Roman"/>
                <w:sz w:val="24"/>
                <w:szCs w:val="24"/>
              </w:rPr>
            </w:pPr>
          </w:p>
        </w:tc>
        <w:tc>
          <w:tcPr>
            <w:tcW w:w="2600" w:type="dxa"/>
          </w:tcPr>
          <w:p w14:paraId="605FF1D0"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HCCOMM/E328/2024</w:t>
            </w:r>
          </w:p>
        </w:tc>
        <w:tc>
          <w:tcPr>
            <w:tcW w:w="7000" w:type="dxa"/>
          </w:tcPr>
          <w:p w14:paraId="5BCCAE59"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Directline Assurance Company Limited   Vs  Diamond Trust Bank Kenya Limited And Samuel Kamau Macharia  And 10 Others</w:t>
            </w:r>
          </w:p>
        </w:tc>
      </w:tr>
      <w:tr w:rsidR="00AD2090" w:rsidRPr="00AD2090" w14:paraId="3B449E77" w14:textId="77777777" w:rsidTr="00326672">
        <w:tc>
          <w:tcPr>
            <w:tcW w:w="400" w:type="dxa"/>
          </w:tcPr>
          <w:p w14:paraId="5BFAD3F6" w14:textId="7E2A177E" w:rsidR="00AD2090" w:rsidRPr="00AD2090" w:rsidRDefault="00AD2090" w:rsidP="00511C40">
            <w:pPr>
              <w:pStyle w:val="ListParagraph"/>
              <w:numPr>
                <w:ilvl w:val="0"/>
                <w:numId w:val="5"/>
              </w:numPr>
              <w:ind w:left="0" w:firstLine="0"/>
              <w:rPr>
                <w:rFonts w:ascii="Times New Roman" w:hAnsi="Times New Roman"/>
                <w:sz w:val="24"/>
                <w:szCs w:val="24"/>
              </w:rPr>
            </w:pPr>
          </w:p>
        </w:tc>
        <w:tc>
          <w:tcPr>
            <w:tcW w:w="2600" w:type="dxa"/>
          </w:tcPr>
          <w:p w14:paraId="40A26B3E"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HCCOMMMISC/E1012/2024</w:t>
            </w:r>
          </w:p>
        </w:tc>
        <w:tc>
          <w:tcPr>
            <w:tcW w:w="7000" w:type="dxa"/>
          </w:tcPr>
          <w:p w14:paraId="31F9126D"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 xml:space="preserve">Jackson Gitahi Gitonga And Benard Oyugi Okendo Okech   Vs  National Transport And Safety Authority And Lochab Transporters Limited </w:t>
            </w:r>
          </w:p>
        </w:tc>
      </w:tr>
    </w:tbl>
    <w:p w14:paraId="369D5F76" w14:textId="77777777" w:rsidR="00AD2090" w:rsidRPr="00AD2090" w:rsidRDefault="00AD2090" w:rsidP="00AD2090">
      <w:pPr>
        <w:pStyle w:val="p1Style"/>
        <w:rPr>
          <w:rFonts w:ascii="Times New Roman" w:hAnsi="Times New Roman" w:cs="Times New Roman"/>
          <w:sz w:val="24"/>
          <w:szCs w:val="24"/>
        </w:rPr>
      </w:pPr>
      <w:r w:rsidRPr="00AD2090">
        <w:rPr>
          <w:rStyle w:val="r1Style"/>
          <w:rFonts w:ascii="Times New Roman" w:hAnsi="Times New Roman" w:cs="Times New Roman"/>
          <w:sz w:val="24"/>
          <w:szCs w:val="24"/>
        </w:rPr>
        <w:t>MENTION</w:t>
      </w:r>
    </w:p>
    <w:tbl>
      <w:tblPr>
        <w:tblStyle w:val="myOwnTableStyle"/>
        <w:tblW w:w="0" w:type="auto"/>
        <w:tblInd w:w="40" w:type="dxa"/>
        <w:tblLook w:val="04A0" w:firstRow="1" w:lastRow="0" w:firstColumn="1" w:lastColumn="0" w:noHBand="0" w:noVBand="1"/>
      </w:tblPr>
      <w:tblGrid>
        <w:gridCol w:w="385"/>
        <w:gridCol w:w="2881"/>
        <w:gridCol w:w="6555"/>
      </w:tblGrid>
      <w:tr w:rsidR="00AD2090" w:rsidRPr="00AD2090" w14:paraId="5E661A1E" w14:textId="77777777" w:rsidTr="00AD2090">
        <w:trPr>
          <w:cnfStyle w:val="100000000000" w:firstRow="1" w:lastRow="0" w:firstColumn="0" w:lastColumn="0" w:oddVBand="0" w:evenVBand="0" w:oddHBand="0" w:evenHBand="0" w:firstRowFirstColumn="0" w:firstRowLastColumn="0" w:lastRowFirstColumn="0" w:lastRowLastColumn="0"/>
        </w:trPr>
        <w:tc>
          <w:tcPr>
            <w:tcW w:w="398" w:type="dxa"/>
          </w:tcPr>
          <w:p w14:paraId="4E63FE5E" w14:textId="277C3BB3" w:rsidR="00AD2090" w:rsidRPr="00AD2090" w:rsidRDefault="00AD2090" w:rsidP="00511C40">
            <w:pPr>
              <w:pStyle w:val="ListParagraph"/>
              <w:numPr>
                <w:ilvl w:val="0"/>
                <w:numId w:val="5"/>
              </w:numPr>
              <w:ind w:left="0" w:firstLine="0"/>
              <w:rPr>
                <w:rFonts w:ascii="Times New Roman" w:hAnsi="Times New Roman"/>
                <w:sz w:val="24"/>
                <w:szCs w:val="24"/>
              </w:rPr>
            </w:pPr>
          </w:p>
        </w:tc>
        <w:tc>
          <w:tcPr>
            <w:tcW w:w="2596" w:type="dxa"/>
          </w:tcPr>
          <w:p w14:paraId="6D224771"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HC.COMM/E392/2018</w:t>
            </w:r>
          </w:p>
        </w:tc>
        <w:tc>
          <w:tcPr>
            <w:tcW w:w="6747" w:type="dxa"/>
          </w:tcPr>
          <w:p w14:paraId="571BBE73"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Village Auto Bazaar Limited   Vs  African Banking Corporation</w:t>
            </w:r>
          </w:p>
        </w:tc>
      </w:tr>
      <w:tr w:rsidR="00AD2090" w:rsidRPr="00AD2090" w14:paraId="54FC994F" w14:textId="77777777" w:rsidTr="00AD2090">
        <w:tc>
          <w:tcPr>
            <w:tcW w:w="398" w:type="dxa"/>
          </w:tcPr>
          <w:p w14:paraId="0E04D0A9" w14:textId="640B07B5" w:rsidR="00AD2090" w:rsidRPr="00AD2090" w:rsidRDefault="00AD2090" w:rsidP="00511C40">
            <w:pPr>
              <w:pStyle w:val="ListParagraph"/>
              <w:numPr>
                <w:ilvl w:val="0"/>
                <w:numId w:val="5"/>
              </w:numPr>
              <w:ind w:left="0" w:firstLine="0"/>
              <w:rPr>
                <w:rFonts w:ascii="Times New Roman" w:hAnsi="Times New Roman"/>
                <w:sz w:val="24"/>
                <w:szCs w:val="24"/>
              </w:rPr>
            </w:pPr>
          </w:p>
        </w:tc>
        <w:tc>
          <w:tcPr>
            <w:tcW w:w="2596" w:type="dxa"/>
          </w:tcPr>
          <w:p w14:paraId="69C59C1D"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HC.COMM/E068/2018</w:t>
            </w:r>
          </w:p>
        </w:tc>
        <w:tc>
          <w:tcPr>
            <w:tcW w:w="6747" w:type="dxa"/>
          </w:tcPr>
          <w:p w14:paraId="5D02F1A1"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Sun Pil Lim   Vs  Diamond Trust Bank Kenya Limited</w:t>
            </w:r>
          </w:p>
        </w:tc>
      </w:tr>
      <w:tr w:rsidR="00AD2090" w:rsidRPr="00AD2090" w14:paraId="483E5EC8" w14:textId="77777777" w:rsidTr="00AD2090">
        <w:tc>
          <w:tcPr>
            <w:tcW w:w="398" w:type="dxa"/>
          </w:tcPr>
          <w:p w14:paraId="79925425" w14:textId="1633A81D" w:rsidR="00AD2090" w:rsidRPr="00AD2090" w:rsidRDefault="00AD2090" w:rsidP="00511C40">
            <w:pPr>
              <w:pStyle w:val="ListParagraph"/>
              <w:numPr>
                <w:ilvl w:val="0"/>
                <w:numId w:val="5"/>
              </w:numPr>
              <w:ind w:left="0" w:firstLine="0"/>
              <w:rPr>
                <w:rFonts w:ascii="Times New Roman" w:hAnsi="Times New Roman"/>
                <w:sz w:val="24"/>
                <w:szCs w:val="24"/>
              </w:rPr>
            </w:pPr>
          </w:p>
        </w:tc>
        <w:tc>
          <w:tcPr>
            <w:tcW w:w="2596" w:type="dxa"/>
          </w:tcPr>
          <w:p w14:paraId="7DB31795"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HCCOMM/E808/2021</w:t>
            </w:r>
          </w:p>
        </w:tc>
        <w:tc>
          <w:tcPr>
            <w:tcW w:w="6747" w:type="dxa"/>
          </w:tcPr>
          <w:p w14:paraId="5A9CB0FA"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 xml:space="preserve">Aswa Developers And Contractors Limited And Stephen Wangombe Kinuthia  And 1 Others  Vs  Synergy Industrial Credit Limited </w:t>
            </w:r>
          </w:p>
        </w:tc>
      </w:tr>
      <w:tr w:rsidR="00AD2090" w:rsidRPr="00AD2090" w14:paraId="515D4A02" w14:textId="77777777" w:rsidTr="00AD2090">
        <w:tc>
          <w:tcPr>
            <w:tcW w:w="398" w:type="dxa"/>
          </w:tcPr>
          <w:p w14:paraId="1BC6F114" w14:textId="56C50F97" w:rsidR="00AD2090" w:rsidRPr="00AD2090" w:rsidRDefault="00AD2090" w:rsidP="00511C40">
            <w:pPr>
              <w:pStyle w:val="ListParagraph"/>
              <w:numPr>
                <w:ilvl w:val="0"/>
                <w:numId w:val="5"/>
              </w:numPr>
              <w:ind w:left="0" w:firstLine="0"/>
              <w:rPr>
                <w:rFonts w:ascii="Times New Roman" w:hAnsi="Times New Roman"/>
                <w:sz w:val="24"/>
                <w:szCs w:val="24"/>
              </w:rPr>
            </w:pPr>
          </w:p>
        </w:tc>
        <w:tc>
          <w:tcPr>
            <w:tcW w:w="2596" w:type="dxa"/>
          </w:tcPr>
          <w:p w14:paraId="3A1B5E9D"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HCCOMMIN/E162/2022</w:t>
            </w:r>
          </w:p>
        </w:tc>
        <w:tc>
          <w:tcPr>
            <w:tcW w:w="6747" w:type="dxa"/>
          </w:tcPr>
          <w:p w14:paraId="4709786A"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 xml:space="preserve">African Banking Corporation Limited   Vs  Lucy Wanbui Kamau </w:t>
            </w:r>
          </w:p>
        </w:tc>
      </w:tr>
      <w:tr w:rsidR="00AD2090" w:rsidRPr="00AD2090" w14:paraId="1761F871" w14:textId="77777777" w:rsidTr="00AD2090">
        <w:tc>
          <w:tcPr>
            <w:tcW w:w="398" w:type="dxa"/>
          </w:tcPr>
          <w:p w14:paraId="02ECFDDB" w14:textId="60F3F064" w:rsidR="00AD2090" w:rsidRPr="00AD2090" w:rsidRDefault="00AD2090" w:rsidP="00511C40">
            <w:pPr>
              <w:pStyle w:val="ListParagraph"/>
              <w:numPr>
                <w:ilvl w:val="0"/>
                <w:numId w:val="5"/>
              </w:numPr>
              <w:ind w:left="0" w:firstLine="0"/>
              <w:rPr>
                <w:rFonts w:ascii="Times New Roman" w:hAnsi="Times New Roman"/>
                <w:sz w:val="24"/>
                <w:szCs w:val="24"/>
              </w:rPr>
            </w:pPr>
          </w:p>
        </w:tc>
        <w:tc>
          <w:tcPr>
            <w:tcW w:w="2596" w:type="dxa"/>
          </w:tcPr>
          <w:p w14:paraId="58D366D7"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HCCOMMIN/E163/2022</w:t>
            </w:r>
          </w:p>
        </w:tc>
        <w:tc>
          <w:tcPr>
            <w:tcW w:w="6747" w:type="dxa"/>
          </w:tcPr>
          <w:p w14:paraId="411D2D5C"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 xml:space="preserve">African Banking Corporation Limited   Vs  Francis Ng'ang'a Mundia </w:t>
            </w:r>
          </w:p>
        </w:tc>
      </w:tr>
      <w:tr w:rsidR="00AD2090" w:rsidRPr="00AD2090" w14:paraId="43A74E94" w14:textId="77777777" w:rsidTr="00AD2090">
        <w:tc>
          <w:tcPr>
            <w:tcW w:w="398" w:type="dxa"/>
          </w:tcPr>
          <w:p w14:paraId="2484CE9C" w14:textId="095A12AF" w:rsidR="00AD2090" w:rsidRPr="00AD2090" w:rsidRDefault="00AD2090" w:rsidP="00511C40">
            <w:pPr>
              <w:pStyle w:val="ListParagraph"/>
              <w:numPr>
                <w:ilvl w:val="0"/>
                <w:numId w:val="5"/>
              </w:numPr>
              <w:ind w:left="0" w:firstLine="0"/>
              <w:rPr>
                <w:rFonts w:ascii="Times New Roman" w:hAnsi="Times New Roman"/>
                <w:sz w:val="24"/>
                <w:szCs w:val="24"/>
              </w:rPr>
            </w:pPr>
          </w:p>
        </w:tc>
        <w:tc>
          <w:tcPr>
            <w:tcW w:w="2596" w:type="dxa"/>
          </w:tcPr>
          <w:p w14:paraId="15F6FC0F"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HCCOMMMISC/E066/2023</w:t>
            </w:r>
          </w:p>
        </w:tc>
        <w:tc>
          <w:tcPr>
            <w:tcW w:w="6747" w:type="dxa"/>
          </w:tcPr>
          <w:p w14:paraId="3F308691"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 xml:space="preserve">Lubulellah &amp; Associates,advocates   Vs  Vinayak Builders Limited </w:t>
            </w:r>
          </w:p>
        </w:tc>
      </w:tr>
      <w:tr w:rsidR="00AD2090" w:rsidRPr="00AD2090" w14:paraId="454C2AF2" w14:textId="77777777" w:rsidTr="00AD2090">
        <w:tc>
          <w:tcPr>
            <w:tcW w:w="398" w:type="dxa"/>
          </w:tcPr>
          <w:p w14:paraId="047E5ECF" w14:textId="5F8B7BB2" w:rsidR="00AD2090" w:rsidRPr="00AD2090" w:rsidRDefault="00AD2090" w:rsidP="00511C40">
            <w:pPr>
              <w:pStyle w:val="ListParagraph"/>
              <w:numPr>
                <w:ilvl w:val="0"/>
                <w:numId w:val="5"/>
              </w:numPr>
              <w:ind w:left="0" w:firstLine="0"/>
              <w:rPr>
                <w:rFonts w:ascii="Times New Roman" w:hAnsi="Times New Roman"/>
                <w:sz w:val="24"/>
                <w:szCs w:val="24"/>
              </w:rPr>
            </w:pPr>
          </w:p>
        </w:tc>
        <w:tc>
          <w:tcPr>
            <w:tcW w:w="2596" w:type="dxa"/>
          </w:tcPr>
          <w:p w14:paraId="7F07D2E8"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HCCOMM/E533/2023</w:t>
            </w:r>
          </w:p>
        </w:tc>
        <w:tc>
          <w:tcPr>
            <w:tcW w:w="6747" w:type="dxa"/>
          </w:tcPr>
          <w:p w14:paraId="6A3318D2"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 xml:space="preserve">Amb. Amb. Josephine V. Awuor And Washington Mbaya Muthamia  And 8 Others  Vs  Barre Homes Limited </w:t>
            </w:r>
          </w:p>
        </w:tc>
      </w:tr>
      <w:tr w:rsidR="00AD2090" w:rsidRPr="00AD2090" w14:paraId="0F4C5643" w14:textId="77777777" w:rsidTr="00AD2090">
        <w:tc>
          <w:tcPr>
            <w:tcW w:w="398" w:type="dxa"/>
          </w:tcPr>
          <w:p w14:paraId="16186D05" w14:textId="05153761" w:rsidR="00AD2090" w:rsidRPr="00AD2090" w:rsidRDefault="00AD2090" w:rsidP="00511C40">
            <w:pPr>
              <w:pStyle w:val="ListParagraph"/>
              <w:numPr>
                <w:ilvl w:val="0"/>
                <w:numId w:val="5"/>
              </w:numPr>
              <w:ind w:left="0" w:firstLine="0"/>
              <w:rPr>
                <w:rFonts w:ascii="Times New Roman" w:hAnsi="Times New Roman"/>
                <w:sz w:val="24"/>
                <w:szCs w:val="24"/>
              </w:rPr>
            </w:pPr>
          </w:p>
        </w:tc>
        <w:tc>
          <w:tcPr>
            <w:tcW w:w="2596" w:type="dxa"/>
          </w:tcPr>
          <w:p w14:paraId="421B09E5"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HCCOMMA/E119/2024</w:t>
            </w:r>
          </w:p>
        </w:tc>
        <w:tc>
          <w:tcPr>
            <w:tcW w:w="6747" w:type="dxa"/>
          </w:tcPr>
          <w:p w14:paraId="22576F0F"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 xml:space="preserve">Lenora Company Limited   Vs  Straightsecurity </w:t>
            </w:r>
          </w:p>
        </w:tc>
      </w:tr>
      <w:tr w:rsidR="00AD2090" w:rsidRPr="00AD2090" w14:paraId="5ED6067F" w14:textId="77777777" w:rsidTr="00AD2090">
        <w:tc>
          <w:tcPr>
            <w:tcW w:w="398" w:type="dxa"/>
          </w:tcPr>
          <w:p w14:paraId="7E960A93" w14:textId="19FA444E" w:rsidR="00AD2090" w:rsidRPr="00AD2090" w:rsidRDefault="00AD2090" w:rsidP="00511C40">
            <w:pPr>
              <w:pStyle w:val="ListParagraph"/>
              <w:numPr>
                <w:ilvl w:val="0"/>
                <w:numId w:val="5"/>
              </w:numPr>
              <w:ind w:left="0" w:firstLine="0"/>
              <w:rPr>
                <w:rFonts w:ascii="Times New Roman" w:hAnsi="Times New Roman"/>
                <w:sz w:val="24"/>
                <w:szCs w:val="24"/>
              </w:rPr>
            </w:pPr>
          </w:p>
        </w:tc>
        <w:tc>
          <w:tcPr>
            <w:tcW w:w="2596" w:type="dxa"/>
          </w:tcPr>
          <w:p w14:paraId="5D20991E"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HCCOMM/E552/2024</w:t>
            </w:r>
          </w:p>
        </w:tc>
        <w:tc>
          <w:tcPr>
            <w:tcW w:w="6747" w:type="dxa"/>
          </w:tcPr>
          <w:p w14:paraId="469F0D82"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 xml:space="preserve">Lawrence Weru Maina   Vs  Equity Bank (k) Limited And Phillips International Auctioneers </w:t>
            </w:r>
          </w:p>
        </w:tc>
      </w:tr>
      <w:tr w:rsidR="00AD2090" w:rsidRPr="00AD2090" w14:paraId="71E9A94E" w14:textId="77777777" w:rsidTr="00AD2090">
        <w:tc>
          <w:tcPr>
            <w:tcW w:w="398" w:type="dxa"/>
          </w:tcPr>
          <w:p w14:paraId="53C420E9" w14:textId="311B236D" w:rsidR="00AD2090" w:rsidRPr="00AD2090" w:rsidRDefault="00AD2090" w:rsidP="00511C40">
            <w:pPr>
              <w:pStyle w:val="ListParagraph"/>
              <w:numPr>
                <w:ilvl w:val="0"/>
                <w:numId w:val="5"/>
              </w:numPr>
              <w:ind w:left="0" w:firstLine="0"/>
              <w:rPr>
                <w:rFonts w:ascii="Times New Roman" w:hAnsi="Times New Roman"/>
                <w:sz w:val="24"/>
                <w:szCs w:val="24"/>
              </w:rPr>
            </w:pPr>
          </w:p>
        </w:tc>
        <w:tc>
          <w:tcPr>
            <w:tcW w:w="2596" w:type="dxa"/>
          </w:tcPr>
          <w:p w14:paraId="262F5E44"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HCCOMMMISC/E361/2024</w:t>
            </w:r>
          </w:p>
        </w:tc>
        <w:tc>
          <w:tcPr>
            <w:tcW w:w="6747" w:type="dxa"/>
          </w:tcPr>
          <w:p w14:paraId="02402575" w14:textId="77777777" w:rsidR="00AD2090" w:rsidRPr="00AD2090" w:rsidRDefault="00AD2090" w:rsidP="00AD2090">
            <w:pPr>
              <w:rPr>
                <w:rFonts w:ascii="Times New Roman" w:hAnsi="Times New Roman" w:cs="Times New Roman"/>
                <w:sz w:val="24"/>
                <w:szCs w:val="24"/>
              </w:rPr>
            </w:pPr>
            <w:r w:rsidRPr="00AD2090">
              <w:rPr>
                <w:rFonts w:ascii="Times New Roman" w:hAnsi="Times New Roman" w:cs="Times New Roman"/>
                <w:sz w:val="24"/>
                <w:szCs w:val="24"/>
              </w:rPr>
              <w:t xml:space="preserve">Alice Mugo &amp; Associates   Vs  Henry Kitui Miwani </w:t>
            </w:r>
          </w:p>
        </w:tc>
      </w:tr>
    </w:tbl>
    <w:p w14:paraId="45302BEC" w14:textId="77777777" w:rsidR="00C21939" w:rsidRDefault="00C21939" w:rsidP="00380AE4">
      <w:pPr>
        <w:pStyle w:val="pStyle"/>
        <w:rPr>
          <w:rStyle w:val="rStyle"/>
          <w:rFonts w:ascii="Times New Roman" w:hAnsi="Times New Roman" w:cs="Times New Roman"/>
          <w:sz w:val="24"/>
          <w:szCs w:val="24"/>
          <w:u w:val="single"/>
        </w:rPr>
      </w:pPr>
      <w:r>
        <w:rPr>
          <w:rStyle w:val="rStyle"/>
          <w:rFonts w:ascii="Times New Roman" w:hAnsi="Times New Roman" w:cs="Times New Roman"/>
          <w:sz w:val="24"/>
          <w:szCs w:val="24"/>
          <w:u w:val="single"/>
        </w:rPr>
        <w:br w:type="page"/>
      </w:r>
    </w:p>
    <w:p w14:paraId="1F66C535" w14:textId="085F258C" w:rsidR="00702BC4" w:rsidRPr="00380AE4" w:rsidRDefault="000A6C57" w:rsidP="00380AE4">
      <w:pPr>
        <w:pStyle w:val="pStyle"/>
        <w:rPr>
          <w:rFonts w:ascii="Times New Roman" w:hAnsi="Times New Roman" w:cs="Times New Roman"/>
          <w:b/>
          <w:sz w:val="24"/>
          <w:szCs w:val="24"/>
        </w:rPr>
      </w:pPr>
      <w:r w:rsidRPr="00331F68">
        <w:rPr>
          <w:rFonts w:ascii="Times New Roman" w:hAnsi="Times New Roman" w:cs="Times New Roman"/>
          <w:noProof/>
          <w:sz w:val="24"/>
          <w:szCs w:val="24"/>
        </w:rPr>
        <w:drawing>
          <wp:inline distT="0" distB="0" distL="0" distR="0" wp14:anchorId="7241C88C" wp14:editId="149DF43E">
            <wp:extent cx="5711825" cy="949960"/>
            <wp:effectExtent l="0" t="0" r="0" b="0"/>
            <wp:docPr id="1563043808"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043808" name="Picture 1" descr="A logo with text on i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1825" cy="949960"/>
                    </a:xfrm>
                    <a:prstGeom prst="rect">
                      <a:avLst/>
                    </a:prstGeom>
                    <a:noFill/>
                    <a:ln>
                      <a:noFill/>
                    </a:ln>
                  </pic:spPr>
                </pic:pic>
              </a:graphicData>
            </a:graphic>
          </wp:inline>
        </w:drawing>
      </w:r>
      <w:r w:rsidR="00702BC4" w:rsidRPr="00331F68">
        <w:rPr>
          <w:rStyle w:val="rStyle"/>
          <w:rFonts w:ascii="Times New Roman" w:hAnsi="Times New Roman" w:cs="Times New Roman"/>
          <w:sz w:val="24"/>
          <w:szCs w:val="24"/>
          <w:u w:val="single"/>
        </w:rPr>
        <w:t>MILIMANI HIGH COURT</w:t>
      </w:r>
    </w:p>
    <w:p w14:paraId="44A85400" w14:textId="77777777" w:rsidR="00702BC4" w:rsidRPr="00331F68" w:rsidRDefault="00702BC4"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HIGH COURT COMMERCIAL AND TAX</w:t>
      </w:r>
    </w:p>
    <w:p w14:paraId="08AB645D" w14:textId="77777777" w:rsidR="00702BC4" w:rsidRPr="00331F68" w:rsidRDefault="00702BC4"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CAUSE LIST</w:t>
      </w:r>
    </w:p>
    <w:p w14:paraId="3235E787" w14:textId="3C447CFE" w:rsidR="00702BC4" w:rsidRPr="00331F68" w:rsidRDefault="007674DF" w:rsidP="00331F68">
      <w:pPr>
        <w:pStyle w:val="pStyle"/>
        <w:rPr>
          <w:rFonts w:ascii="Times New Roman" w:hAnsi="Times New Roman" w:cs="Times New Roman"/>
          <w:sz w:val="24"/>
          <w:szCs w:val="24"/>
          <w:u w:val="single"/>
        </w:rPr>
      </w:pPr>
      <w:r>
        <w:rPr>
          <w:rStyle w:val="rStyle"/>
          <w:rFonts w:ascii="Times New Roman" w:hAnsi="Times New Roman" w:cs="Times New Roman"/>
          <w:sz w:val="24"/>
          <w:szCs w:val="24"/>
          <w:u w:val="single"/>
        </w:rPr>
        <w:t>WEDNESDAY, 18 DECEMBER 2024</w:t>
      </w:r>
    </w:p>
    <w:p w14:paraId="58FFF22B" w14:textId="77777777" w:rsidR="00702BC4" w:rsidRDefault="00702BC4" w:rsidP="00331F68">
      <w:pPr>
        <w:pStyle w:val="pStyle"/>
        <w:rPr>
          <w:rStyle w:val="rStyle"/>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HON. LADY JUSTICE NJOKI MWANGI COURTROOM 39, 2ND FLOOR</w:t>
      </w:r>
    </w:p>
    <w:p w14:paraId="5A4C9D75" w14:textId="14D1A9D0" w:rsidR="00902B3F" w:rsidRDefault="00511C40" w:rsidP="00331F68">
      <w:pPr>
        <w:pStyle w:val="pStyle"/>
        <w:rPr>
          <w:rFonts w:ascii="Times New Roman" w:hAnsi="Times New Roman" w:cs="Times New Roman"/>
          <w:sz w:val="24"/>
          <w:szCs w:val="24"/>
          <w:u w:val="single"/>
        </w:rPr>
      </w:pPr>
      <w:hyperlink r:id="rId21" w:history="1">
        <w:r w:rsidR="00902B3F" w:rsidRPr="00EB75A9">
          <w:rPr>
            <w:rStyle w:val="Hyperlink"/>
            <w:rFonts w:ascii="Times New Roman" w:hAnsi="Times New Roman" w:cs="Times New Roman"/>
            <w:sz w:val="24"/>
            <w:szCs w:val="24"/>
          </w:rPr>
          <w:t>https://bit.ly/3hbWHTK</w:t>
        </w:r>
      </w:hyperlink>
    </w:p>
    <w:bookmarkEnd w:id="3"/>
    <w:bookmarkEnd w:id="4"/>
    <w:bookmarkEnd w:id="5"/>
    <w:p w14:paraId="22DC5E0A" w14:textId="54AB15AE" w:rsidR="00742A8C" w:rsidRPr="00317C6D" w:rsidRDefault="00742A8C" w:rsidP="00317C6D">
      <w:pPr>
        <w:pStyle w:val="p1Style"/>
        <w:rPr>
          <w:rStyle w:val="r1Style"/>
          <w:rFonts w:ascii="Times New Roman" w:hAnsi="Times New Roman" w:cs="Times New Roman"/>
          <w:sz w:val="24"/>
          <w:szCs w:val="24"/>
        </w:rPr>
      </w:pPr>
      <w:r w:rsidRPr="00317C6D">
        <w:rPr>
          <w:rStyle w:val="r1Style"/>
          <w:rFonts w:ascii="Times New Roman" w:hAnsi="Times New Roman" w:cs="Times New Roman"/>
          <w:sz w:val="24"/>
          <w:szCs w:val="24"/>
        </w:rPr>
        <w:t>09:00 AM</w:t>
      </w:r>
    </w:p>
    <w:p w14:paraId="09C69CF7" w14:textId="77777777" w:rsidR="00317C6D" w:rsidRPr="00317C6D" w:rsidRDefault="00317C6D" w:rsidP="00317C6D">
      <w:pPr>
        <w:pStyle w:val="p1Style"/>
        <w:rPr>
          <w:rFonts w:ascii="Times New Roman" w:hAnsi="Times New Roman" w:cs="Times New Roman"/>
          <w:sz w:val="24"/>
          <w:szCs w:val="24"/>
        </w:rPr>
      </w:pPr>
      <w:r w:rsidRPr="00317C6D">
        <w:rPr>
          <w:rStyle w:val="r1Style"/>
          <w:rFonts w:ascii="Times New Roman" w:hAnsi="Times New Roman" w:cs="Times New Roman"/>
          <w:sz w:val="24"/>
          <w:szCs w:val="24"/>
        </w:rPr>
        <w:t>HIGHLIGHTING OF SUBMISSIONS</w:t>
      </w:r>
    </w:p>
    <w:tbl>
      <w:tblPr>
        <w:tblStyle w:val="myOwnTableStyle"/>
        <w:tblW w:w="0" w:type="auto"/>
        <w:tblInd w:w="40" w:type="dxa"/>
        <w:tblLook w:val="04A0" w:firstRow="1" w:lastRow="0" w:firstColumn="1" w:lastColumn="0" w:noHBand="0" w:noVBand="1"/>
      </w:tblPr>
      <w:tblGrid>
        <w:gridCol w:w="375"/>
        <w:gridCol w:w="2881"/>
        <w:gridCol w:w="6565"/>
      </w:tblGrid>
      <w:tr w:rsidR="00317C6D" w:rsidRPr="00317C6D" w14:paraId="5F0EB001" w14:textId="77777777" w:rsidTr="00326672">
        <w:trPr>
          <w:cnfStyle w:val="100000000000" w:firstRow="1" w:lastRow="0" w:firstColumn="0" w:lastColumn="0" w:oddVBand="0" w:evenVBand="0" w:oddHBand="0" w:evenHBand="0" w:firstRowFirstColumn="0" w:firstRowLastColumn="0" w:lastRowFirstColumn="0" w:lastRowLastColumn="0"/>
        </w:trPr>
        <w:tc>
          <w:tcPr>
            <w:tcW w:w="400" w:type="dxa"/>
          </w:tcPr>
          <w:p w14:paraId="238067C7" w14:textId="056626C8" w:rsidR="00317C6D" w:rsidRPr="00317C6D" w:rsidRDefault="00317C6D" w:rsidP="00511C40">
            <w:pPr>
              <w:pStyle w:val="ListParagraph"/>
              <w:numPr>
                <w:ilvl w:val="0"/>
                <w:numId w:val="6"/>
              </w:numPr>
              <w:ind w:left="0" w:firstLine="0"/>
              <w:rPr>
                <w:rFonts w:ascii="Times New Roman" w:hAnsi="Times New Roman"/>
                <w:sz w:val="24"/>
                <w:szCs w:val="24"/>
              </w:rPr>
            </w:pPr>
          </w:p>
        </w:tc>
        <w:tc>
          <w:tcPr>
            <w:tcW w:w="2600" w:type="dxa"/>
          </w:tcPr>
          <w:p w14:paraId="101A120A"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HCCOMMITA/E142/2021</w:t>
            </w:r>
          </w:p>
        </w:tc>
        <w:tc>
          <w:tcPr>
            <w:tcW w:w="7000" w:type="dxa"/>
          </w:tcPr>
          <w:p w14:paraId="5332CDD1"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Commissioner Of Domestic Taxes    Vs  De La Rue Currency &amp; Security  Print Limited</w:t>
            </w:r>
          </w:p>
        </w:tc>
      </w:tr>
      <w:tr w:rsidR="00317C6D" w:rsidRPr="00317C6D" w14:paraId="5C51E010" w14:textId="77777777" w:rsidTr="00326672">
        <w:tc>
          <w:tcPr>
            <w:tcW w:w="400" w:type="dxa"/>
          </w:tcPr>
          <w:p w14:paraId="5182F17A" w14:textId="3AEA794F" w:rsidR="00317C6D" w:rsidRPr="00317C6D" w:rsidRDefault="00317C6D" w:rsidP="00511C40">
            <w:pPr>
              <w:pStyle w:val="ListParagraph"/>
              <w:numPr>
                <w:ilvl w:val="0"/>
                <w:numId w:val="6"/>
              </w:numPr>
              <w:ind w:left="0" w:firstLine="0"/>
              <w:rPr>
                <w:rFonts w:ascii="Times New Roman" w:hAnsi="Times New Roman"/>
                <w:sz w:val="24"/>
                <w:szCs w:val="24"/>
              </w:rPr>
            </w:pPr>
          </w:p>
        </w:tc>
        <w:tc>
          <w:tcPr>
            <w:tcW w:w="2600" w:type="dxa"/>
          </w:tcPr>
          <w:p w14:paraId="2776AA5E"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HCCOMM/E441/2023</w:t>
            </w:r>
          </w:p>
        </w:tc>
        <w:tc>
          <w:tcPr>
            <w:tcW w:w="7000" w:type="dxa"/>
          </w:tcPr>
          <w:p w14:paraId="0E7291D9"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 xml:space="preserve">Admass Ventures Limited And Ermias Aynekulu Betemariam  And 1 Others  Vs  Saif Properties Limited </w:t>
            </w:r>
          </w:p>
        </w:tc>
      </w:tr>
      <w:tr w:rsidR="00317C6D" w:rsidRPr="00317C6D" w14:paraId="5BD8695D" w14:textId="77777777" w:rsidTr="00326672">
        <w:tc>
          <w:tcPr>
            <w:tcW w:w="400" w:type="dxa"/>
          </w:tcPr>
          <w:p w14:paraId="4C0DA26C" w14:textId="503C9D72" w:rsidR="00317C6D" w:rsidRPr="00317C6D" w:rsidRDefault="00317C6D" w:rsidP="00511C40">
            <w:pPr>
              <w:pStyle w:val="ListParagraph"/>
              <w:numPr>
                <w:ilvl w:val="0"/>
                <w:numId w:val="6"/>
              </w:numPr>
              <w:ind w:left="0" w:firstLine="0"/>
              <w:rPr>
                <w:rFonts w:ascii="Times New Roman" w:hAnsi="Times New Roman"/>
                <w:sz w:val="24"/>
                <w:szCs w:val="24"/>
              </w:rPr>
            </w:pPr>
          </w:p>
        </w:tc>
        <w:tc>
          <w:tcPr>
            <w:tcW w:w="2600" w:type="dxa"/>
          </w:tcPr>
          <w:p w14:paraId="421CF68E"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HCCOMMMISC/E087/2024</w:t>
            </w:r>
          </w:p>
        </w:tc>
        <w:tc>
          <w:tcPr>
            <w:tcW w:w="7000" w:type="dxa"/>
          </w:tcPr>
          <w:p w14:paraId="6C2B7FF2"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Isaac Mutunga And Carolyne Mutheu Mutunga   Vs  Absa Bank Kenya Plc And Regent Auctioneers  And 1 Others</w:t>
            </w:r>
          </w:p>
        </w:tc>
      </w:tr>
    </w:tbl>
    <w:p w14:paraId="1F51A2CE" w14:textId="77777777" w:rsidR="00317C6D" w:rsidRPr="00317C6D" w:rsidRDefault="00317C6D" w:rsidP="00317C6D">
      <w:pPr>
        <w:pStyle w:val="p1Style"/>
        <w:rPr>
          <w:rFonts w:ascii="Times New Roman" w:hAnsi="Times New Roman" w:cs="Times New Roman"/>
          <w:sz w:val="24"/>
          <w:szCs w:val="24"/>
        </w:rPr>
      </w:pPr>
      <w:r w:rsidRPr="00317C6D">
        <w:rPr>
          <w:rStyle w:val="r1Style"/>
          <w:rFonts w:ascii="Times New Roman" w:hAnsi="Times New Roman" w:cs="Times New Roman"/>
          <w:sz w:val="24"/>
          <w:szCs w:val="24"/>
        </w:rPr>
        <w:t>MENTION</w:t>
      </w:r>
    </w:p>
    <w:tbl>
      <w:tblPr>
        <w:tblStyle w:val="myOwnTableStyle"/>
        <w:tblW w:w="0" w:type="auto"/>
        <w:tblInd w:w="40" w:type="dxa"/>
        <w:tblLook w:val="04A0" w:firstRow="1" w:lastRow="0" w:firstColumn="1" w:lastColumn="0" w:noHBand="0" w:noVBand="1"/>
      </w:tblPr>
      <w:tblGrid>
        <w:gridCol w:w="376"/>
        <w:gridCol w:w="2881"/>
        <w:gridCol w:w="6564"/>
      </w:tblGrid>
      <w:tr w:rsidR="00317C6D" w:rsidRPr="00317C6D" w14:paraId="7EF7F187" w14:textId="77777777" w:rsidTr="00326672">
        <w:trPr>
          <w:cnfStyle w:val="100000000000" w:firstRow="1" w:lastRow="0" w:firstColumn="0" w:lastColumn="0" w:oddVBand="0" w:evenVBand="0" w:oddHBand="0" w:evenHBand="0" w:firstRowFirstColumn="0" w:firstRowLastColumn="0" w:lastRowFirstColumn="0" w:lastRowLastColumn="0"/>
        </w:trPr>
        <w:tc>
          <w:tcPr>
            <w:tcW w:w="400" w:type="dxa"/>
          </w:tcPr>
          <w:p w14:paraId="19DF8125" w14:textId="3CFB9FE5" w:rsidR="00317C6D" w:rsidRPr="00317C6D" w:rsidRDefault="00317C6D" w:rsidP="00511C40">
            <w:pPr>
              <w:pStyle w:val="ListParagraph"/>
              <w:numPr>
                <w:ilvl w:val="0"/>
                <w:numId w:val="6"/>
              </w:numPr>
              <w:ind w:left="0" w:firstLine="0"/>
              <w:rPr>
                <w:rFonts w:ascii="Times New Roman" w:hAnsi="Times New Roman"/>
                <w:sz w:val="24"/>
                <w:szCs w:val="24"/>
              </w:rPr>
            </w:pPr>
          </w:p>
        </w:tc>
        <w:tc>
          <w:tcPr>
            <w:tcW w:w="2600" w:type="dxa"/>
          </w:tcPr>
          <w:p w14:paraId="2E6A26C8"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COMM 513/2006</w:t>
            </w:r>
          </w:p>
        </w:tc>
        <w:tc>
          <w:tcPr>
            <w:tcW w:w="7000" w:type="dxa"/>
          </w:tcPr>
          <w:p w14:paraId="395EA54B"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 xml:space="preserve">Oriental Commercial Bank Versus Shabbir Motors Limited And Others </w:t>
            </w:r>
          </w:p>
        </w:tc>
      </w:tr>
      <w:tr w:rsidR="00317C6D" w:rsidRPr="00317C6D" w14:paraId="54FCF27B" w14:textId="77777777" w:rsidTr="00326672">
        <w:tc>
          <w:tcPr>
            <w:tcW w:w="400" w:type="dxa"/>
          </w:tcPr>
          <w:p w14:paraId="08F9CC98" w14:textId="1C31E21F" w:rsidR="00317C6D" w:rsidRPr="00317C6D" w:rsidRDefault="00317C6D" w:rsidP="00511C40">
            <w:pPr>
              <w:pStyle w:val="ListParagraph"/>
              <w:numPr>
                <w:ilvl w:val="0"/>
                <w:numId w:val="6"/>
              </w:numPr>
              <w:ind w:left="0" w:firstLine="0"/>
              <w:rPr>
                <w:rFonts w:ascii="Times New Roman" w:hAnsi="Times New Roman"/>
                <w:sz w:val="24"/>
                <w:szCs w:val="24"/>
              </w:rPr>
            </w:pPr>
          </w:p>
        </w:tc>
        <w:tc>
          <w:tcPr>
            <w:tcW w:w="2600" w:type="dxa"/>
          </w:tcPr>
          <w:p w14:paraId="722AA321"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COMM 348/2010</w:t>
            </w:r>
          </w:p>
        </w:tc>
        <w:tc>
          <w:tcPr>
            <w:tcW w:w="7000" w:type="dxa"/>
          </w:tcPr>
          <w:p w14:paraId="68C126DE"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Eunice Soko Vs Suresh Parmar</w:t>
            </w:r>
          </w:p>
        </w:tc>
      </w:tr>
      <w:tr w:rsidR="00317C6D" w:rsidRPr="00317C6D" w14:paraId="5E5AF944" w14:textId="77777777" w:rsidTr="00326672">
        <w:tc>
          <w:tcPr>
            <w:tcW w:w="400" w:type="dxa"/>
          </w:tcPr>
          <w:p w14:paraId="06EF3EBD" w14:textId="40BC6F24" w:rsidR="00317C6D" w:rsidRPr="00317C6D" w:rsidRDefault="00317C6D" w:rsidP="00511C40">
            <w:pPr>
              <w:pStyle w:val="ListParagraph"/>
              <w:numPr>
                <w:ilvl w:val="0"/>
                <w:numId w:val="6"/>
              </w:numPr>
              <w:ind w:left="0" w:firstLine="0"/>
              <w:rPr>
                <w:rFonts w:ascii="Times New Roman" w:hAnsi="Times New Roman"/>
                <w:sz w:val="24"/>
                <w:szCs w:val="24"/>
              </w:rPr>
            </w:pPr>
          </w:p>
        </w:tc>
        <w:tc>
          <w:tcPr>
            <w:tcW w:w="2600" w:type="dxa"/>
          </w:tcPr>
          <w:p w14:paraId="23469B46"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HC.COMM/257/2012</w:t>
            </w:r>
          </w:p>
        </w:tc>
        <w:tc>
          <w:tcPr>
            <w:tcW w:w="7000" w:type="dxa"/>
          </w:tcPr>
          <w:p w14:paraId="66BF9243"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David Njogu Vs A.k Mwangi &amp; Another</w:t>
            </w:r>
          </w:p>
        </w:tc>
      </w:tr>
      <w:tr w:rsidR="00317C6D" w:rsidRPr="00317C6D" w14:paraId="4021C6DD" w14:textId="77777777" w:rsidTr="00326672">
        <w:tc>
          <w:tcPr>
            <w:tcW w:w="400" w:type="dxa"/>
          </w:tcPr>
          <w:p w14:paraId="6319993E" w14:textId="1800948B" w:rsidR="00317C6D" w:rsidRPr="00317C6D" w:rsidRDefault="00317C6D" w:rsidP="00511C40">
            <w:pPr>
              <w:pStyle w:val="ListParagraph"/>
              <w:numPr>
                <w:ilvl w:val="0"/>
                <w:numId w:val="6"/>
              </w:numPr>
              <w:ind w:left="0" w:firstLine="0"/>
              <w:rPr>
                <w:rFonts w:ascii="Times New Roman" w:hAnsi="Times New Roman"/>
                <w:sz w:val="24"/>
                <w:szCs w:val="24"/>
              </w:rPr>
            </w:pPr>
          </w:p>
        </w:tc>
        <w:tc>
          <w:tcPr>
            <w:tcW w:w="2600" w:type="dxa"/>
          </w:tcPr>
          <w:p w14:paraId="6818BCCF"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COMM 210/2015</w:t>
            </w:r>
          </w:p>
        </w:tc>
        <w:tc>
          <w:tcPr>
            <w:tcW w:w="7000" w:type="dxa"/>
          </w:tcPr>
          <w:p w14:paraId="18103083"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Ernest K. Kimani And Another Versus Juliet M. Theuri Associates</w:t>
            </w:r>
          </w:p>
        </w:tc>
      </w:tr>
      <w:tr w:rsidR="00317C6D" w:rsidRPr="00317C6D" w14:paraId="73E7194D" w14:textId="77777777" w:rsidTr="00326672">
        <w:tc>
          <w:tcPr>
            <w:tcW w:w="400" w:type="dxa"/>
          </w:tcPr>
          <w:p w14:paraId="6AD6EBBE" w14:textId="694F5184" w:rsidR="00317C6D" w:rsidRPr="00317C6D" w:rsidRDefault="00317C6D" w:rsidP="00511C40">
            <w:pPr>
              <w:pStyle w:val="ListParagraph"/>
              <w:numPr>
                <w:ilvl w:val="0"/>
                <w:numId w:val="6"/>
              </w:numPr>
              <w:ind w:left="0" w:firstLine="0"/>
              <w:rPr>
                <w:rFonts w:ascii="Times New Roman" w:hAnsi="Times New Roman"/>
                <w:sz w:val="24"/>
                <w:szCs w:val="24"/>
              </w:rPr>
            </w:pPr>
          </w:p>
        </w:tc>
        <w:tc>
          <w:tcPr>
            <w:tcW w:w="2600" w:type="dxa"/>
          </w:tcPr>
          <w:p w14:paraId="521EC199"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HC.COMM/180/2017</w:t>
            </w:r>
          </w:p>
        </w:tc>
        <w:tc>
          <w:tcPr>
            <w:tcW w:w="7000" w:type="dxa"/>
          </w:tcPr>
          <w:p w14:paraId="00F5E1E1"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Global Geophysical Seervices Inc Vs Rift Valley Movers Investment</w:t>
            </w:r>
          </w:p>
        </w:tc>
      </w:tr>
      <w:tr w:rsidR="00317C6D" w:rsidRPr="00317C6D" w14:paraId="2934F739" w14:textId="77777777" w:rsidTr="00326672">
        <w:tc>
          <w:tcPr>
            <w:tcW w:w="400" w:type="dxa"/>
          </w:tcPr>
          <w:p w14:paraId="03C29165" w14:textId="22F71790" w:rsidR="00317C6D" w:rsidRPr="00317C6D" w:rsidRDefault="00317C6D" w:rsidP="00511C40">
            <w:pPr>
              <w:pStyle w:val="ListParagraph"/>
              <w:numPr>
                <w:ilvl w:val="0"/>
                <w:numId w:val="6"/>
              </w:numPr>
              <w:ind w:left="0" w:firstLine="0"/>
              <w:rPr>
                <w:rFonts w:ascii="Times New Roman" w:hAnsi="Times New Roman"/>
                <w:sz w:val="24"/>
                <w:szCs w:val="24"/>
              </w:rPr>
            </w:pPr>
          </w:p>
        </w:tc>
        <w:tc>
          <w:tcPr>
            <w:tcW w:w="2600" w:type="dxa"/>
          </w:tcPr>
          <w:p w14:paraId="5A50766E"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HC.COMM/473/2017</w:t>
            </w:r>
          </w:p>
        </w:tc>
        <w:tc>
          <w:tcPr>
            <w:tcW w:w="7000" w:type="dxa"/>
          </w:tcPr>
          <w:p w14:paraId="5BDC3047"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Alios Finance Kenya Ltd Vs Turash Kenya Ltd   Vs</w:t>
            </w:r>
          </w:p>
        </w:tc>
      </w:tr>
      <w:tr w:rsidR="00317C6D" w:rsidRPr="00317C6D" w14:paraId="15D50D10" w14:textId="77777777" w:rsidTr="00326672">
        <w:tc>
          <w:tcPr>
            <w:tcW w:w="400" w:type="dxa"/>
          </w:tcPr>
          <w:p w14:paraId="6FFD20F8" w14:textId="7C4FA449" w:rsidR="00317C6D" w:rsidRPr="00317C6D" w:rsidRDefault="00317C6D" w:rsidP="00511C40">
            <w:pPr>
              <w:pStyle w:val="ListParagraph"/>
              <w:numPr>
                <w:ilvl w:val="0"/>
                <w:numId w:val="6"/>
              </w:numPr>
              <w:ind w:left="0" w:firstLine="0"/>
              <w:rPr>
                <w:rFonts w:ascii="Times New Roman" w:hAnsi="Times New Roman"/>
                <w:sz w:val="24"/>
                <w:szCs w:val="24"/>
              </w:rPr>
            </w:pPr>
          </w:p>
        </w:tc>
        <w:tc>
          <w:tcPr>
            <w:tcW w:w="2600" w:type="dxa"/>
          </w:tcPr>
          <w:p w14:paraId="5CE6AD13"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HC.IC/14/2018</w:t>
            </w:r>
          </w:p>
        </w:tc>
        <w:tc>
          <w:tcPr>
            <w:tcW w:w="7000" w:type="dxa"/>
          </w:tcPr>
          <w:p w14:paraId="188A89CC"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In The Matter Of Alpha Mukesh Harakhchand Bid   Vs</w:t>
            </w:r>
          </w:p>
        </w:tc>
      </w:tr>
      <w:tr w:rsidR="00317C6D" w:rsidRPr="00317C6D" w14:paraId="33001056" w14:textId="77777777" w:rsidTr="00326672">
        <w:tc>
          <w:tcPr>
            <w:tcW w:w="400" w:type="dxa"/>
          </w:tcPr>
          <w:p w14:paraId="2962C9E6" w14:textId="165E6E79" w:rsidR="00317C6D" w:rsidRPr="00317C6D" w:rsidRDefault="00317C6D" w:rsidP="00511C40">
            <w:pPr>
              <w:pStyle w:val="ListParagraph"/>
              <w:numPr>
                <w:ilvl w:val="0"/>
                <w:numId w:val="6"/>
              </w:numPr>
              <w:ind w:left="0" w:firstLine="0"/>
              <w:rPr>
                <w:rFonts w:ascii="Times New Roman" w:hAnsi="Times New Roman"/>
                <w:sz w:val="24"/>
                <w:szCs w:val="24"/>
              </w:rPr>
            </w:pPr>
          </w:p>
        </w:tc>
        <w:tc>
          <w:tcPr>
            <w:tcW w:w="2600" w:type="dxa"/>
          </w:tcPr>
          <w:p w14:paraId="4DE8410A"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HC.COMM/E274/2019</w:t>
            </w:r>
          </w:p>
        </w:tc>
        <w:tc>
          <w:tcPr>
            <w:tcW w:w="7000" w:type="dxa"/>
          </w:tcPr>
          <w:p w14:paraId="6213F738"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 xml:space="preserve">Commercial Bank Of Africa Limited   Vs  Kithi &amp; Company </w:t>
            </w:r>
          </w:p>
        </w:tc>
      </w:tr>
      <w:tr w:rsidR="00317C6D" w:rsidRPr="00317C6D" w14:paraId="66149C16" w14:textId="77777777" w:rsidTr="00326672">
        <w:tc>
          <w:tcPr>
            <w:tcW w:w="400" w:type="dxa"/>
          </w:tcPr>
          <w:p w14:paraId="247F89C9" w14:textId="3FC0C570" w:rsidR="00317C6D" w:rsidRPr="00317C6D" w:rsidRDefault="00317C6D" w:rsidP="00511C40">
            <w:pPr>
              <w:pStyle w:val="ListParagraph"/>
              <w:numPr>
                <w:ilvl w:val="0"/>
                <w:numId w:val="6"/>
              </w:numPr>
              <w:ind w:left="0" w:firstLine="0"/>
              <w:rPr>
                <w:rFonts w:ascii="Times New Roman" w:hAnsi="Times New Roman"/>
                <w:sz w:val="24"/>
                <w:szCs w:val="24"/>
              </w:rPr>
            </w:pPr>
          </w:p>
        </w:tc>
        <w:tc>
          <w:tcPr>
            <w:tcW w:w="2600" w:type="dxa"/>
          </w:tcPr>
          <w:p w14:paraId="4BD5B5FE"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HCCOMM/E423/2020</w:t>
            </w:r>
          </w:p>
        </w:tc>
        <w:tc>
          <w:tcPr>
            <w:tcW w:w="7000" w:type="dxa"/>
          </w:tcPr>
          <w:p w14:paraId="60B3A02C"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Gesaka Engineering And Construction Ltd Vs The County Government Nairobi City County</w:t>
            </w:r>
          </w:p>
        </w:tc>
      </w:tr>
      <w:tr w:rsidR="00317C6D" w:rsidRPr="00317C6D" w14:paraId="35BE8283" w14:textId="77777777" w:rsidTr="00326672">
        <w:tc>
          <w:tcPr>
            <w:tcW w:w="400" w:type="dxa"/>
          </w:tcPr>
          <w:p w14:paraId="3FB4EB9B" w14:textId="61633D57" w:rsidR="00317C6D" w:rsidRPr="00317C6D" w:rsidRDefault="00317C6D" w:rsidP="00511C40">
            <w:pPr>
              <w:pStyle w:val="ListParagraph"/>
              <w:numPr>
                <w:ilvl w:val="0"/>
                <w:numId w:val="6"/>
              </w:numPr>
              <w:ind w:left="0" w:firstLine="0"/>
              <w:rPr>
                <w:rFonts w:ascii="Times New Roman" w:hAnsi="Times New Roman"/>
                <w:sz w:val="24"/>
                <w:szCs w:val="24"/>
              </w:rPr>
            </w:pPr>
          </w:p>
        </w:tc>
        <w:tc>
          <w:tcPr>
            <w:tcW w:w="2600" w:type="dxa"/>
          </w:tcPr>
          <w:p w14:paraId="1ABF7D91"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HCCOMM/E055/2021</w:t>
            </w:r>
          </w:p>
        </w:tc>
        <w:tc>
          <w:tcPr>
            <w:tcW w:w="7000" w:type="dxa"/>
          </w:tcPr>
          <w:p w14:paraId="3F40D880"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Trustees Of Maximum Miracle Centre   Vs  Equity Bank Limited And Equity Bank Limited  And 1 Others</w:t>
            </w:r>
          </w:p>
        </w:tc>
      </w:tr>
      <w:tr w:rsidR="00317C6D" w:rsidRPr="00317C6D" w14:paraId="45167C6D" w14:textId="77777777" w:rsidTr="00326672">
        <w:tc>
          <w:tcPr>
            <w:tcW w:w="400" w:type="dxa"/>
          </w:tcPr>
          <w:p w14:paraId="68A1B786" w14:textId="373522C6" w:rsidR="00317C6D" w:rsidRPr="00317C6D" w:rsidRDefault="00317C6D" w:rsidP="00511C40">
            <w:pPr>
              <w:pStyle w:val="ListParagraph"/>
              <w:numPr>
                <w:ilvl w:val="0"/>
                <w:numId w:val="6"/>
              </w:numPr>
              <w:ind w:left="0" w:firstLine="0"/>
              <w:rPr>
                <w:rFonts w:ascii="Times New Roman" w:hAnsi="Times New Roman"/>
                <w:sz w:val="24"/>
                <w:szCs w:val="24"/>
              </w:rPr>
            </w:pPr>
          </w:p>
        </w:tc>
        <w:tc>
          <w:tcPr>
            <w:tcW w:w="2600" w:type="dxa"/>
          </w:tcPr>
          <w:p w14:paraId="1F0A8B04"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HCCOMM/E001/2021</w:t>
            </w:r>
          </w:p>
        </w:tc>
        <w:tc>
          <w:tcPr>
            <w:tcW w:w="7000" w:type="dxa"/>
          </w:tcPr>
          <w:p w14:paraId="7283CB2D"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Bharminder Singh Osahan   Vs  Helicopter International Limited</w:t>
            </w:r>
          </w:p>
        </w:tc>
      </w:tr>
      <w:tr w:rsidR="00317C6D" w:rsidRPr="00317C6D" w14:paraId="60E7EB46" w14:textId="77777777" w:rsidTr="00326672">
        <w:tc>
          <w:tcPr>
            <w:tcW w:w="400" w:type="dxa"/>
          </w:tcPr>
          <w:p w14:paraId="0AB03DD7" w14:textId="0C83DC8D" w:rsidR="00317C6D" w:rsidRPr="00317C6D" w:rsidRDefault="00317C6D" w:rsidP="00511C40">
            <w:pPr>
              <w:pStyle w:val="ListParagraph"/>
              <w:numPr>
                <w:ilvl w:val="0"/>
                <w:numId w:val="6"/>
              </w:numPr>
              <w:ind w:left="0" w:firstLine="0"/>
              <w:rPr>
                <w:rFonts w:ascii="Times New Roman" w:hAnsi="Times New Roman"/>
                <w:sz w:val="24"/>
                <w:szCs w:val="24"/>
              </w:rPr>
            </w:pPr>
          </w:p>
        </w:tc>
        <w:tc>
          <w:tcPr>
            <w:tcW w:w="2600" w:type="dxa"/>
          </w:tcPr>
          <w:p w14:paraId="26410539"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HCCOMMA/E038/2023</w:t>
            </w:r>
          </w:p>
        </w:tc>
        <w:tc>
          <w:tcPr>
            <w:tcW w:w="7000" w:type="dxa"/>
          </w:tcPr>
          <w:p w14:paraId="27722450"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 xml:space="preserve">Emmanuel Nzole Mutisya   Vs  Rexin Trading Limited </w:t>
            </w:r>
          </w:p>
        </w:tc>
      </w:tr>
      <w:tr w:rsidR="00317C6D" w:rsidRPr="00317C6D" w14:paraId="26B23B22" w14:textId="77777777" w:rsidTr="00326672">
        <w:tc>
          <w:tcPr>
            <w:tcW w:w="400" w:type="dxa"/>
          </w:tcPr>
          <w:p w14:paraId="3C39D0F2" w14:textId="39B0BFCD" w:rsidR="00317C6D" w:rsidRPr="00317C6D" w:rsidRDefault="00317C6D" w:rsidP="00511C40">
            <w:pPr>
              <w:pStyle w:val="ListParagraph"/>
              <w:numPr>
                <w:ilvl w:val="0"/>
                <w:numId w:val="6"/>
              </w:numPr>
              <w:ind w:left="0" w:firstLine="0"/>
              <w:rPr>
                <w:rFonts w:ascii="Times New Roman" w:hAnsi="Times New Roman"/>
                <w:sz w:val="24"/>
                <w:szCs w:val="24"/>
              </w:rPr>
            </w:pPr>
          </w:p>
        </w:tc>
        <w:tc>
          <w:tcPr>
            <w:tcW w:w="2600" w:type="dxa"/>
          </w:tcPr>
          <w:p w14:paraId="111198B4"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HCCOMMMISC/E401/2024</w:t>
            </w:r>
          </w:p>
        </w:tc>
        <w:tc>
          <w:tcPr>
            <w:tcW w:w="7000" w:type="dxa"/>
          </w:tcPr>
          <w:p w14:paraId="6B1BDB20"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 xml:space="preserve">Patrick Sagwa Kisia T/a Steg Consultants   Vs  Kay Construction Company Limited And Rachier &amp; Amollo Llp </w:t>
            </w:r>
          </w:p>
        </w:tc>
      </w:tr>
      <w:tr w:rsidR="00317C6D" w:rsidRPr="00317C6D" w14:paraId="2B37E4B1" w14:textId="77777777" w:rsidTr="00326672">
        <w:tc>
          <w:tcPr>
            <w:tcW w:w="400" w:type="dxa"/>
          </w:tcPr>
          <w:p w14:paraId="1E935F65" w14:textId="4CBAE640" w:rsidR="00317C6D" w:rsidRPr="00317C6D" w:rsidRDefault="00317C6D" w:rsidP="00511C40">
            <w:pPr>
              <w:pStyle w:val="ListParagraph"/>
              <w:numPr>
                <w:ilvl w:val="0"/>
                <w:numId w:val="6"/>
              </w:numPr>
              <w:ind w:left="0" w:firstLine="0"/>
              <w:rPr>
                <w:rFonts w:ascii="Times New Roman" w:hAnsi="Times New Roman"/>
                <w:sz w:val="24"/>
                <w:szCs w:val="24"/>
              </w:rPr>
            </w:pPr>
          </w:p>
        </w:tc>
        <w:tc>
          <w:tcPr>
            <w:tcW w:w="2600" w:type="dxa"/>
          </w:tcPr>
          <w:p w14:paraId="16BF6994"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HCCOMMA/E229/2024</w:t>
            </w:r>
          </w:p>
        </w:tc>
        <w:tc>
          <w:tcPr>
            <w:tcW w:w="7000" w:type="dxa"/>
          </w:tcPr>
          <w:p w14:paraId="48421BF8"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 xml:space="preserve">Elizabeth Wanjiru Wanguku   Vs  Consolidated Bank (k) Limited And Crater View Auctioneers </w:t>
            </w:r>
          </w:p>
        </w:tc>
      </w:tr>
      <w:tr w:rsidR="00317C6D" w:rsidRPr="00317C6D" w14:paraId="3F0D0F45" w14:textId="77777777" w:rsidTr="00326672">
        <w:tc>
          <w:tcPr>
            <w:tcW w:w="400" w:type="dxa"/>
          </w:tcPr>
          <w:p w14:paraId="1A4D2DD9" w14:textId="392009BB" w:rsidR="00317C6D" w:rsidRPr="00317C6D" w:rsidRDefault="00317C6D" w:rsidP="00511C40">
            <w:pPr>
              <w:pStyle w:val="ListParagraph"/>
              <w:numPr>
                <w:ilvl w:val="0"/>
                <w:numId w:val="6"/>
              </w:numPr>
              <w:ind w:left="0" w:firstLine="0"/>
              <w:rPr>
                <w:rFonts w:ascii="Times New Roman" w:hAnsi="Times New Roman"/>
                <w:sz w:val="24"/>
                <w:szCs w:val="24"/>
              </w:rPr>
            </w:pPr>
          </w:p>
        </w:tc>
        <w:tc>
          <w:tcPr>
            <w:tcW w:w="2600" w:type="dxa"/>
          </w:tcPr>
          <w:p w14:paraId="1DE4A59E"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HCCOMMA/E335/2024</w:t>
            </w:r>
          </w:p>
        </w:tc>
        <w:tc>
          <w:tcPr>
            <w:tcW w:w="7000" w:type="dxa"/>
          </w:tcPr>
          <w:p w14:paraId="67B25252"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 xml:space="preserve">Emidern Limited   Vs  Erick Kiragu </w:t>
            </w:r>
          </w:p>
        </w:tc>
      </w:tr>
    </w:tbl>
    <w:p w14:paraId="44A1FC2B" w14:textId="77777777" w:rsidR="00317C6D" w:rsidRPr="00317C6D" w:rsidRDefault="00317C6D" w:rsidP="00317C6D">
      <w:pPr>
        <w:rPr>
          <w:rFonts w:ascii="Times New Roman" w:hAnsi="Times New Roman" w:cs="Times New Roman"/>
          <w:sz w:val="24"/>
          <w:szCs w:val="24"/>
        </w:rPr>
      </w:pPr>
      <w:r w:rsidRPr="00317C6D">
        <w:rPr>
          <w:rStyle w:val="r1Style"/>
          <w:rFonts w:ascii="Times New Roman" w:hAnsi="Times New Roman" w:cs="Times New Roman"/>
          <w:sz w:val="24"/>
          <w:szCs w:val="24"/>
        </w:rPr>
        <w:t>12:00 PM</w:t>
      </w:r>
    </w:p>
    <w:p w14:paraId="1553D870" w14:textId="77777777" w:rsidR="00317C6D" w:rsidRPr="00317C6D" w:rsidRDefault="00317C6D" w:rsidP="00317C6D">
      <w:pPr>
        <w:pStyle w:val="p1Style"/>
        <w:rPr>
          <w:rFonts w:ascii="Times New Roman" w:hAnsi="Times New Roman" w:cs="Times New Roman"/>
          <w:sz w:val="24"/>
          <w:szCs w:val="24"/>
        </w:rPr>
      </w:pPr>
      <w:r w:rsidRPr="00317C6D">
        <w:rPr>
          <w:rStyle w:val="r1Style"/>
          <w:rFonts w:ascii="Times New Roman" w:hAnsi="Times New Roman" w:cs="Times New Roman"/>
          <w:sz w:val="24"/>
          <w:szCs w:val="24"/>
        </w:rPr>
        <w:t>HEARING</w:t>
      </w:r>
    </w:p>
    <w:tbl>
      <w:tblPr>
        <w:tblStyle w:val="myOwnTableStyle"/>
        <w:tblW w:w="0" w:type="auto"/>
        <w:tblInd w:w="40" w:type="dxa"/>
        <w:tblLook w:val="04A0" w:firstRow="1" w:lastRow="0" w:firstColumn="1" w:lastColumn="0" w:noHBand="0" w:noVBand="1"/>
      </w:tblPr>
      <w:tblGrid>
        <w:gridCol w:w="391"/>
        <w:gridCol w:w="2588"/>
        <w:gridCol w:w="6842"/>
      </w:tblGrid>
      <w:tr w:rsidR="00317C6D" w:rsidRPr="00317C6D" w14:paraId="55629FD4" w14:textId="77777777" w:rsidTr="00326672">
        <w:trPr>
          <w:cnfStyle w:val="100000000000" w:firstRow="1" w:lastRow="0" w:firstColumn="0" w:lastColumn="0" w:oddVBand="0" w:evenVBand="0" w:oddHBand="0" w:evenHBand="0" w:firstRowFirstColumn="0" w:firstRowLastColumn="0" w:lastRowFirstColumn="0" w:lastRowLastColumn="0"/>
        </w:trPr>
        <w:tc>
          <w:tcPr>
            <w:tcW w:w="400" w:type="dxa"/>
          </w:tcPr>
          <w:p w14:paraId="4CA2F9DB" w14:textId="0E219114" w:rsidR="00317C6D" w:rsidRPr="00317C6D" w:rsidRDefault="00317C6D" w:rsidP="00511C40">
            <w:pPr>
              <w:pStyle w:val="ListParagraph"/>
              <w:numPr>
                <w:ilvl w:val="0"/>
                <w:numId w:val="6"/>
              </w:numPr>
              <w:ind w:left="0" w:firstLine="0"/>
              <w:rPr>
                <w:rFonts w:ascii="Times New Roman" w:hAnsi="Times New Roman"/>
                <w:sz w:val="24"/>
                <w:szCs w:val="24"/>
              </w:rPr>
            </w:pPr>
          </w:p>
        </w:tc>
        <w:tc>
          <w:tcPr>
            <w:tcW w:w="2600" w:type="dxa"/>
          </w:tcPr>
          <w:p w14:paraId="2358371A"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HC.COMM/513/2016</w:t>
            </w:r>
          </w:p>
        </w:tc>
        <w:tc>
          <w:tcPr>
            <w:tcW w:w="7000" w:type="dxa"/>
          </w:tcPr>
          <w:p w14:paraId="0A46B38B" w14:textId="77777777" w:rsidR="00317C6D" w:rsidRPr="00317C6D" w:rsidRDefault="00317C6D" w:rsidP="00317C6D">
            <w:pPr>
              <w:rPr>
                <w:rFonts w:ascii="Times New Roman" w:hAnsi="Times New Roman" w:cs="Times New Roman"/>
                <w:sz w:val="24"/>
                <w:szCs w:val="24"/>
              </w:rPr>
            </w:pPr>
            <w:r w:rsidRPr="00317C6D">
              <w:rPr>
                <w:rFonts w:ascii="Times New Roman" w:hAnsi="Times New Roman" w:cs="Times New Roman"/>
                <w:sz w:val="24"/>
                <w:szCs w:val="24"/>
              </w:rPr>
              <w:t>Brett Communication Limited   Vs  Kenya Railways Corporation</w:t>
            </w:r>
          </w:p>
        </w:tc>
      </w:tr>
    </w:tbl>
    <w:p w14:paraId="0839D208" w14:textId="77777777" w:rsidR="00063533" w:rsidRDefault="00063533" w:rsidP="00331F68">
      <w:pPr>
        <w:jc w:val="center"/>
        <w:rPr>
          <w:rFonts w:ascii="Times New Roman" w:hAnsi="Times New Roman" w:cs="Times New Roman"/>
          <w:sz w:val="24"/>
          <w:szCs w:val="24"/>
        </w:rPr>
      </w:pPr>
      <w:r>
        <w:rPr>
          <w:rFonts w:ascii="Times New Roman" w:hAnsi="Times New Roman" w:cs="Times New Roman"/>
          <w:sz w:val="24"/>
          <w:szCs w:val="24"/>
        </w:rPr>
        <w:br w:type="page"/>
      </w:r>
    </w:p>
    <w:p w14:paraId="762CD44C" w14:textId="2E943ECC" w:rsidR="000A45F6" w:rsidRDefault="000A45F6" w:rsidP="00331F68">
      <w:pPr>
        <w:jc w:val="center"/>
        <w:rPr>
          <w:rFonts w:ascii="Times New Roman" w:hAnsi="Times New Roman" w:cs="Times New Roman"/>
          <w:sz w:val="24"/>
          <w:szCs w:val="24"/>
        </w:rPr>
      </w:pPr>
      <w:r w:rsidRPr="00331F68">
        <w:rPr>
          <w:rFonts w:ascii="Times New Roman" w:hAnsi="Times New Roman" w:cs="Times New Roman"/>
          <w:noProof/>
          <w:sz w:val="24"/>
          <w:szCs w:val="24"/>
        </w:rPr>
        <w:drawing>
          <wp:inline distT="0" distB="0" distL="0" distR="0" wp14:anchorId="3996A9DD" wp14:editId="63FF4FDC">
            <wp:extent cx="5711825" cy="949960"/>
            <wp:effectExtent l="0" t="0" r="0" b="0"/>
            <wp:docPr id="145916865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2875" name="Picture 1" descr="A logo with text on i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1825" cy="949960"/>
                    </a:xfrm>
                    <a:prstGeom prst="rect">
                      <a:avLst/>
                    </a:prstGeom>
                    <a:noFill/>
                    <a:ln>
                      <a:noFill/>
                    </a:ln>
                  </pic:spPr>
                </pic:pic>
              </a:graphicData>
            </a:graphic>
          </wp:inline>
        </w:drawing>
      </w:r>
    </w:p>
    <w:p w14:paraId="500A38F6" w14:textId="77777777" w:rsidR="00790DCB" w:rsidRPr="00402E9E" w:rsidRDefault="00790DCB" w:rsidP="00790DCB">
      <w:pPr>
        <w:pStyle w:val="pStyle"/>
        <w:rPr>
          <w:rFonts w:ascii="Times New Roman" w:hAnsi="Times New Roman" w:cs="Times New Roman"/>
          <w:sz w:val="24"/>
          <w:szCs w:val="24"/>
          <w:u w:val="single"/>
        </w:rPr>
      </w:pPr>
      <w:r w:rsidRPr="00402E9E">
        <w:rPr>
          <w:rStyle w:val="rStyle"/>
          <w:rFonts w:ascii="Times New Roman" w:hAnsi="Times New Roman" w:cs="Times New Roman"/>
          <w:sz w:val="24"/>
          <w:szCs w:val="24"/>
          <w:u w:val="single"/>
        </w:rPr>
        <w:t>MILIMANI HIGH COURT</w:t>
      </w:r>
    </w:p>
    <w:p w14:paraId="33380DEF" w14:textId="77777777" w:rsidR="00790DCB" w:rsidRPr="00402E9E" w:rsidRDefault="00790DCB" w:rsidP="00790DCB">
      <w:pPr>
        <w:pStyle w:val="pStyle"/>
        <w:rPr>
          <w:rFonts w:ascii="Times New Roman" w:hAnsi="Times New Roman" w:cs="Times New Roman"/>
          <w:sz w:val="24"/>
          <w:szCs w:val="24"/>
          <w:u w:val="single"/>
        </w:rPr>
      </w:pPr>
      <w:r w:rsidRPr="00402E9E">
        <w:rPr>
          <w:rStyle w:val="rStyle"/>
          <w:rFonts w:ascii="Times New Roman" w:hAnsi="Times New Roman" w:cs="Times New Roman"/>
          <w:sz w:val="24"/>
          <w:szCs w:val="24"/>
          <w:u w:val="single"/>
        </w:rPr>
        <w:t>HIGH COURT COMMERCIAL AND TAX</w:t>
      </w:r>
    </w:p>
    <w:p w14:paraId="087B5821" w14:textId="77777777" w:rsidR="00790DCB" w:rsidRPr="00402E9E" w:rsidRDefault="00790DCB" w:rsidP="00790DCB">
      <w:pPr>
        <w:pStyle w:val="pStyle"/>
        <w:rPr>
          <w:rFonts w:ascii="Times New Roman" w:hAnsi="Times New Roman" w:cs="Times New Roman"/>
          <w:sz w:val="24"/>
          <w:szCs w:val="24"/>
          <w:u w:val="single"/>
        </w:rPr>
      </w:pPr>
      <w:r w:rsidRPr="00402E9E">
        <w:rPr>
          <w:rStyle w:val="rStyle"/>
          <w:rFonts w:ascii="Times New Roman" w:hAnsi="Times New Roman" w:cs="Times New Roman"/>
          <w:sz w:val="24"/>
          <w:szCs w:val="24"/>
          <w:u w:val="single"/>
        </w:rPr>
        <w:t>CAUSE LIST</w:t>
      </w:r>
    </w:p>
    <w:p w14:paraId="7EF09658" w14:textId="6E813785" w:rsidR="00790DCB" w:rsidRPr="00402E9E" w:rsidRDefault="007674DF" w:rsidP="00790DCB">
      <w:pPr>
        <w:pStyle w:val="pStyle"/>
        <w:rPr>
          <w:rFonts w:ascii="Times New Roman" w:hAnsi="Times New Roman" w:cs="Times New Roman"/>
          <w:sz w:val="24"/>
          <w:szCs w:val="24"/>
          <w:u w:val="single"/>
        </w:rPr>
      </w:pPr>
      <w:r>
        <w:rPr>
          <w:rStyle w:val="rStyle"/>
          <w:rFonts w:ascii="Times New Roman" w:hAnsi="Times New Roman" w:cs="Times New Roman"/>
          <w:sz w:val="24"/>
          <w:szCs w:val="24"/>
          <w:u w:val="single"/>
        </w:rPr>
        <w:t>WEDNESDAY, 18 DECEMBER 2024</w:t>
      </w:r>
    </w:p>
    <w:p w14:paraId="6EC49C30" w14:textId="77777777" w:rsidR="00790DCB" w:rsidRDefault="00790DCB" w:rsidP="00790DCB">
      <w:pPr>
        <w:pStyle w:val="pStyle"/>
        <w:rPr>
          <w:rStyle w:val="rStyle"/>
          <w:rFonts w:ascii="Times New Roman" w:hAnsi="Times New Roman" w:cs="Times New Roman"/>
          <w:sz w:val="24"/>
          <w:szCs w:val="24"/>
          <w:u w:val="single"/>
        </w:rPr>
      </w:pPr>
      <w:r w:rsidRPr="00402E9E">
        <w:rPr>
          <w:rStyle w:val="rStyle"/>
          <w:rFonts w:ascii="Times New Roman" w:hAnsi="Times New Roman" w:cs="Times New Roman"/>
          <w:sz w:val="24"/>
          <w:szCs w:val="24"/>
          <w:u w:val="single"/>
        </w:rPr>
        <w:t xml:space="preserve">HON. LADY JUSTICE J.W.W. MONGARE </w:t>
      </w:r>
      <w:r w:rsidRPr="00331F68">
        <w:rPr>
          <w:rStyle w:val="rStyle"/>
          <w:rFonts w:ascii="Times New Roman" w:hAnsi="Times New Roman" w:cs="Times New Roman"/>
          <w:sz w:val="24"/>
          <w:szCs w:val="24"/>
          <w:u w:val="single"/>
        </w:rPr>
        <w:t>COURTROOM 3</w:t>
      </w:r>
      <w:r>
        <w:rPr>
          <w:rStyle w:val="rStyle"/>
          <w:rFonts w:ascii="Times New Roman" w:hAnsi="Times New Roman" w:cs="Times New Roman"/>
          <w:sz w:val="24"/>
          <w:szCs w:val="24"/>
          <w:u w:val="single"/>
        </w:rPr>
        <w:t>8</w:t>
      </w:r>
      <w:r w:rsidRPr="00331F68">
        <w:rPr>
          <w:rStyle w:val="rStyle"/>
          <w:rFonts w:ascii="Times New Roman" w:hAnsi="Times New Roman" w:cs="Times New Roman"/>
          <w:sz w:val="24"/>
          <w:szCs w:val="24"/>
          <w:u w:val="single"/>
        </w:rPr>
        <w:t>, 2ND FLOOR</w:t>
      </w:r>
      <w:r w:rsidRPr="00402E9E">
        <w:rPr>
          <w:rStyle w:val="rStyle"/>
          <w:rFonts w:ascii="Times New Roman" w:hAnsi="Times New Roman" w:cs="Times New Roman"/>
          <w:sz w:val="24"/>
          <w:szCs w:val="24"/>
          <w:u w:val="single"/>
        </w:rPr>
        <w:t xml:space="preserve"> </w:t>
      </w:r>
    </w:p>
    <w:p w14:paraId="07A8BEC6" w14:textId="29E4F783" w:rsidR="00790DCB" w:rsidRDefault="00511C40" w:rsidP="00790DCB">
      <w:pPr>
        <w:pStyle w:val="pStyle"/>
        <w:rPr>
          <w:rFonts w:ascii="Times New Roman" w:hAnsi="Times New Roman" w:cs="Times New Roman"/>
          <w:sz w:val="24"/>
          <w:szCs w:val="24"/>
          <w:u w:val="single"/>
        </w:rPr>
      </w:pPr>
      <w:hyperlink r:id="rId22" w:history="1">
        <w:r w:rsidR="00790DCB" w:rsidRPr="008368B3">
          <w:rPr>
            <w:rStyle w:val="Hyperlink"/>
            <w:rFonts w:ascii="Times New Roman" w:hAnsi="Times New Roman" w:cs="Times New Roman"/>
            <w:sz w:val="24"/>
            <w:szCs w:val="24"/>
          </w:rPr>
          <w:t>https://bit.ly/3JU1v0k</w:t>
        </w:r>
      </w:hyperlink>
    </w:p>
    <w:p w14:paraId="095AC753" w14:textId="26A8B56E" w:rsidR="00652B2F" w:rsidRPr="00A82680" w:rsidRDefault="00652B2F" w:rsidP="00A82680">
      <w:pPr>
        <w:pStyle w:val="p1Style"/>
        <w:rPr>
          <w:rStyle w:val="r1Style"/>
          <w:rFonts w:ascii="Times New Roman" w:hAnsi="Times New Roman" w:cs="Times New Roman"/>
          <w:sz w:val="24"/>
          <w:szCs w:val="24"/>
        </w:rPr>
      </w:pPr>
      <w:r w:rsidRPr="00A82680">
        <w:rPr>
          <w:rStyle w:val="r1Style"/>
          <w:rFonts w:ascii="Times New Roman" w:hAnsi="Times New Roman" w:cs="Times New Roman"/>
          <w:sz w:val="24"/>
          <w:szCs w:val="24"/>
        </w:rPr>
        <w:t>08:30 AM</w:t>
      </w:r>
    </w:p>
    <w:p w14:paraId="23C144D1" w14:textId="77777777" w:rsidR="00A82680" w:rsidRPr="00A82680" w:rsidRDefault="00A82680" w:rsidP="00A82680">
      <w:pPr>
        <w:pStyle w:val="p1Style"/>
        <w:rPr>
          <w:rFonts w:ascii="Times New Roman" w:hAnsi="Times New Roman" w:cs="Times New Roman"/>
          <w:sz w:val="24"/>
          <w:szCs w:val="24"/>
        </w:rPr>
      </w:pPr>
      <w:r w:rsidRPr="00A82680">
        <w:rPr>
          <w:rStyle w:val="r1Style"/>
          <w:rFonts w:ascii="Times New Roman" w:hAnsi="Times New Roman" w:cs="Times New Roman"/>
          <w:sz w:val="24"/>
          <w:szCs w:val="24"/>
        </w:rPr>
        <w:t xml:space="preserve">DEFENSE HEARING </w:t>
      </w:r>
    </w:p>
    <w:tbl>
      <w:tblPr>
        <w:tblStyle w:val="myOwnTableStyle"/>
        <w:tblW w:w="0" w:type="auto"/>
        <w:tblInd w:w="40" w:type="dxa"/>
        <w:tblLook w:val="04A0" w:firstRow="1" w:lastRow="0" w:firstColumn="1" w:lastColumn="0" w:noHBand="0" w:noVBand="1"/>
      </w:tblPr>
      <w:tblGrid>
        <w:gridCol w:w="391"/>
        <w:gridCol w:w="2592"/>
        <w:gridCol w:w="6838"/>
      </w:tblGrid>
      <w:tr w:rsidR="00A82680" w:rsidRPr="00A82680" w14:paraId="73666200" w14:textId="77777777" w:rsidTr="00326672">
        <w:trPr>
          <w:cnfStyle w:val="100000000000" w:firstRow="1" w:lastRow="0" w:firstColumn="0" w:lastColumn="0" w:oddVBand="0" w:evenVBand="0" w:oddHBand="0" w:evenHBand="0" w:firstRowFirstColumn="0" w:firstRowLastColumn="0" w:lastRowFirstColumn="0" w:lastRowLastColumn="0"/>
        </w:trPr>
        <w:tc>
          <w:tcPr>
            <w:tcW w:w="400" w:type="dxa"/>
          </w:tcPr>
          <w:p w14:paraId="4879B92D" w14:textId="3EFA3001" w:rsidR="00A82680" w:rsidRPr="00A82680" w:rsidRDefault="00A82680" w:rsidP="00511C40">
            <w:pPr>
              <w:pStyle w:val="ListParagraph"/>
              <w:numPr>
                <w:ilvl w:val="0"/>
                <w:numId w:val="7"/>
              </w:numPr>
              <w:ind w:left="0" w:firstLine="0"/>
              <w:rPr>
                <w:rFonts w:ascii="Times New Roman" w:hAnsi="Times New Roman"/>
                <w:sz w:val="24"/>
                <w:szCs w:val="24"/>
              </w:rPr>
            </w:pPr>
          </w:p>
        </w:tc>
        <w:tc>
          <w:tcPr>
            <w:tcW w:w="2600" w:type="dxa"/>
          </w:tcPr>
          <w:p w14:paraId="00C1D67B"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HCCOMM/E761/2021</w:t>
            </w:r>
          </w:p>
        </w:tc>
        <w:tc>
          <w:tcPr>
            <w:tcW w:w="7000" w:type="dxa"/>
          </w:tcPr>
          <w:p w14:paraId="274DEC13"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Evans Wamwoyo Wafula   Vs  The Standard Group Plc</w:t>
            </w:r>
          </w:p>
        </w:tc>
      </w:tr>
    </w:tbl>
    <w:p w14:paraId="39CAA22F" w14:textId="77777777" w:rsidR="00A82680" w:rsidRPr="00A82680" w:rsidRDefault="00A82680" w:rsidP="00A82680">
      <w:pPr>
        <w:pStyle w:val="p1Style"/>
        <w:rPr>
          <w:rFonts w:ascii="Times New Roman" w:hAnsi="Times New Roman" w:cs="Times New Roman"/>
          <w:sz w:val="24"/>
          <w:szCs w:val="24"/>
        </w:rPr>
      </w:pPr>
      <w:r w:rsidRPr="00A82680">
        <w:rPr>
          <w:rStyle w:val="r1Style"/>
          <w:rFonts w:ascii="Times New Roman" w:hAnsi="Times New Roman" w:cs="Times New Roman"/>
          <w:sz w:val="24"/>
          <w:szCs w:val="24"/>
        </w:rPr>
        <w:t>HEARING</w:t>
      </w:r>
    </w:p>
    <w:tbl>
      <w:tblPr>
        <w:tblStyle w:val="myOwnTableStyle"/>
        <w:tblW w:w="0" w:type="auto"/>
        <w:tblInd w:w="40" w:type="dxa"/>
        <w:tblLook w:val="04A0" w:firstRow="1" w:lastRow="0" w:firstColumn="1" w:lastColumn="0" w:noHBand="0" w:noVBand="1"/>
      </w:tblPr>
      <w:tblGrid>
        <w:gridCol w:w="392"/>
        <w:gridCol w:w="2589"/>
        <w:gridCol w:w="6840"/>
      </w:tblGrid>
      <w:tr w:rsidR="00A82680" w:rsidRPr="00A82680" w14:paraId="16D6E00E" w14:textId="77777777" w:rsidTr="00326672">
        <w:trPr>
          <w:cnfStyle w:val="100000000000" w:firstRow="1" w:lastRow="0" w:firstColumn="0" w:lastColumn="0" w:oddVBand="0" w:evenVBand="0" w:oddHBand="0" w:evenHBand="0" w:firstRowFirstColumn="0" w:firstRowLastColumn="0" w:lastRowFirstColumn="0" w:lastRowLastColumn="0"/>
        </w:trPr>
        <w:tc>
          <w:tcPr>
            <w:tcW w:w="400" w:type="dxa"/>
          </w:tcPr>
          <w:p w14:paraId="2DBCB0D4" w14:textId="1177760A" w:rsidR="00A82680" w:rsidRPr="00A82680" w:rsidRDefault="00A82680" w:rsidP="00511C40">
            <w:pPr>
              <w:pStyle w:val="ListParagraph"/>
              <w:numPr>
                <w:ilvl w:val="0"/>
                <w:numId w:val="7"/>
              </w:numPr>
              <w:ind w:left="0" w:firstLine="0"/>
              <w:rPr>
                <w:rFonts w:ascii="Times New Roman" w:hAnsi="Times New Roman"/>
                <w:sz w:val="24"/>
                <w:szCs w:val="24"/>
              </w:rPr>
            </w:pPr>
          </w:p>
        </w:tc>
        <w:tc>
          <w:tcPr>
            <w:tcW w:w="2600" w:type="dxa"/>
          </w:tcPr>
          <w:p w14:paraId="3AD880FE"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HC.COMM/289/2017</w:t>
            </w:r>
          </w:p>
        </w:tc>
        <w:tc>
          <w:tcPr>
            <w:tcW w:w="7000" w:type="dxa"/>
          </w:tcPr>
          <w:p w14:paraId="1ED97128"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Eunice Ndathi Wamuyu Vs Aig Kenya Insurance Company Ltd</w:t>
            </w:r>
          </w:p>
        </w:tc>
      </w:tr>
    </w:tbl>
    <w:p w14:paraId="4C5E285E" w14:textId="77777777" w:rsidR="00A82680" w:rsidRPr="00A82680" w:rsidRDefault="00A82680" w:rsidP="00A82680">
      <w:pPr>
        <w:pStyle w:val="p1Style"/>
        <w:rPr>
          <w:rFonts w:ascii="Times New Roman" w:hAnsi="Times New Roman" w:cs="Times New Roman"/>
          <w:sz w:val="24"/>
          <w:szCs w:val="24"/>
        </w:rPr>
      </w:pPr>
      <w:r w:rsidRPr="00A82680">
        <w:rPr>
          <w:rStyle w:val="r1Style"/>
          <w:rFonts w:ascii="Times New Roman" w:hAnsi="Times New Roman" w:cs="Times New Roman"/>
          <w:sz w:val="24"/>
          <w:szCs w:val="24"/>
        </w:rPr>
        <w:t>HIGHLIGHTING OF SUBMISSIONS</w:t>
      </w:r>
    </w:p>
    <w:tbl>
      <w:tblPr>
        <w:tblStyle w:val="myOwnTableStyle"/>
        <w:tblW w:w="0" w:type="auto"/>
        <w:tblInd w:w="40" w:type="dxa"/>
        <w:tblLook w:val="04A0" w:firstRow="1" w:lastRow="0" w:firstColumn="1" w:lastColumn="0" w:noHBand="0" w:noVBand="1"/>
      </w:tblPr>
      <w:tblGrid>
        <w:gridCol w:w="376"/>
        <w:gridCol w:w="2881"/>
        <w:gridCol w:w="6564"/>
      </w:tblGrid>
      <w:tr w:rsidR="00A82680" w:rsidRPr="00A82680" w14:paraId="43F58399" w14:textId="77777777" w:rsidTr="00326672">
        <w:trPr>
          <w:cnfStyle w:val="100000000000" w:firstRow="1" w:lastRow="0" w:firstColumn="0" w:lastColumn="0" w:oddVBand="0" w:evenVBand="0" w:oddHBand="0" w:evenHBand="0" w:firstRowFirstColumn="0" w:firstRowLastColumn="0" w:lastRowFirstColumn="0" w:lastRowLastColumn="0"/>
        </w:trPr>
        <w:tc>
          <w:tcPr>
            <w:tcW w:w="400" w:type="dxa"/>
          </w:tcPr>
          <w:p w14:paraId="533F693A" w14:textId="4914A128" w:rsidR="00A82680" w:rsidRPr="00A82680" w:rsidRDefault="00A82680" w:rsidP="00511C40">
            <w:pPr>
              <w:pStyle w:val="ListParagraph"/>
              <w:numPr>
                <w:ilvl w:val="0"/>
                <w:numId w:val="7"/>
              </w:numPr>
              <w:ind w:left="0" w:firstLine="0"/>
              <w:rPr>
                <w:rFonts w:ascii="Times New Roman" w:hAnsi="Times New Roman"/>
                <w:sz w:val="24"/>
                <w:szCs w:val="24"/>
              </w:rPr>
            </w:pPr>
          </w:p>
        </w:tc>
        <w:tc>
          <w:tcPr>
            <w:tcW w:w="2600" w:type="dxa"/>
          </w:tcPr>
          <w:p w14:paraId="42B4B00F"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HCCOMMMISC/E596/2024</w:t>
            </w:r>
          </w:p>
        </w:tc>
        <w:tc>
          <w:tcPr>
            <w:tcW w:w="7000" w:type="dxa"/>
          </w:tcPr>
          <w:p w14:paraId="28D30F0F"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 xml:space="preserve">Revaba Infertility Clinic Pvt Ltd   Vs  Nephromed Limited </w:t>
            </w:r>
          </w:p>
        </w:tc>
      </w:tr>
      <w:tr w:rsidR="00A82680" w:rsidRPr="00A82680" w14:paraId="049C0650" w14:textId="77777777" w:rsidTr="00326672">
        <w:tc>
          <w:tcPr>
            <w:tcW w:w="400" w:type="dxa"/>
          </w:tcPr>
          <w:p w14:paraId="3CC6538F" w14:textId="37776242" w:rsidR="00A82680" w:rsidRPr="00A82680" w:rsidRDefault="00A82680" w:rsidP="00511C40">
            <w:pPr>
              <w:pStyle w:val="ListParagraph"/>
              <w:numPr>
                <w:ilvl w:val="0"/>
                <w:numId w:val="7"/>
              </w:numPr>
              <w:ind w:left="0" w:firstLine="0"/>
              <w:rPr>
                <w:rFonts w:ascii="Times New Roman" w:hAnsi="Times New Roman"/>
                <w:sz w:val="24"/>
                <w:szCs w:val="24"/>
              </w:rPr>
            </w:pPr>
          </w:p>
        </w:tc>
        <w:tc>
          <w:tcPr>
            <w:tcW w:w="2600" w:type="dxa"/>
          </w:tcPr>
          <w:p w14:paraId="1F8059A9"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HCCOMM/E641/2024</w:t>
            </w:r>
          </w:p>
        </w:tc>
        <w:tc>
          <w:tcPr>
            <w:tcW w:w="7000" w:type="dxa"/>
          </w:tcPr>
          <w:p w14:paraId="19FC7187"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 xml:space="preserve">Joseph Nduva Muli   Vs  Elizabeth Wanjama Nyaga Muli And Manara Limited </w:t>
            </w:r>
          </w:p>
        </w:tc>
      </w:tr>
    </w:tbl>
    <w:p w14:paraId="70AADC5D" w14:textId="77777777" w:rsidR="00A82680" w:rsidRPr="00A82680" w:rsidRDefault="00A82680" w:rsidP="00A82680">
      <w:pPr>
        <w:pStyle w:val="p1Style"/>
        <w:rPr>
          <w:rFonts w:ascii="Times New Roman" w:hAnsi="Times New Roman" w:cs="Times New Roman"/>
          <w:sz w:val="24"/>
          <w:szCs w:val="24"/>
        </w:rPr>
      </w:pPr>
      <w:r w:rsidRPr="00A82680">
        <w:rPr>
          <w:rStyle w:val="r1Style"/>
          <w:rFonts w:ascii="Times New Roman" w:hAnsi="Times New Roman" w:cs="Times New Roman"/>
          <w:sz w:val="24"/>
          <w:szCs w:val="24"/>
        </w:rPr>
        <w:t>DIRECTIONS</w:t>
      </w:r>
    </w:p>
    <w:tbl>
      <w:tblPr>
        <w:tblStyle w:val="myOwnTableStyle"/>
        <w:tblW w:w="0" w:type="auto"/>
        <w:tblInd w:w="40" w:type="dxa"/>
        <w:tblLook w:val="04A0" w:firstRow="1" w:lastRow="0" w:firstColumn="1" w:lastColumn="0" w:noHBand="0" w:noVBand="1"/>
      </w:tblPr>
      <w:tblGrid>
        <w:gridCol w:w="383"/>
        <w:gridCol w:w="3001"/>
        <w:gridCol w:w="6437"/>
      </w:tblGrid>
      <w:tr w:rsidR="00A82680" w:rsidRPr="00A82680" w14:paraId="0FAB878E" w14:textId="77777777" w:rsidTr="00326672">
        <w:trPr>
          <w:cnfStyle w:val="100000000000" w:firstRow="1" w:lastRow="0" w:firstColumn="0" w:lastColumn="0" w:oddVBand="0" w:evenVBand="0" w:oddHBand="0" w:evenHBand="0" w:firstRowFirstColumn="0" w:firstRowLastColumn="0" w:lastRowFirstColumn="0" w:lastRowLastColumn="0"/>
        </w:trPr>
        <w:tc>
          <w:tcPr>
            <w:tcW w:w="398" w:type="dxa"/>
          </w:tcPr>
          <w:p w14:paraId="65D4C98E" w14:textId="12D9EF6C" w:rsidR="00A82680" w:rsidRPr="00A82680" w:rsidRDefault="00A82680" w:rsidP="00511C40">
            <w:pPr>
              <w:pStyle w:val="ListParagraph"/>
              <w:numPr>
                <w:ilvl w:val="0"/>
                <w:numId w:val="7"/>
              </w:numPr>
              <w:ind w:left="0" w:firstLine="0"/>
              <w:rPr>
                <w:rFonts w:ascii="Times New Roman" w:hAnsi="Times New Roman"/>
                <w:sz w:val="24"/>
                <w:szCs w:val="24"/>
              </w:rPr>
            </w:pPr>
          </w:p>
        </w:tc>
        <w:tc>
          <w:tcPr>
            <w:tcW w:w="2637" w:type="dxa"/>
          </w:tcPr>
          <w:p w14:paraId="2F452A79"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HCCOMMMISC/E1006/2020</w:t>
            </w:r>
          </w:p>
        </w:tc>
        <w:tc>
          <w:tcPr>
            <w:tcW w:w="6706" w:type="dxa"/>
          </w:tcPr>
          <w:p w14:paraId="0B7B2E4A"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Gatheru Gathemia &amp; Co. Advocates   Vs  Tulla Reserves Supplies (k) Limited</w:t>
            </w:r>
          </w:p>
        </w:tc>
      </w:tr>
      <w:tr w:rsidR="00A82680" w:rsidRPr="00A82680" w14:paraId="41CDE13B" w14:textId="77777777" w:rsidTr="00326672">
        <w:tc>
          <w:tcPr>
            <w:tcW w:w="398" w:type="dxa"/>
          </w:tcPr>
          <w:p w14:paraId="427C0EAE" w14:textId="4DC2AB85" w:rsidR="00A82680" w:rsidRPr="00A82680" w:rsidRDefault="00A82680" w:rsidP="00511C40">
            <w:pPr>
              <w:pStyle w:val="ListParagraph"/>
              <w:numPr>
                <w:ilvl w:val="0"/>
                <w:numId w:val="7"/>
              </w:numPr>
              <w:ind w:left="0" w:firstLine="0"/>
              <w:rPr>
                <w:rFonts w:ascii="Times New Roman" w:hAnsi="Times New Roman"/>
                <w:sz w:val="24"/>
                <w:szCs w:val="24"/>
              </w:rPr>
            </w:pPr>
          </w:p>
        </w:tc>
        <w:tc>
          <w:tcPr>
            <w:tcW w:w="2637" w:type="dxa"/>
          </w:tcPr>
          <w:p w14:paraId="2C4BF69D"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HCCOMM/E548/2023</w:t>
            </w:r>
          </w:p>
        </w:tc>
        <w:tc>
          <w:tcPr>
            <w:tcW w:w="6706" w:type="dxa"/>
          </w:tcPr>
          <w:p w14:paraId="7940B0DC"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 xml:space="preserve">Trv Developers Limited   Vs  Ncba Bank Kenya Plc </w:t>
            </w:r>
          </w:p>
        </w:tc>
      </w:tr>
    </w:tbl>
    <w:p w14:paraId="31DA6B7E" w14:textId="77777777" w:rsidR="00A82680" w:rsidRPr="00A82680" w:rsidRDefault="00A82680" w:rsidP="00A82680">
      <w:pPr>
        <w:pStyle w:val="p1Style"/>
        <w:rPr>
          <w:rFonts w:ascii="Times New Roman" w:hAnsi="Times New Roman" w:cs="Times New Roman"/>
          <w:sz w:val="24"/>
          <w:szCs w:val="24"/>
        </w:rPr>
      </w:pPr>
      <w:r w:rsidRPr="00A82680">
        <w:rPr>
          <w:rStyle w:val="r1Style"/>
          <w:rFonts w:ascii="Times New Roman" w:hAnsi="Times New Roman" w:cs="Times New Roman"/>
          <w:sz w:val="24"/>
          <w:szCs w:val="24"/>
        </w:rPr>
        <w:t>MENTION</w:t>
      </w:r>
    </w:p>
    <w:tbl>
      <w:tblPr>
        <w:tblStyle w:val="myOwnTableStyle"/>
        <w:tblW w:w="0" w:type="auto"/>
        <w:tblInd w:w="40" w:type="dxa"/>
        <w:tblLook w:val="04A0" w:firstRow="1" w:lastRow="0" w:firstColumn="1" w:lastColumn="0" w:noHBand="0" w:noVBand="1"/>
      </w:tblPr>
      <w:tblGrid>
        <w:gridCol w:w="375"/>
        <w:gridCol w:w="2881"/>
        <w:gridCol w:w="6565"/>
      </w:tblGrid>
      <w:tr w:rsidR="00A82680" w:rsidRPr="00A82680" w14:paraId="0C3D38CC" w14:textId="77777777" w:rsidTr="00326672">
        <w:trPr>
          <w:cnfStyle w:val="100000000000" w:firstRow="1" w:lastRow="0" w:firstColumn="0" w:lastColumn="0" w:oddVBand="0" w:evenVBand="0" w:oddHBand="0" w:evenHBand="0" w:firstRowFirstColumn="0" w:firstRowLastColumn="0" w:lastRowFirstColumn="0" w:lastRowLastColumn="0"/>
        </w:trPr>
        <w:tc>
          <w:tcPr>
            <w:tcW w:w="400" w:type="dxa"/>
          </w:tcPr>
          <w:p w14:paraId="235A8303" w14:textId="2883E856" w:rsidR="00A82680" w:rsidRPr="00A82680" w:rsidRDefault="00A82680" w:rsidP="00511C40">
            <w:pPr>
              <w:pStyle w:val="ListParagraph"/>
              <w:numPr>
                <w:ilvl w:val="0"/>
                <w:numId w:val="7"/>
              </w:numPr>
              <w:ind w:left="0" w:firstLine="0"/>
              <w:rPr>
                <w:rFonts w:ascii="Times New Roman" w:hAnsi="Times New Roman"/>
                <w:sz w:val="24"/>
                <w:szCs w:val="24"/>
              </w:rPr>
            </w:pPr>
          </w:p>
        </w:tc>
        <w:tc>
          <w:tcPr>
            <w:tcW w:w="2600" w:type="dxa"/>
          </w:tcPr>
          <w:p w14:paraId="6260D371"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HCCOMMARB/E085/2024</w:t>
            </w:r>
          </w:p>
        </w:tc>
        <w:tc>
          <w:tcPr>
            <w:tcW w:w="7000" w:type="dxa"/>
          </w:tcPr>
          <w:p w14:paraId="379C8F96"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 xml:space="preserve">Levs Trading Company Limited T/a House Of Leather   Vs  National  Social Security Fund(nssf) </w:t>
            </w:r>
          </w:p>
        </w:tc>
      </w:tr>
      <w:tr w:rsidR="00A82680" w:rsidRPr="00A82680" w14:paraId="4D4B88A8" w14:textId="77777777" w:rsidTr="00326672">
        <w:tc>
          <w:tcPr>
            <w:tcW w:w="400" w:type="dxa"/>
          </w:tcPr>
          <w:p w14:paraId="23B8B2A4" w14:textId="6774EB01" w:rsidR="00A82680" w:rsidRPr="00A82680" w:rsidRDefault="00A82680" w:rsidP="00511C40">
            <w:pPr>
              <w:pStyle w:val="ListParagraph"/>
              <w:numPr>
                <w:ilvl w:val="0"/>
                <w:numId w:val="7"/>
              </w:numPr>
              <w:ind w:left="0" w:firstLine="0"/>
              <w:rPr>
                <w:rFonts w:ascii="Times New Roman" w:hAnsi="Times New Roman"/>
                <w:sz w:val="24"/>
                <w:szCs w:val="24"/>
              </w:rPr>
            </w:pPr>
          </w:p>
        </w:tc>
        <w:tc>
          <w:tcPr>
            <w:tcW w:w="2600" w:type="dxa"/>
          </w:tcPr>
          <w:p w14:paraId="7FAA10D2"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HC.COMM/304/2009</w:t>
            </w:r>
          </w:p>
        </w:tc>
        <w:tc>
          <w:tcPr>
            <w:tcW w:w="7000" w:type="dxa"/>
          </w:tcPr>
          <w:p w14:paraId="3A5440ED"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Zedekiah Evans Nyamongo Achira And Ruth  Moraa Achira   Vs  Savings  And Loan Kenya Limited</w:t>
            </w:r>
          </w:p>
        </w:tc>
      </w:tr>
      <w:tr w:rsidR="00A82680" w:rsidRPr="00A82680" w14:paraId="032CE2D8" w14:textId="77777777" w:rsidTr="00326672">
        <w:tc>
          <w:tcPr>
            <w:tcW w:w="400" w:type="dxa"/>
          </w:tcPr>
          <w:p w14:paraId="65C67696" w14:textId="0B68754F" w:rsidR="00A82680" w:rsidRPr="00A82680" w:rsidRDefault="00A82680" w:rsidP="00511C40">
            <w:pPr>
              <w:pStyle w:val="ListParagraph"/>
              <w:numPr>
                <w:ilvl w:val="0"/>
                <w:numId w:val="7"/>
              </w:numPr>
              <w:ind w:left="0" w:firstLine="0"/>
              <w:rPr>
                <w:rFonts w:ascii="Times New Roman" w:hAnsi="Times New Roman"/>
                <w:sz w:val="24"/>
                <w:szCs w:val="24"/>
              </w:rPr>
            </w:pPr>
          </w:p>
        </w:tc>
        <w:tc>
          <w:tcPr>
            <w:tcW w:w="2600" w:type="dxa"/>
          </w:tcPr>
          <w:p w14:paraId="09C0455E"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COMM 415/2014</w:t>
            </w:r>
          </w:p>
        </w:tc>
        <w:tc>
          <w:tcPr>
            <w:tcW w:w="7000" w:type="dxa"/>
          </w:tcPr>
          <w:p w14:paraId="3031D7B4"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Mwanyalo Fulgence Lenjo And Another Versus Cfc Stanbic Bank Ltd</w:t>
            </w:r>
          </w:p>
        </w:tc>
      </w:tr>
      <w:tr w:rsidR="00A82680" w:rsidRPr="00A82680" w14:paraId="4CAF2226" w14:textId="77777777" w:rsidTr="00326672">
        <w:tc>
          <w:tcPr>
            <w:tcW w:w="400" w:type="dxa"/>
          </w:tcPr>
          <w:p w14:paraId="6C0732C3" w14:textId="41691969" w:rsidR="00A82680" w:rsidRPr="00A82680" w:rsidRDefault="00A82680" w:rsidP="00511C40">
            <w:pPr>
              <w:pStyle w:val="ListParagraph"/>
              <w:numPr>
                <w:ilvl w:val="0"/>
                <w:numId w:val="7"/>
              </w:numPr>
              <w:ind w:left="0" w:firstLine="0"/>
              <w:rPr>
                <w:rFonts w:ascii="Times New Roman" w:hAnsi="Times New Roman"/>
                <w:sz w:val="24"/>
                <w:szCs w:val="24"/>
              </w:rPr>
            </w:pPr>
          </w:p>
        </w:tc>
        <w:tc>
          <w:tcPr>
            <w:tcW w:w="2600" w:type="dxa"/>
          </w:tcPr>
          <w:p w14:paraId="6B3348D1"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HC.COMM/E050/2019</w:t>
            </w:r>
          </w:p>
        </w:tc>
        <w:tc>
          <w:tcPr>
            <w:tcW w:w="7000" w:type="dxa"/>
          </w:tcPr>
          <w:p w14:paraId="297D72F0"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 xml:space="preserve">Voluntary Service Overseas   Vs  Vso Jitolee ( In Dissolution </w:t>
            </w:r>
          </w:p>
        </w:tc>
      </w:tr>
      <w:tr w:rsidR="00A82680" w:rsidRPr="00A82680" w14:paraId="2FEEE1C7" w14:textId="77777777" w:rsidTr="00326672">
        <w:tc>
          <w:tcPr>
            <w:tcW w:w="400" w:type="dxa"/>
          </w:tcPr>
          <w:p w14:paraId="75BDF826" w14:textId="7800B672" w:rsidR="00A82680" w:rsidRPr="00A82680" w:rsidRDefault="00A82680" w:rsidP="00511C40">
            <w:pPr>
              <w:pStyle w:val="ListParagraph"/>
              <w:numPr>
                <w:ilvl w:val="0"/>
                <w:numId w:val="7"/>
              </w:numPr>
              <w:ind w:left="0" w:firstLine="0"/>
              <w:rPr>
                <w:rFonts w:ascii="Times New Roman" w:hAnsi="Times New Roman"/>
                <w:sz w:val="24"/>
                <w:szCs w:val="24"/>
              </w:rPr>
            </w:pPr>
          </w:p>
        </w:tc>
        <w:tc>
          <w:tcPr>
            <w:tcW w:w="2600" w:type="dxa"/>
          </w:tcPr>
          <w:p w14:paraId="13E5BCAC"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HC.IP/E012/2019</w:t>
            </w:r>
          </w:p>
        </w:tc>
        <w:tc>
          <w:tcPr>
            <w:tcW w:w="7000" w:type="dxa"/>
          </w:tcPr>
          <w:p w14:paraId="6F83D77E"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 xml:space="preserve">In The Matter Of Midland Hauliers Ltd   Vs   </w:t>
            </w:r>
          </w:p>
        </w:tc>
      </w:tr>
      <w:tr w:rsidR="00A82680" w:rsidRPr="00A82680" w14:paraId="106DC999" w14:textId="77777777" w:rsidTr="00326672">
        <w:tc>
          <w:tcPr>
            <w:tcW w:w="400" w:type="dxa"/>
          </w:tcPr>
          <w:p w14:paraId="7A58636F" w14:textId="4E64236E" w:rsidR="00A82680" w:rsidRPr="00A82680" w:rsidRDefault="00A82680" w:rsidP="00511C40">
            <w:pPr>
              <w:pStyle w:val="ListParagraph"/>
              <w:numPr>
                <w:ilvl w:val="0"/>
                <w:numId w:val="7"/>
              </w:numPr>
              <w:ind w:left="0" w:firstLine="0"/>
              <w:rPr>
                <w:rFonts w:ascii="Times New Roman" w:hAnsi="Times New Roman"/>
                <w:sz w:val="24"/>
                <w:szCs w:val="24"/>
              </w:rPr>
            </w:pPr>
          </w:p>
        </w:tc>
        <w:tc>
          <w:tcPr>
            <w:tcW w:w="2600" w:type="dxa"/>
          </w:tcPr>
          <w:p w14:paraId="2BEB98DB"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HCCOMM/231/2019</w:t>
            </w:r>
          </w:p>
        </w:tc>
        <w:tc>
          <w:tcPr>
            <w:tcW w:w="7000" w:type="dxa"/>
          </w:tcPr>
          <w:p w14:paraId="0853C308"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Teresa Waruguru Muhombe   Vs  Mwananchi Credit Limited</w:t>
            </w:r>
          </w:p>
        </w:tc>
      </w:tr>
      <w:tr w:rsidR="00A82680" w:rsidRPr="00A82680" w14:paraId="76C77AD9" w14:textId="77777777" w:rsidTr="00326672">
        <w:tc>
          <w:tcPr>
            <w:tcW w:w="400" w:type="dxa"/>
          </w:tcPr>
          <w:p w14:paraId="5EDBB531" w14:textId="72B02214" w:rsidR="00A82680" w:rsidRPr="00A82680" w:rsidRDefault="00A82680" w:rsidP="00511C40">
            <w:pPr>
              <w:pStyle w:val="ListParagraph"/>
              <w:numPr>
                <w:ilvl w:val="0"/>
                <w:numId w:val="7"/>
              </w:numPr>
              <w:ind w:left="0" w:firstLine="0"/>
              <w:rPr>
                <w:rFonts w:ascii="Times New Roman" w:hAnsi="Times New Roman"/>
                <w:sz w:val="24"/>
                <w:szCs w:val="24"/>
              </w:rPr>
            </w:pPr>
          </w:p>
        </w:tc>
        <w:tc>
          <w:tcPr>
            <w:tcW w:w="2600" w:type="dxa"/>
          </w:tcPr>
          <w:p w14:paraId="2DC30500"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HCCOMM/001/2020</w:t>
            </w:r>
          </w:p>
        </w:tc>
        <w:tc>
          <w:tcPr>
            <w:tcW w:w="7000" w:type="dxa"/>
          </w:tcPr>
          <w:p w14:paraId="2DA38F91"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Development Bank Of Kenya Vs. Dari Limited &amp; 5 Others</w:t>
            </w:r>
          </w:p>
        </w:tc>
      </w:tr>
      <w:tr w:rsidR="00A82680" w:rsidRPr="00A82680" w14:paraId="015849FF" w14:textId="77777777" w:rsidTr="00326672">
        <w:tc>
          <w:tcPr>
            <w:tcW w:w="400" w:type="dxa"/>
          </w:tcPr>
          <w:p w14:paraId="5DC0DA7B" w14:textId="6A18416A" w:rsidR="00A82680" w:rsidRPr="00A82680" w:rsidRDefault="00A82680" w:rsidP="00511C40">
            <w:pPr>
              <w:pStyle w:val="ListParagraph"/>
              <w:numPr>
                <w:ilvl w:val="0"/>
                <w:numId w:val="7"/>
              </w:numPr>
              <w:ind w:left="0" w:firstLine="0"/>
              <w:rPr>
                <w:rFonts w:ascii="Times New Roman" w:hAnsi="Times New Roman"/>
                <w:sz w:val="24"/>
                <w:szCs w:val="24"/>
              </w:rPr>
            </w:pPr>
          </w:p>
        </w:tc>
        <w:tc>
          <w:tcPr>
            <w:tcW w:w="2600" w:type="dxa"/>
          </w:tcPr>
          <w:p w14:paraId="4A8A8011"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HCCOMM/E036/2021</w:t>
            </w:r>
          </w:p>
        </w:tc>
        <w:tc>
          <w:tcPr>
            <w:tcW w:w="7000" w:type="dxa"/>
          </w:tcPr>
          <w:p w14:paraId="3E5FEEC8"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Raymond Mwangi Kamau Lazarus And Geofrey Gordon Odhiambo Samo   Vs  Bharti Airtel Limited  Also Known As Airtel Kenya Ltd</w:t>
            </w:r>
          </w:p>
        </w:tc>
      </w:tr>
      <w:tr w:rsidR="00A82680" w:rsidRPr="00A82680" w14:paraId="7C3CA6DE" w14:textId="77777777" w:rsidTr="00326672">
        <w:tc>
          <w:tcPr>
            <w:tcW w:w="400" w:type="dxa"/>
          </w:tcPr>
          <w:p w14:paraId="331B7F39" w14:textId="3F926BEE" w:rsidR="00A82680" w:rsidRPr="00A82680" w:rsidRDefault="00A82680" w:rsidP="00511C40">
            <w:pPr>
              <w:pStyle w:val="ListParagraph"/>
              <w:numPr>
                <w:ilvl w:val="0"/>
                <w:numId w:val="7"/>
              </w:numPr>
              <w:ind w:left="0" w:firstLine="0"/>
              <w:rPr>
                <w:rFonts w:ascii="Times New Roman" w:hAnsi="Times New Roman"/>
                <w:sz w:val="24"/>
                <w:szCs w:val="24"/>
              </w:rPr>
            </w:pPr>
          </w:p>
        </w:tc>
        <w:tc>
          <w:tcPr>
            <w:tcW w:w="2600" w:type="dxa"/>
          </w:tcPr>
          <w:p w14:paraId="40EC8167"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HCCOMMIC/E026/2023</w:t>
            </w:r>
          </w:p>
        </w:tc>
        <w:tc>
          <w:tcPr>
            <w:tcW w:w="7000" w:type="dxa"/>
          </w:tcPr>
          <w:p w14:paraId="4C2D2DA3"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 xml:space="preserve">Kirteekumar Babubhai Patel   Vs  Office Of The Official Receiver </w:t>
            </w:r>
          </w:p>
        </w:tc>
      </w:tr>
      <w:tr w:rsidR="00A82680" w:rsidRPr="00A82680" w14:paraId="146B949A" w14:textId="77777777" w:rsidTr="00326672">
        <w:tc>
          <w:tcPr>
            <w:tcW w:w="400" w:type="dxa"/>
          </w:tcPr>
          <w:p w14:paraId="3DDA9EFD" w14:textId="6F435CEE" w:rsidR="00A82680" w:rsidRPr="00A82680" w:rsidRDefault="00A82680" w:rsidP="00511C40">
            <w:pPr>
              <w:pStyle w:val="ListParagraph"/>
              <w:numPr>
                <w:ilvl w:val="0"/>
                <w:numId w:val="7"/>
              </w:numPr>
              <w:ind w:left="0" w:firstLine="0"/>
              <w:rPr>
                <w:rFonts w:ascii="Times New Roman" w:hAnsi="Times New Roman"/>
                <w:sz w:val="24"/>
                <w:szCs w:val="24"/>
              </w:rPr>
            </w:pPr>
          </w:p>
        </w:tc>
        <w:tc>
          <w:tcPr>
            <w:tcW w:w="2600" w:type="dxa"/>
          </w:tcPr>
          <w:p w14:paraId="071231FF"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HCCOMMMISC/E448/2024</w:t>
            </w:r>
          </w:p>
        </w:tc>
        <w:tc>
          <w:tcPr>
            <w:tcW w:w="7000" w:type="dxa"/>
          </w:tcPr>
          <w:p w14:paraId="6014AE32"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 xml:space="preserve">Pinnacle Projects Limited   Vs  Dickson Matu </w:t>
            </w:r>
          </w:p>
        </w:tc>
      </w:tr>
      <w:tr w:rsidR="00A82680" w:rsidRPr="00A82680" w14:paraId="32328CDC" w14:textId="77777777" w:rsidTr="00326672">
        <w:tc>
          <w:tcPr>
            <w:tcW w:w="400" w:type="dxa"/>
          </w:tcPr>
          <w:p w14:paraId="7E3082A7" w14:textId="0650FDA4" w:rsidR="00A82680" w:rsidRPr="00A82680" w:rsidRDefault="00A82680" w:rsidP="00511C40">
            <w:pPr>
              <w:pStyle w:val="ListParagraph"/>
              <w:numPr>
                <w:ilvl w:val="0"/>
                <w:numId w:val="7"/>
              </w:numPr>
              <w:ind w:left="0" w:firstLine="0"/>
              <w:rPr>
                <w:rFonts w:ascii="Times New Roman" w:hAnsi="Times New Roman"/>
                <w:sz w:val="24"/>
                <w:szCs w:val="24"/>
              </w:rPr>
            </w:pPr>
          </w:p>
        </w:tc>
        <w:tc>
          <w:tcPr>
            <w:tcW w:w="2600" w:type="dxa"/>
          </w:tcPr>
          <w:p w14:paraId="26112F0A"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HCCOMM/E367/2024</w:t>
            </w:r>
          </w:p>
        </w:tc>
        <w:tc>
          <w:tcPr>
            <w:tcW w:w="7000" w:type="dxa"/>
          </w:tcPr>
          <w:p w14:paraId="7C465B89"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 xml:space="preserve">Geoffrey Lukundi Naituli   Vs  Justus M Nguu </w:t>
            </w:r>
          </w:p>
        </w:tc>
      </w:tr>
      <w:tr w:rsidR="00A82680" w:rsidRPr="00A82680" w14:paraId="2B2E2C3F" w14:textId="77777777" w:rsidTr="00326672">
        <w:tc>
          <w:tcPr>
            <w:tcW w:w="400" w:type="dxa"/>
          </w:tcPr>
          <w:p w14:paraId="58529196" w14:textId="6C1F34B2" w:rsidR="00A82680" w:rsidRPr="00A82680" w:rsidRDefault="00A82680" w:rsidP="00511C40">
            <w:pPr>
              <w:pStyle w:val="ListParagraph"/>
              <w:numPr>
                <w:ilvl w:val="0"/>
                <w:numId w:val="7"/>
              </w:numPr>
              <w:ind w:left="0" w:firstLine="0"/>
              <w:rPr>
                <w:rFonts w:ascii="Times New Roman" w:hAnsi="Times New Roman"/>
                <w:sz w:val="24"/>
                <w:szCs w:val="24"/>
              </w:rPr>
            </w:pPr>
          </w:p>
        </w:tc>
        <w:tc>
          <w:tcPr>
            <w:tcW w:w="2600" w:type="dxa"/>
          </w:tcPr>
          <w:p w14:paraId="72A81423"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HCCOMMMISC/E806/2024</w:t>
            </w:r>
          </w:p>
        </w:tc>
        <w:tc>
          <w:tcPr>
            <w:tcW w:w="7000" w:type="dxa"/>
          </w:tcPr>
          <w:p w14:paraId="35196B17"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 xml:space="preserve">Jovan H. Kariuki T/a Moran Auctioneers   Vs  Cape Holdings Limited (under Administration) And Ponangipalli Venkata Ramana Rao ( Administrator , Cape Holdings Limited) </w:t>
            </w:r>
          </w:p>
        </w:tc>
      </w:tr>
      <w:tr w:rsidR="00A82680" w:rsidRPr="00A82680" w14:paraId="007277B0" w14:textId="77777777" w:rsidTr="00326672">
        <w:tc>
          <w:tcPr>
            <w:tcW w:w="400" w:type="dxa"/>
          </w:tcPr>
          <w:p w14:paraId="25642D07" w14:textId="043592BE" w:rsidR="00A82680" w:rsidRPr="00A82680" w:rsidRDefault="00A82680" w:rsidP="00511C40">
            <w:pPr>
              <w:pStyle w:val="ListParagraph"/>
              <w:numPr>
                <w:ilvl w:val="0"/>
                <w:numId w:val="7"/>
              </w:numPr>
              <w:ind w:left="0" w:firstLine="0"/>
              <w:rPr>
                <w:rFonts w:ascii="Times New Roman" w:hAnsi="Times New Roman"/>
                <w:sz w:val="24"/>
                <w:szCs w:val="24"/>
              </w:rPr>
            </w:pPr>
          </w:p>
        </w:tc>
        <w:tc>
          <w:tcPr>
            <w:tcW w:w="2600" w:type="dxa"/>
          </w:tcPr>
          <w:p w14:paraId="0F202B9B"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HCCOMMITA/E205/2024</w:t>
            </w:r>
          </w:p>
        </w:tc>
        <w:tc>
          <w:tcPr>
            <w:tcW w:w="7000" w:type="dxa"/>
          </w:tcPr>
          <w:p w14:paraId="6035866A"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Merica Service Station Limited   Vs  Commissioner Of Domestic Taxes</w:t>
            </w:r>
          </w:p>
        </w:tc>
      </w:tr>
      <w:tr w:rsidR="00A82680" w:rsidRPr="00A82680" w14:paraId="73B47C40" w14:textId="77777777" w:rsidTr="00326672">
        <w:tc>
          <w:tcPr>
            <w:tcW w:w="400" w:type="dxa"/>
          </w:tcPr>
          <w:p w14:paraId="426652FC" w14:textId="164B4317" w:rsidR="00A82680" w:rsidRPr="00A82680" w:rsidRDefault="00A82680" w:rsidP="00511C40">
            <w:pPr>
              <w:pStyle w:val="ListParagraph"/>
              <w:numPr>
                <w:ilvl w:val="0"/>
                <w:numId w:val="7"/>
              </w:numPr>
              <w:ind w:left="0" w:firstLine="0"/>
              <w:rPr>
                <w:rFonts w:ascii="Times New Roman" w:hAnsi="Times New Roman"/>
                <w:sz w:val="24"/>
                <w:szCs w:val="24"/>
              </w:rPr>
            </w:pPr>
          </w:p>
        </w:tc>
        <w:tc>
          <w:tcPr>
            <w:tcW w:w="2600" w:type="dxa"/>
          </w:tcPr>
          <w:p w14:paraId="6A8A624A"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HCCOMM/E156/2024</w:t>
            </w:r>
          </w:p>
        </w:tc>
        <w:tc>
          <w:tcPr>
            <w:tcW w:w="7000" w:type="dxa"/>
          </w:tcPr>
          <w:p w14:paraId="59E9A6E5"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 xml:space="preserve">John Kimani Muthami   Vs  Stanbic Bank Kenya Limited And Westminster Commercial Auctioneers </w:t>
            </w:r>
          </w:p>
        </w:tc>
      </w:tr>
      <w:tr w:rsidR="00A82680" w:rsidRPr="00A82680" w14:paraId="23AACCDC" w14:textId="77777777" w:rsidTr="00326672">
        <w:tc>
          <w:tcPr>
            <w:tcW w:w="400" w:type="dxa"/>
          </w:tcPr>
          <w:p w14:paraId="6E0F9404" w14:textId="60598872" w:rsidR="00A82680" w:rsidRPr="00A82680" w:rsidRDefault="00A82680" w:rsidP="00511C40">
            <w:pPr>
              <w:pStyle w:val="ListParagraph"/>
              <w:numPr>
                <w:ilvl w:val="0"/>
                <w:numId w:val="7"/>
              </w:numPr>
              <w:ind w:left="0" w:firstLine="0"/>
              <w:rPr>
                <w:rFonts w:ascii="Times New Roman" w:hAnsi="Times New Roman"/>
                <w:sz w:val="24"/>
                <w:szCs w:val="24"/>
              </w:rPr>
            </w:pPr>
          </w:p>
        </w:tc>
        <w:tc>
          <w:tcPr>
            <w:tcW w:w="2600" w:type="dxa"/>
          </w:tcPr>
          <w:p w14:paraId="66AE4587"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HCCOMMIN/E067/2024</w:t>
            </w:r>
          </w:p>
        </w:tc>
        <w:tc>
          <w:tcPr>
            <w:tcW w:w="7000" w:type="dxa"/>
          </w:tcPr>
          <w:p w14:paraId="46AE316C"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 xml:space="preserve">Bevaj Furniture Limited   Vs  Aisha Jumwa Karisa Katana </w:t>
            </w:r>
          </w:p>
        </w:tc>
      </w:tr>
      <w:tr w:rsidR="00A82680" w:rsidRPr="00A82680" w14:paraId="5F873ED2" w14:textId="77777777" w:rsidTr="00326672">
        <w:tc>
          <w:tcPr>
            <w:tcW w:w="400" w:type="dxa"/>
          </w:tcPr>
          <w:p w14:paraId="6A81D87B" w14:textId="65D45501" w:rsidR="00A82680" w:rsidRPr="00A82680" w:rsidRDefault="00A82680" w:rsidP="00511C40">
            <w:pPr>
              <w:pStyle w:val="ListParagraph"/>
              <w:numPr>
                <w:ilvl w:val="0"/>
                <w:numId w:val="7"/>
              </w:numPr>
              <w:ind w:left="0" w:firstLine="0"/>
              <w:rPr>
                <w:rFonts w:ascii="Times New Roman" w:hAnsi="Times New Roman"/>
                <w:sz w:val="24"/>
                <w:szCs w:val="24"/>
              </w:rPr>
            </w:pPr>
          </w:p>
        </w:tc>
        <w:tc>
          <w:tcPr>
            <w:tcW w:w="2600" w:type="dxa"/>
          </w:tcPr>
          <w:p w14:paraId="125AC83E"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HCCOMM/E682/2024</w:t>
            </w:r>
          </w:p>
        </w:tc>
        <w:tc>
          <w:tcPr>
            <w:tcW w:w="7000" w:type="dxa"/>
          </w:tcPr>
          <w:p w14:paraId="3FC0B908"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 xml:space="preserve">Nicholas Konana Sadera And Rhoda Musomba Kisaka   Vs  Equity Bank Of Kenya Limited </w:t>
            </w:r>
          </w:p>
        </w:tc>
      </w:tr>
      <w:tr w:rsidR="00A82680" w:rsidRPr="00A82680" w14:paraId="0614053F" w14:textId="77777777" w:rsidTr="00326672">
        <w:tc>
          <w:tcPr>
            <w:tcW w:w="400" w:type="dxa"/>
          </w:tcPr>
          <w:p w14:paraId="6281F31A" w14:textId="1DCDEE2B" w:rsidR="00A82680" w:rsidRPr="00A82680" w:rsidRDefault="00A82680" w:rsidP="00511C40">
            <w:pPr>
              <w:pStyle w:val="ListParagraph"/>
              <w:numPr>
                <w:ilvl w:val="0"/>
                <w:numId w:val="7"/>
              </w:numPr>
              <w:ind w:left="0" w:firstLine="0"/>
              <w:rPr>
                <w:rFonts w:ascii="Times New Roman" w:hAnsi="Times New Roman"/>
                <w:sz w:val="24"/>
                <w:szCs w:val="24"/>
              </w:rPr>
            </w:pPr>
          </w:p>
        </w:tc>
        <w:tc>
          <w:tcPr>
            <w:tcW w:w="2600" w:type="dxa"/>
          </w:tcPr>
          <w:p w14:paraId="2E580D1B"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HCCOMM/E341/2024</w:t>
            </w:r>
          </w:p>
        </w:tc>
        <w:tc>
          <w:tcPr>
            <w:tcW w:w="7000" w:type="dxa"/>
          </w:tcPr>
          <w:p w14:paraId="02FB846D" w14:textId="77777777" w:rsidR="00A82680" w:rsidRPr="00A82680" w:rsidRDefault="00A82680" w:rsidP="00A82680">
            <w:pPr>
              <w:rPr>
                <w:rFonts w:ascii="Times New Roman" w:hAnsi="Times New Roman" w:cs="Times New Roman"/>
                <w:sz w:val="24"/>
                <w:szCs w:val="24"/>
              </w:rPr>
            </w:pPr>
            <w:r w:rsidRPr="00A82680">
              <w:rPr>
                <w:rFonts w:ascii="Times New Roman" w:hAnsi="Times New Roman" w:cs="Times New Roman"/>
                <w:sz w:val="24"/>
                <w:szCs w:val="24"/>
              </w:rPr>
              <w:t xml:space="preserve">Enzyne Creations Limited   Vs  Machiri Limited And China Road &amp; Bridge Construction Corporation </w:t>
            </w:r>
          </w:p>
        </w:tc>
      </w:tr>
    </w:tbl>
    <w:p w14:paraId="744E9C44" w14:textId="77777777" w:rsidR="0026206D" w:rsidRDefault="0026206D" w:rsidP="0026206D">
      <w:pPr>
        <w:pStyle w:val="pStyle"/>
        <w:rPr>
          <w:rStyle w:val="rStyle"/>
          <w:rFonts w:ascii="Times New Roman" w:hAnsi="Times New Roman" w:cs="Times New Roman"/>
          <w:sz w:val="24"/>
          <w:szCs w:val="24"/>
          <w:u w:val="single"/>
        </w:rPr>
      </w:pPr>
      <w:r>
        <w:rPr>
          <w:rStyle w:val="rStyle"/>
          <w:rFonts w:ascii="Times New Roman" w:hAnsi="Times New Roman" w:cs="Times New Roman"/>
          <w:sz w:val="24"/>
          <w:szCs w:val="24"/>
          <w:u w:val="single"/>
        </w:rPr>
        <w:br w:type="page"/>
      </w:r>
    </w:p>
    <w:p w14:paraId="3EE58A54" w14:textId="56CA73D9" w:rsidR="00FD344B" w:rsidRDefault="00FD344B" w:rsidP="00331F68">
      <w:pPr>
        <w:pStyle w:val="pStyle"/>
        <w:rPr>
          <w:rStyle w:val="rStyle"/>
          <w:rFonts w:ascii="Times New Roman" w:hAnsi="Times New Roman" w:cs="Times New Roman"/>
          <w:sz w:val="24"/>
          <w:szCs w:val="24"/>
          <w:u w:val="single"/>
        </w:rPr>
      </w:pPr>
      <w:bookmarkStart w:id="6" w:name="_Hlk177996871"/>
    </w:p>
    <w:p w14:paraId="1903420F" w14:textId="6BBCA3D1" w:rsidR="000410DB" w:rsidRPr="00331F68" w:rsidRDefault="00E27BEA" w:rsidP="00331F68">
      <w:pPr>
        <w:pStyle w:val="pStyle"/>
        <w:rPr>
          <w:rFonts w:ascii="Times New Roman" w:hAnsi="Times New Roman" w:cs="Times New Roman"/>
          <w:sz w:val="24"/>
          <w:szCs w:val="24"/>
          <w:u w:val="single"/>
        </w:rPr>
      </w:pPr>
      <w:r w:rsidRPr="00331F68">
        <w:rPr>
          <w:rFonts w:ascii="Times New Roman" w:hAnsi="Times New Roman" w:cs="Times New Roman"/>
          <w:noProof/>
          <w:sz w:val="24"/>
          <w:szCs w:val="24"/>
        </w:rPr>
        <w:drawing>
          <wp:inline distT="0" distB="0" distL="0" distR="0" wp14:anchorId="1C53851A" wp14:editId="4B26032C">
            <wp:extent cx="5711825" cy="949960"/>
            <wp:effectExtent l="0" t="0" r="0" b="0"/>
            <wp:docPr id="100993064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2875" name="Picture 1" descr="A logo with text on i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1825" cy="949960"/>
                    </a:xfrm>
                    <a:prstGeom prst="rect">
                      <a:avLst/>
                    </a:prstGeom>
                    <a:noFill/>
                    <a:ln>
                      <a:noFill/>
                    </a:ln>
                  </pic:spPr>
                </pic:pic>
              </a:graphicData>
            </a:graphic>
          </wp:inline>
        </w:drawing>
      </w:r>
      <w:r w:rsidR="000410DB" w:rsidRPr="00331F68">
        <w:rPr>
          <w:rStyle w:val="rStyle"/>
          <w:rFonts w:ascii="Times New Roman" w:hAnsi="Times New Roman" w:cs="Times New Roman"/>
          <w:sz w:val="24"/>
          <w:szCs w:val="24"/>
          <w:u w:val="single"/>
        </w:rPr>
        <w:t>MILIMANI HIGH COURT</w:t>
      </w:r>
    </w:p>
    <w:p w14:paraId="2D09EFA0" w14:textId="77777777" w:rsidR="000410DB" w:rsidRPr="00331F68" w:rsidRDefault="000410DB"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HIGH COURT COMMERCIAL AND TAX</w:t>
      </w:r>
    </w:p>
    <w:p w14:paraId="713A8D1C" w14:textId="77777777" w:rsidR="000410DB" w:rsidRPr="00331F68" w:rsidRDefault="000410DB"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CAUSE LIST</w:t>
      </w:r>
    </w:p>
    <w:p w14:paraId="6E447004" w14:textId="0B2CC87C" w:rsidR="000410DB" w:rsidRPr="00331F68" w:rsidRDefault="007674DF" w:rsidP="00331F68">
      <w:pPr>
        <w:pStyle w:val="pStyle"/>
        <w:rPr>
          <w:rFonts w:ascii="Times New Roman" w:hAnsi="Times New Roman" w:cs="Times New Roman"/>
          <w:sz w:val="24"/>
          <w:szCs w:val="24"/>
          <w:u w:val="single"/>
        </w:rPr>
      </w:pPr>
      <w:r>
        <w:rPr>
          <w:rStyle w:val="rStyle"/>
          <w:rFonts w:ascii="Times New Roman" w:hAnsi="Times New Roman" w:cs="Times New Roman"/>
          <w:sz w:val="24"/>
          <w:szCs w:val="24"/>
          <w:u w:val="single"/>
        </w:rPr>
        <w:t>WEDNESDAY, 18 DECEMBER 2024</w:t>
      </w:r>
    </w:p>
    <w:p w14:paraId="528A4B9A" w14:textId="387CA939" w:rsidR="00563160" w:rsidRPr="00331F68" w:rsidRDefault="003A5F61" w:rsidP="00331F68">
      <w:pPr>
        <w:jc w:val="center"/>
        <w:rPr>
          <w:rStyle w:val="rStyle"/>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 xml:space="preserve">HON. MR. JUSTICE PETER </w:t>
      </w:r>
      <w:r w:rsidR="00AD7E1A" w:rsidRPr="00331F68">
        <w:rPr>
          <w:rStyle w:val="rStyle"/>
          <w:rFonts w:ascii="Times New Roman" w:hAnsi="Times New Roman" w:cs="Times New Roman"/>
          <w:sz w:val="24"/>
          <w:szCs w:val="24"/>
          <w:u w:val="single"/>
        </w:rPr>
        <w:t>MULWA COURTROOM</w:t>
      </w:r>
      <w:r w:rsidRPr="00331F68">
        <w:rPr>
          <w:rStyle w:val="rStyle"/>
          <w:rFonts w:ascii="Times New Roman" w:hAnsi="Times New Roman" w:cs="Times New Roman"/>
          <w:sz w:val="24"/>
          <w:szCs w:val="24"/>
          <w:u w:val="single"/>
        </w:rPr>
        <w:t xml:space="preserve"> 32,</w:t>
      </w:r>
      <w:r w:rsidR="00AD7E1A" w:rsidRPr="00331F68">
        <w:rPr>
          <w:rStyle w:val="rStyle"/>
          <w:rFonts w:ascii="Times New Roman" w:hAnsi="Times New Roman" w:cs="Times New Roman"/>
          <w:sz w:val="24"/>
          <w:szCs w:val="24"/>
          <w:u w:val="single"/>
        </w:rPr>
        <w:t xml:space="preserve"> </w:t>
      </w:r>
      <w:r w:rsidRPr="00331F68">
        <w:rPr>
          <w:rStyle w:val="rStyle"/>
          <w:rFonts w:ascii="Times New Roman" w:hAnsi="Times New Roman" w:cs="Times New Roman"/>
          <w:sz w:val="24"/>
          <w:szCs w:val="24"/>
          <w:u w:val="single"/>
        </w:rPr>
        <w:t>2ND FLOOR</w:t>
      </w:r>
    </w:p>
    <w:p w14:paraId="1E83406B" w14:textId="77777777" w:rsidR="00563160" w:rsidRPr="00331F68" w:rsidRDefault="00511C40" w:rsidP="00331F68">
      <w:pPr>
        <w:pStyle w:val="p1Style"/>
        <w:jc w:val="center"/>
        <w:rPr>
          <w:rFonts w:ascii="Times New Roman" w:hAnsi="Times New Roman" w:cs="Times New Roman"/>
          <w:color w:val="0000FF"/>
          <w:sz w:val="24"/>
          <w:szCs w:val="24"/>
          <w:u w:val="single"/>
        </w:rPr>
      </w:pPr>
      <w:hyperlink r:id="rId23" w:history="1">
        <w:r w:rsidR="000410DB" w:rsidRPr="00331F68">
          <w:rPr>
            <w:rStyle w:val="Hyperlink"/>
            <w:rFonts w:ascii="Times New Roman" w:hAnsi="Times New Roman" w:cs="Times New Roman"/>
            <w:sz w:val="24"/>
            <w:szCs w:val="24"/>
          </w:rPr>
          <w:t>https://tinyurl.com/mrx7ykys</w:t>
        </w:r>
      </w:hyperlink>
      <w:r w:rsidR="000410DB" w:rsidRPr="00331F68">
        <w:rPr>
          <w:rStyle w:val="Hyperlink"/>
          <w:rFonts w:ascii="Times New Roman" w:hAnsi="Times New Roman" w:cs="Times New Roman"/>
          <w:b/>
          <w:sz w:val="24"/>
          <w:szCs w:val="24"/>
        </w:rPr>
        <w:t xml:space="preserve"> </w:t>
      </w:r>
      <w:r w:rsidR="003A5F61" w:rsidRPr="00331F68">
        <w:rPr>
          <w:rStyle w:val="Hyperlink"/>
          <w:rFonts w:ascii="Times New Roman" w:hAnsi="Times New Roman" w:cs="Times New Roman"/>
          <w:b/>
          <w:sz w:val="24"/>
          <w:szCs w:val="24"/>
        </w:rPr>
        <w:t xml:space="preserve">                                                                                                                                                                                                                              </w:t>
      </w:r>
    </w:p>
    <w:bookmarkEnd w:id="6"/>
    <w:p w14:paraId="7830DCD0" w14:textId="77777777" w:rsidR="003947F3" w:rsidRPr="001D71E3" w:rsidRDefault="003947F3" w:rsidP="001D71E3">
      <w:pPr>
        <w:spacing w:after="80" w:line="278" w:lineRule="auto"/>
        <w:rPr>
          <w:rFonts w:ascii="Times New Roman" w:hAnsi="Times New Roman" w:cs="Times New Roman"/>
          <w:sz w:val="24"/>
          <w:szCs w:val="24"/>
        </w:rPr>
      </w:pPr>
      <w:r w:rsidRPr="001D71E3">
        <w:rPr>
          <w:rFonts w:ascii="Times New Roman" w:hAnsi="Times New Roman" w:cs="Times New Roman"/>
          <w:b/>
          <w:sz w:val="24"/>
          <w:szCs w:val="24"/>
        </w:rPr>
        <w:t>09:00 AM</w:t>
      </w:r>
    </w:p>
    <w:p w14:paraId="3EB995CA" w14:textId="77777777" w:rsidR="001D71E3" w:rsidRPr="001D71E3" w:rsidRDefault="001D71E3" w:rsidP="001D71E3">
      <w:pPr>
        <w:pStyle w:val="p1Style"/>
        <w:rPr>
          <w:rFonts w:ascii="Times New Roman" w:hAnsi="Times New Roman" w:cs="Times New Roman"/>
          <w:sz w:val="24"/>
          <w:szCs w:val="24"/>
        </w:rPr>
      </w:pPr>
      <w:r w:rsidRPr="001D71E3">
        <w:rPr>
          <w:rStyle w:val="r1Style"/>
          <w:rFonts w:ascii="Times New Roman" w:hAnsi="Times New Roman" w:cs="Times New Roman"/>
          <w:sz w:val="24"/>
          <w:szCs w:val="24"/>
        </w:rPr>
        <w:t>HEARING OF APPLICATIONS</w:t>
      </w:r>
    </w:p>
    <w:tbl>
      <w:tblPr>
        <w:tblStyle w:val="myOwnTableStyle"/>
        <w:tblW w:w="0" w:type="auto"/>
        <w:tblInd w:w="40" w:type="dxa"/>
        <w:tblLook w:val="04A0" w:firstRow="1" w:lastRow="0" w:firstColumn="1" w:lastColumn="0" w:noHBand="0" w:noVBand="1"/>
      </w:tblPr>
      <w:tblGrid>
        <w:gridCol w:w="392"/>
        <w:gridCol w:w="2592"/>
        <w:gridCol w:w="6837"/>
      </w:tblGrid>
      <w:tr w:rsidR="001D71E3" w:rsidRPr="001D71E3" w14:paraId="2004A84B" w14:textId="77777777" w:rsidTr="00326672">
        <w:trPr>
          <w:cnfStyle w:val="100000000000" w:firstRow="1" w:lastRow="0" w:firstColumn="0" w:lastColumn="0" w:oddVBand="0" w:evenVBand="0" w:oddHBand="0" w:evenHBand="0" w:firstRowFirstColumn="0" w:firstRowLastColumn="0" w:lastRowFirstColumn="0" w:lastRowLastColumn="0"/>
        </w:trPr>
        <w:tc>
          <w:tcPr>
            <w:tcW w:w="400" w:type="dxa"/>
          </w:tcPr>
          <w:p w14:paraId="70B429E4" w14:textId="425E3C7F" w:rsidR="001D71E3" w:rsidRPr="001D71E3" w:rsidRDefault="001D71E3" w:rsidP="00511C40">
            <w:pPr>
              <w:pStyle w:val="ListParagraph"/>
              <w:numPr>
                <w:ilvl w:val="0"/>
                <w:numId w:val="8"/>
              </w:numPr>
              <w:ind w:left="0" w:firstLine="0"/>
              <w:rPr>
                <w:rFonts w:ascii="Times New Roman" w:hAnsi="Times New Roman"/>
                <w:sz w:val="24"/>
                <w:szCs w:val="24"/>
              </w:rPr>
            </w:pPr>
          </w:p>
        </w:tc>
        <w:tc>
          <w:tcPr>
            <w:tcW w:w="2600" w:type="dxa"/>
          </w:tcPr>
          <w:p w14:paraId="4AB802EB"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HCCOMM/E109/2022</w:t>
            </w:r>
          </w:p>
        </w:tc>
        <w:tc>
          <w:tcPr>
            <w:tcW w:w="7000" w:type="dxa"/>
          </w:tcPr>
          <w:p w14:paraId="1054CB37"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 xml:space="preserve">Paul David Sayer   Vs  Speed Capital Limited </w:t>
            </w:r>
          </w:p>
        </w:tc>
      </w:tr>
    </w:tbl>
    <w:p w14:paraId="56555A41" w14:textId="77777777" w:rsidR="001D71E3" w:rsidRPr="001D71E3" w:rsidRDefault="001D71E3" w:rsidP="001D71E3">
      <w:pPr>
        <w:pStyle w:val="p1Style"/>
        <w:rPr>
          <w:rFonts w:ascii="Times New Roman" w:hAnsi="Times New Roman" w:cs="Times New Roman"/>
          <w:sz w:val="24"/>
          <w:szCs w:val="24"/>
        </w:rPr>
      </w:pPr>
      <w:r w:rsidRPr="001D71E3">
        <w:rPr>
          <w:rStyle w:val="r1Style"/>
          <w:rFonts w:ascii="Times New Roman" w:hAnsi="Times New Roman" w:cs="Times New Roman"/>
          <w:sz w:val="24"/>
          <w:szCs w:val="24"/>
        </w:rPr>
        <w:t>MENTION</w:t>
      </w:r>
    </w:p>
    <w:tbl>
      <w:tblPr>
        <w:tblStyle w:val="myOwnTableStyle"/>
        <w:tblW w:w="0" w:type="auto"/>
        <w:tblInd w:w="40" w:type="dxa"/>
        <w:tblLook w:val="04A0" w:firstRow="1" w:lastRow="0" w:firstColumn="1" w:lastColumn="0" w:noHBand="0" w:noVBand="1"/>
      </w:tblPr>
      <w:tblGrid>
        <w:gridCol w:w="376"/>
        <w:gridCol w:w="2881"/>
        <w:gridCol w:w="6564"/>
      </w:tblGrid>
      <w:tr w:rsidR="001D71E3" w:rsidRPr="001D71E3" w14:paraId="1ED33767" w14:textId="77777777" w:rsidTr="00326672">
        <w:trPr>
          <w:cnfStyle w:val="100000000000" w:firstRow="1" w:lastRow="0" w:firstColumn="0" w:lastColumn="0" w:oddVBand="0" w:evenVBand="0" w:oddHBand="0" w:evenHBand="0" w:firstRowFirstColumn="0" w:firstRowLastColumn="0" w:lastRowFirstColumn="0" w:lastRowLastColumn="0"/>
        </w:trPr>
        <w:tc>
          <w:tcPr>
            <w:tcW w:w="400" w:type="dxa"/>
          </w:tcPr>
          <w:p w14:paraId="23744243" w14:textId="1CBEFC66" w:rsidR="001D71E3" w:rsidRPr="001D71E3" w:rsidRDefault="001D71E3" w:rsidP="00511C40">
            <w:pPr>
              <w:pStyle w:val="ListParagraph"/>
              <w:numPr>
                <w:ilvl w:val="0"/>
                <w:numId w:val="8"/>
              </w:numPr>
              <w:ind w:left="0" w:firstLine="0"/>
              <w:rPr>
                <w:rFonts w:ascii="Times New Roman" w:hAnsi="Times New Roman"/>
                <w:sz w:val="24"/>
                <w:szCs w:val="24"/>
              </w:rPr>
            </w:pPr>
          </w:p>
        </w:tc>
        <w:tc>
          <w:tcPr>
            <w:tcW w:w="2600" w:type="dxa"/>
          </w:tcPr>
          <w:p w14:paraId="3E1EC53A"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HCCOMMARB/E031/2021</w:t>
            </w:r>
          </w:p>
        </w:tc>
        <w:tc>
          <w:tcPr>
            <w:tcW w:w="7000" w:type="dxa"/>
          </w:tcPr>
          <w:p w14:paraId="3D812773"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 xml:space="preserve">Paul Joseph Waga   Vs  Property Reality Company Investment Limited </w:t>
            </w:r>
          </w:p>
        </w:tc>
      </w:tr>
      <w:tr w:rsidR="001D71E3" w:rsidRPr="001D71E3" w14:paraId="4D44274E" w14:textId="77777777" w:rsidTr="00326672">
        <w:tc>
          <w:tcPr>
            <w:tcW w:w="400" w:type="dxa"/>
          </w:tcPr>
          <w:p w14:paraId="28012EFB" w14:textId="65E585FB" w:rsidR="001D71E3" w:rsidRPr="001D71E3" w:rsidRDefault="001D71E3" w:rsidP="00511C40">
            <w:pPr>
              <w:pStyle w:val="ListParagraph"/>
              <w:numPr>
                <w:ilvl w:val="0"/>
                <w:numId w:val="8"/>
              </w:numPr>
              <w:ind w:left="0" w:firstLine="0"/>
              <w:rPr>
                <w:rFonts w:ascii="Times New Roman" w:hAnsi="Times New Roman"/>
                <w:sz w:val="24"/>
                <w:szCs w:val="24"/>
              </w:rPr>
            </w:pPr>
          </w:p>
        </w:tc>
        <w:tc>
          <w:tcPr>
            <w:tcW w:w="2600" w:type="dxa"/>
          </w:tcPr>
          <w:p w14:paraId="50740E60"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COMM 1414/1998</w:t>
            </w:r>
          </w:p>
        </w:tc>
        <w:tc>
          <w:tcPr>
            <w:tcW w:w="7000" w:type="dxa"/>
          </w:tcPr>
          <w:p w14:paraId="0F5865C0"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Gopitex Knitwear Mills Ltd Versus Kenya Knitting And Weaving Mills Ltd And Another</w:t>
            </w:r>
          </w:p>
        </w:tc>
      </w:tr>
      <w:tr w:rsidR="001D71E3" w:rsidRPr="001D71E3" w14:paraId="73B74EA8" w14:textId="77777777" w:rsidTr="00326672">
        <w:tc>
          <w:tcPr>
            <w:tcW w:w="400" w:type="dxa"/>
          </w:tcPr>
          <w:p w14:paraId="4AA4A9C9" w14:textId="3151DF7A" w:rsidR="001D71E3" w:rsidRPr="001D71E3" w:rsidRDefault="001D71E3" w:rsidP="00511C40">
            <w:pPr>
              <w:pStyle w:val="ListParagraph"/>
              <w:numPr>
                <w:ilvl w:val="0"/>
                <w:numId w:val="8"/>
              </w:numPr>
              <w:ind w:left="0" w:firstLine="0"/>
              <w:rPr>
                <w:rFonts w:ascii="Times New Roman" w:hAnsi="Times New Roman"/>
                <w:sz w:val="24"/>
                <w:szCs w:val="24"/>
              </w:rPr>
            </w:pPr>
          </w:p>
        </w:tc>
        <w:tc>
          <w:tcPr>
            <w:tcW w:w="2600" w:type="dxa"/>
          </w:tcPr>
          <w:p w14:paraId="2A1264AE"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COMM 636/2009</w:t>
            </w:r>
          </w:p>
        </w:tc>
        <w:tc>
          <w:tcPr>
            <w:tcW w:w="7000" w:type="dxa"/>
          </w:tcPr>
          <w:p w14:paraId="1EAD26D4"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Virchand Virpal &amp; Sons Ltd Versus Nic Bank Ltd</w:t>
            </w:r>
          </w:p>
        </w:tc>
      </w:tr>
      <w:tr w:rsidR="001D71E3" w:rsidRPr="001D71E3" w14:paraId="75D3AAAD" w14:textId="77777777" w:rsidTr="00326672">
        <w:tc>
          <w:tcPr>
            <w:tcW w:w="400" w:type="dxa"/>
          </w:tcPr>
          <w:p w14:paraId="5A517359" w14:textId="2CF71760" w:rsidR="001D71E3" w:rsidRPr="001D71E3" w:rsidRDefault="001D71E3" w:rsidP="00511C40">
            <w:pPr>
              <w:pStyle w:val="ListParagraph"/>
              <w:numPr>
                <w:ilvl w:val="0"/>
                <w:numId w:val="8"/>
              </w:numPr>
              <w:ind w:left="0" w:firstLine="0"/>
              <w:rPr>
                <w:rFonts w:ascii="Times New Roman" w:hAnsi="Times New Roman"/>
                <w:sz w:val="24"/>
                <w:szCs w:val="24"/>
              </w:rPr>
            </w:pPr>
          </w:p>
        </w:tc>
        <w:tc>
          <w:tcPr>
            <w:tcW w:w="2600" w:type="dxa"/>
          </w:tcPr>
          <w:p w14:paraId="01C301F7"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HC.COMM/494/2012</w:t>
            </w:r>
          </w:p>
        </w:tc>
        <w:tc>
          <w:tcPr>
            <w:tcW w:w="7000" w:type="dxa"/>
          </w:tcPr>
          <w:p w14:paraId="312F1209"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Universal Resources International Ltd And Stephen Samuel Paino   Vs  Michael Gerald Lynch And Musa Adam  And 5 Others</w:t>
            </w:r>
          </w:p>
        </w:tc>
      </w:tr>
      <w:tr w:rsidR="001D71E3" w:rsidRPr="001D71E3" w14:paraId="590399EC" w14:textId="77777777" w:rsidTr="00326672">
        <w:tc>
          <w:tcPr>
            <w:tcW w:w="400" w:type="dxa"/>
          </w:tcPr>
          <w:p w14:paraId="5447A3A9" w14:textId="1E487F5D" w:rsidR="001D71E3" w:rsidRPr="001D71E3" w:rsidRDefault="001D71E3" w:rsidP="00511C40">
            <w:pPr>
              <w:pStyle w:val="ListParagraph"/>
              <w:numPr>
                <w:ilvl w:val="0"/>
                <w:numId w:val="8"/>
              </w:numPr>
              <w:ind w:left="0" w:firstLine="0"/>
              <w:rPr>
                <w:rFonts w:ascii="Times New Roman" w:hAnsi="Times New Roman"/>
                <w:sz w:val="24"/>
                <w:szCs w:val="24"/>
              </w:rPr>
            </w:pPr>
          </w:p>
        </w:tc>
        <w:tc>
          <w:tcPr>
            <w:tcW w:w="2600" w:type="dxa"/>
          </w:tcPr>
          <w:p w14:paraId="5B5E6B20"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COMM 493/2014</w:t>
            </w:r>
          </w:p>
        </w:tc>
        <w:tc>
          <w:tcPr>
            <w:tcW w:w="7000" w:type="dxa"/>
          </w:tcPr>
          <w:p w14:paraId="50409792"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Rift Valley Railways K Ltd Vs Cannon Assurance Ltd</w:t>
            </w:r>
          </w:p>
        </w:tc>
      </w:tr>
      <w:tr w:rsidR="001D71E3" w:rsidRPr="001D71E3" w14:paraId="681F802F" w14:textId="77777777" w:rsidTr="00326672">
        <w:tc>
          <w:tcPr>
            <w:tcW w:w="400" w:type="dxa"/>
          </w:tcPr>
          <w:p w14:paraId="7A34E36C" w14:textId="5E4AE32F" w:rsidR="001D71E3" w:rsidRPr="001D71E3" w:rsidRDefault="001D71E3" w:rsidP="00511C40">
            <w:pPr>
              <w:pStyle w:val="ListParagraph"/>
              <w:numPr>
                <w:ilvl w:val="0"/>
                <w:numId w:val="8"/>
              </w:numPr>
              <w:ind w:left="0" w:firstLine="0"/>
              <w:rPr>
                <w:rFonts w:ascii="Times New Roman" w:hAnsi="Times New Roman"/>
                <w:sz w:val="24"/>
                <w:szCs w:val="24"/>
              </w:rPr>
            </w:pPr>
          </w:p>
        </w:tc>
        <w:tc>
          <w:tcPr>
            <w:tcW w:w="2600" w:type="dxa"/>
          </w:tcPr>
          <w:p w14:paraId="5A05ADA1"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COMM 601/2015</w:t>
            </w:r>
          </w:p>
        </w:tc>
        <w:tc>
          <w:tcPr>
            <w:tcW w:w="7000" w:type="dxa"/>
          </w:tcPr>
          <w:p w14:paraId="26E2DC05"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Universal Resources International Ltd And 4 Others Versus Stephen S. Piano And 5 Others</w:t>
            </w:r>
          </w:p>
        </w:tc>
      </w:tr>
      <w:tr w:rsidR="001D71E3" w:rsidRPr="001D71E3" w14:paraId="35F99AEB" w14:textId="77777777" w:rsidTr="00326672">
        <w:tc>
          <w:tcPr>
            <w:tcW w:w="400" w:type="dxa"/>
          </w:tcPr>
          <w:p w14:paraId="1B857925" w14:textId="79FA5817" w:rsidR="001D71E3" w:rsidRPr="001D71E3" w:rsidRDefault="001D71E3" w:rsidP="00511C40">
            <w:pPr>
              <w:pStyle w:val="ListParagraph"/>
              <w:numPr>
                <w:ilvl w:val="0"/>
                <w:numId w:val="8"/>
              </w:numPr>
              <w:ind w:left="0" w:firstLine="0"/>
              <w:rPr>
                <w:rFonts w:ascii="Times New Roman" w:hAnsi="Times New Roman"/>
                <w:sz w:val="24"/>
                <w:szCs w:val="24"/>
              </w:rPr>
            </w:pPr>
          </w:p>
        </w:tc>
        <w:tc>
          <w:tcPr>
            <w:tcW w:w="2600" w:type="dxa"/>
          </w:tcPr>
          <w:p w14:paraId="6A8553C2"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HC.COMM/330/2016</w:t>
            </w:r>
          </w:p>
        </w:tc>
        <w:tc>
          <w:tcPr>
            <w:tcW w:w="7000" w:type="dxa"/>
          </w:tcPr>
          <w:p w14:paraId="17EB3915"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Sellestina Ann Mbii   Vs  Susan Wambui Muruga Aka Anne Wambui Nganga</w:t>
            </w:r>
          </w:p>
        </w:tc>
      </w:tr>
      <w:tr w:rsidR="001D71E3" w:rsidRPr="001D71E3" w14:paraId="5F8E0BD6" w14:textId="77777777" w:rsidTr="00326672">
        <w:tc>
          <w:tcPr>
            <w:tcW w:w="400" w:type="dxa"/>
          </w:tcPr>
          <w:p w14:paraId="43B8FD5E" w14:textId="14125847" w:rsidR="001D71E3" w:rsidRPr="001D71E3" w:rsidRDefault="001D71E3" w:rsidP="00511C40">
            <w:pPr>
              <w:pStyle w:val="ListParagraph"/>
              <w:numPr>
                <w:ilvl w:val="0"/>
                <w:numId w:val="8"/>
              </w:numPr>
              <w:ind w:left="0" w:firstLine="0"/>
              <w:rPr>
                <w:rFonts w:ascii="Times New Roman" w:hAnsi="Times New Roman"/>
                <w:sz w:val="24"/>
                <w:szCs w:val="24"/>
              </w:rPr>
            </w:pPr>
          </w:p>
        </w:tc>
        <w:tc>
          <w:tcPr>
            <w:tcW w:w="2600" w:type="dxa"/>
          </w:tcPr>
          <w:p w14:paraId="2ADCCA61"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COMM 156/2016</w:t>
            </w:r>
          </w:p>
        </w:tc>
        <w:tc>
          <w:tcPr>
            <w:tcW w:w="7000" w:type="dxa"/>
          </w:tcPr>
          <w:p w14:paraId="734CACCC"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Bank Of Africa Vs. Setlight Supermarket Ltd &amp; Others</w:t>
            </w:r>
          </w:p>
        </w:tc>
      </w:tr>
      <w:tr w:rsidR="001D71E3" w:rsidRPr="001D71E3" w14:paraId="68ED0B3D" w14:textId="77777777" w:rsidTr="00326672">
        <w:tc>
          <w:tcPr>
            <w:tcW w:w="400" w:type="dxa"/>
          </w:tcPr>
          <w:p w14:paraId="67690926" w14:textId="1ED16141" w:rsidR="001D71E3" w:rsidRPr="001D71E3" w:rsidRDefault="001D71E3" w:rsidP="00511C40">
            <w:pPr>
              <w:pStyle w:val="ListParagraph"/>
              <w:numPr>
                <w:ilvl w:val="0"/>
                <w:numId w:val="8"/>
              </w:numPr>
              <w:ind w:left="0" w:firstLine="0"/>
              <w:rPr>
                <w:rFonts w:ascii="Times New Roman" w:hAnsi="Times New Roman"/>
                <w:sz w:val="24"/>
                <w:szCs w:val="24"/>
              </w:rPr>
            </w:pPr>
          </w:p>
        </w:tc>
        <w:tc>
          <w:tcPr>
            <w:tcW w:w="2600" w:type="dxa"/>
          </w:tcPr>
          <w:p w14:paraId="4390F309"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HC.IP/23/2017</w:t>
            </w:r>
          </w:p>
        </w:tc>
        <w:tc>
          <w:tcPr>
            <w:tcW w:w="7000" w:type="dxa"/>
          </w:tcPr>
          <w:p w14:paraId="2AC88041"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In The Matter Of Printing Impressions Ltd</w:t>
            </w:r>
          </w:p>
        </w:tc>
      </w:tr>
      <w:tr w:rsidR="001D71E3" w:rsidRPr="001D71E3" w14:paraId="7E6AFF40" w14:textId="77777777" w:rsidTr="00326672">
        <w:tc>
          <w:tcPr>
            <w:tcW w:w="400" w:type="dxa"/>
          </w:tcPr>
          <w:p w14:paraId="68D503E4" w14:textId="618CBCB3" w:rsidR="001D71E3" w:rsidRPr="001D71E3" w:rsidRDefault="001D71E3" w:rsidP="00511C40">
            <w:pPr>
              <w:pStyle w:val="ListParagraph"/>
              <w:numPr>
                <w:ilvl w:val="0"/>
                <w:numId w:val="8"/>
              </w:numPr>
              <w:ind w:left="0" w:firstLine="0"/>
              <w:rPr>
                <w:rFonts w:ascii="Times New Roman" w:hAnsi="Times New Roman"/>
                <w:sz w:val="24"/>
                <w:szCs w:val="24"/>
              </w:rPr>
            </w:pPr>
          </w:p>
        </w:tc>
        <w:tc>
          <w:tcPr>
            <w:tcW w:w="2600" w:type="dxa"/>
          </w:tcPr>
          <w:p w14:paraId="4F032EC6"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HC.COMM/233/2017</w:t>
            </w:r>
          </w:p>
        </w:tc>
        <w:tc>
          <w:tcPr>
            <w:tcW w:w="7000" w:type="dxa"/>
          </w:tcPr>
          <w:p w14:paraId="48263FD1"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Universal Resources International Vs Diamond Trust Ltd &amp; Others</w:t>
            </w:r>
          </w:p>
        </w:tc>
      </w:tr>
      <w:tr w:rsidR="001D71E3" w:rsidRPr="001D71E3" w14:paraId="15647D3A" w14:textId="77777777" w:rsidTr="00326672">
        <w:tc>
          <w:tcPr>
            <w:tcW w:w="400" w:type="dxa"/>
          </w:tcPr>
          <w:p w14:paraId="69CF41A5" w14:textId="6F3000CE" w:rsidR="001D71E3" w:rsidRPr="001D71E3" w:rsidRDefault="001D71E3" w:rsidP="00511C40">
            <w:pPr>
              <w:pStyle w:val="ListParagraph"/>
              <w:numPr>
                <w:ilvl w:val="0"/>
                <w:numId w:val="8"/>
              </w:numPr>
              <w:ind w:left="0" w:firstLine="0"/>
              <w:rPr>
                <w:rFonts w:ascii="Times New Roman" w:hAnsi="Times New Roman"/>
                <w:sz w:val="24"/>
                <w:szCs w:val="24"/>
              </w:rPr>
            </w:pPr>
          </w:p>
        </w:tc>
        <w:tc>
          <w:tcPr>
            <w:tcW w:w="2600" w:type="dxa"/>
          </w:tcPr>
          <w:p w14:paraId="4F163979"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HCCOMM/E130/2020</w:t>
            </w:r>
          </w:p>
        </w:tc>
        <w:tc>
          <w:tcPr>
            <w:tcW w:w="7000" w:type="dxa"/>
          </w:tcPr>
          <w:p w14:paraId="22A7AB54"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 xml:space="preserve">Ekuru Aukot   Vs  Mohamed Ali Motha </w:t>
            </w:r>
          </w:p>
        </w:tc>
      </w:tr>
      <w:tr w:rsidR="001D71E3" w:rsidRPr="001D71E3" w14:paraId="69EF5DB1" w14:textId="77777777" w:rsidTr="00326672">
        <w:tc>
          <w:tcPr>
            <w:tcW w:w="400" w:type="dxa"/>
          </w:tcPr>
          <w:p w14:paraId="4B24C707" w14:textId="1F9BE09D" w:rsidR="001D71E3" w:rsidRPr="001D71E3" w:rsidRDefault="001D71E3" w:rsidP="00511C40">
            <w:pPr>
              <w:pStyle w:val="ListParagraph"/>
              <w:numPr>
                <w:ilvl w:val="0"/>
                <w:numId w:val="8"/>
              </w:numPr>
              <w:ind w:left="0" w:firstLine="0"/>
              <w:rPr>
                <w:rFonts w:ascii="Times New Roman" w:hAnsi="Times New Roman"/>
                <w:sz w:val="24"/>
                <w:szCs w:val="24"/>
              </w:rPr>
            </w:pPr>
          </w:p>
        </w:tc>
        <w:tc>
          <w:tcPr>
            <w:tcW w:w="2600" w:type="dxa"/>
          </w:tcPr>
          <w:p w14:paraId="5CF430C8"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HCCOMMIP/E002/2020</w:t>
            </w:r>
          </w:p>
        </w:tc>
        <w:tc>
          <w:tcPr>
            <w:tcW w:w="7000" w:type="dxa"/>
          </w:tcPr>
          <w:p w14:paraId="1F004F4F"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Bizone Ltd</w:t>
            </w:r>
          </w:p>
        </w:tc>
      </w:tr>
      <w:tr w:rsidR="001D71E3" w:rsidRPr="001D71E3" w14:paraId="0F0F7995" w14:textId="77777777" w:rsidTr="00326672">
        <w:tc>
          <w:tcPr>
            <w:tcW w:w="400" w:type="dxa"/>
          </w:tcPr>
          <w:p w14:paraId="1EEA40E5" w14:textId="3A04B197" w:rsidR="001D71E3" w:rsidRPr="001D71E3" w:rsidRDefault="001D71E3" w:rsidP="00511C40">
            <w:pPr>
              <w:pStyle w:val="ListParagraph"/>
              <w:numPr>
                <w:ilvl w:val="0"/>
                <w:numId w:val="8"/>
              </w:numPr>
              <w:ind w:left="0" w:firstLine="0"/>
              <w:rPr>
                <w:rFonts w:ascii="Times New Roman" w:hAnsi="Times New Roman"/>
                <w:sz w:val="24"/>
                <w:szCs w:val="24"/>
              </w:rPr>
            </w:pPr>
          </w:p>
        </w:tc>
        <w:tc>
          <w:tcPr>
            <w:tcW w:w="2600" w:type="dxa"/>
          </w:tcPr>
          <w:p w14:paraId="1BC852C2"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HCCOMMIP/E003/2020</w:t>
            </w:r>
          </w:p>
        </w:tc>
        <w:tc>
          <w:tcPr>
            <w:tcW w:w="7000" w:type="dxa"/>
          </w:tcPr>
          <w:p w14:paraId="6F1B8D7A"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Printing Impressions Ltd</w:t>
            </w:r>
          </w:p>
        </w:tc>
      </w:tr>
      <w:tr w:rsidR="001D71E3" w:rsidRPr="001D71E3" w14:paraId="718D1A2F" w14:textId="77777777" w:rsidTr="00326672">
        <w:tc>
          <w:tcPr>
            <w:tcW w:w="400" w:type="dxa"/>
          </w:tcPr>
          <w:p w14:paraId="5FB81122" w14:textId="611DBD6D" w:rsidR="001D71E3" w:rsidRPr="001D71E3" w:rsidRDefault="001D71E3" w:rsidP="00511C40">
            <w:pPr>
              <w:pStyle w:val="ListParagraph"/>
              <w:numPr>
                <w:ilvl w:val="0"/>
                <w:numId w:val="8"/>
              </w:numPr>
              <w:ind w:left="0" w:firstLine="0"/>
              <w:rPr>
                <w:rFonts w:ascii="Times New Roman" w:hAnsi="Times New Roman"/>
                <w:sz w:val="24"/>
                <w:szCs w:val="24"/>
              </w:rPr>
            </w:pPr>
          </w:p>
        </w:tc>
        <w:tc>
          <w:tcPr>
            <w:tcW w:w="2600" w:type="dxa"/>
          </w:tcPr>
          <w:p w14:paraId="3376348C"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HCCOMM/E372/2020</w:t>
            </w:r>
          </w:p>
        </w:tc>
        <w:tc>
          <w:tcPr>
            <w:tcW w:w="7000" w:type="dxa"/>
          </w:tcPr>
          <w:p w14:paraId="58CAA79D"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George Miyare T/a Miyare &amp; Company Advocates   Vs   Upward Scale Investments Company Limited</w:t>
            </w:r>
          </w:p>
        </w:tc>
      </w:tr>
      <w:tr w:rsidR="001D71E3" w:rsidRPr="001D71E3" w14:paraId="608939F1" w14:textId="77777777" w:rsidTr="00326672">
        <w:tc>
          <w:tcPr>
            <w:tcW w:w="400" w:type="dxa"/>
          </w:tcPr>
          <w:p w14:paraId="4D326958" w14:textId="4CF8FB0E" w:rsidR="001D71E3" w:rsidRPr="001D71E3" w:rsidRDefault="001D71E3" w:rsidP="00511C40">
            <w:pPr>
              <w:pStyle w:val="ListParagraph"/>
              <w:numPr>
                <w:ilvl w:val="0"/>
                <w:numId w:val="8"/>
              </w:numPr>
              <w:ind w:left="0" w:firstLine="0"/>
              <w:rPr>
                <w:rFonts w:ascii="Times New Roman" w:hAnsi="Times New Roman"/>
                <w:sz w:val="24"/>
                <w:szCs w:val="24"/>
              </w:rPr>
            </w:pPr>
          </w:p>
        </w:tc>
        <w:tc>
          <w:tcPr>
            <w:tcW w:w="2600" w:type="dxa"/>
          </w:tcPr>
          <w:p w14:paraId="220040F1"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HCCOMMMISC/E632/2022</w:t>
            </w:r>
          </w:p>
        </w:tc>
        <w:tc>
          <w:tcPr>
            <w:tcW w:w="7000" w:type="dxa"/>
          </w:tcPr>
          <w:p w14:paraId="7EC82D92"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 xml:space="preserve">Muma &amp; Kanjama Advocates   Vs  Hon.joseph Oyugi Magwanga </w:t>
            </w:r>
          </w:p>
        </w:tc>
      </w:tr>
      <w:tr w:rsidR="001D71E3" w:rsidRPr="001D71E3" w14:paraId="4654C00B" w14:textId="77777777" w:rsidTr="00326672">
        <w:tc>
          <w:tcPr>
            <w:tcW w:w="400" w:type="dxa"/>
          </w:tcPr>
          <w:p w14:paraId="0B80AECB" w14:textId="06C4169D" w:rsidR="001D71E3" w:rsidRPr="001D71E3" w:rsidRDefault="001D71E3" w:rsidP="00511C40">
            <w:pPr>
              <w:pStyle w:val="ListParagraph"/>
              <w:numPr>
                <w:ilvl w:val="0"/>
                <w:numId w:val="8"/>
              </w:numPr>
              <w:ind w:left="0" w:firstLine="0"/>
              <w:rPr>
                <w:rFonts w:ascii="Times New Roman" w:hAnsi="Times New Roman"/>
                <w:sz w:val="24"/>
                <w:szCs w:val="24"/>
              </w:rPr>
            </w:pPr>
          </w:p>
        </w:tc>
        <w:tc>
          <w:tcPr>
            <w:tcW w:w="2600" w:type="dxa"/>
          </w:tcPr>
          <w:p w14:paraId="62BE45DC"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HCCOMMIC/E011/2023</w:t>
            </w:r>
          </w:p>
        </w:tc>
        <w:tc>
          <w:tcPr>
            <w:tcW w:w="7000" w:type="dxa"/>
          </w:tcPr>
          <w:p w14:paraId="388AF7E4"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Alfred Omwansa Momanyi   Vs  Kountable Trading Limited</w:t>
            </w:r>
          </w:p>
        </w:tc>
      </w:tr>
      <w:tr w:rsidR="001D71E3" w:rsidRPr="001D71E3" w14:paraId="18A6CB27" w14:textId="77777777" w:rsidTr="00326672">
        <w:tc>
          <w:tcPr>
            <w:tcW w:w="400" w:type="dxa"/>
          </w:tcPr>
          <w:p w14:paraId="3C583426" w14:textId="2BA4464D" w:rsidR="001D71E3" w:rsidRPr="001D71E3" w:rsidRDefault="001D71E3" w:rsidP="00511C40">
            <w:pPr>
              <w:pStyle w:val="ListParagraph"/>
              <w:numPr>
                <w:ilvl w:val="0"/>
                <w:numId w:val="8"/>
              </w:numPr>
              <w:ind w:left="0" w:firstLine="0"/>
              <w:rPr>
                <w:rFonts w:ascii="Times New Roman" w:hAnsi="Times New Roman"/>
                <w:sz w:val="24"/>
                <w:szCs w:val="24"/>
              </w:rPr>
            </w:pPr>
          </w:p>
        </w:tc>
        <w:tc>
          <w:tcPr>
            <w:tcW w:w="2600" w:type="dxa"/>
          </w:tcPr>
          <w:p w14:paraId="1ED55A97"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HCCOMMIN/E133/2024</w:t>
            </w:r>
          </w:p>
        </w:tc>
        <w:tc>
          <w:tcPr>
            <w:tcW w:w="7000" w:type="dxa"/>
          </w:tcPr>
          <w:p w14:paraId="7A0122F3"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 xml:space="preserve">Opticom Kenya Limited   Vs  Kenya Hospital Association T/a: The Nairobi Hospital </w:t>
            </w:r>
          </w:p>
        </w:tc>
      </w:tr>
      <w:tr w:rsidR="001D71E3" w:rsidRPr="001D71E3" w14:paraId="7C5313F4" w14:textId="77777777" w:rsidTr="00326672">
        <w:tc>
          <w:tcPr>
            <w:tcW w:w="400" w:type="dxa"/>
          </w:tcPr>
          <w:p w14:paraId="51CC48D8" w14:textId="5829B377" w:rsidR="001D71E3" w:rsidRPr="001D71E3" w:rsidRDefault="001D71E3" w:rsidP="00511C40">
            <w:pPr>
              <w:pStyle w:val="ListParagraph"/>
              <w:numPr>
                <w:ilvl w:val="0"/>
                <w:numId w:val="8"/>
              </w:numPr>
              <w:ind w:left="0" w:firstLine="0"/>
              <w:rPr>
                <w:rFonts w:ascii="Times New Roman" w:hAnsi="Times New Roman"/>
                <w:sz w:val="24"/>
                <w:szCs w:val="24"/>
              </w:rPr>
            </w:pPr>
          </w:p>
        </w:tc>
        <w:tc>
          <w:tcPr>
            <w:tcW w:w="2600" w:type="dxa"/>
          </w:tcPr>
          <w:p w14:paraId="251370B8"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HCCOMM/E149/2024</w:t>
            </w:r>
          </w:p>
        </w:tc>
        <w:tc>
          <w:tcPr>
            <w:tcW w:w="7000" w:type="dxa"/>
          </w:tcPr>
          <w:p w14:paraId="75D80C0C"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Du Changjiang   Vs  Tang Jiang Cheng And Tang Panlin  And 1 Others</w:t>
            </w:r>
          </w:p>
        </w:tc>
      </w:tr>
      <w:tr w:rsidR="001D71E3" w:rsidRPr="001D71E3" w14:paraId="3F096BD4" w14:textId="77777777" w:rsidTr="00326672">
        <w:tc>
          <w:tcPr>
            <w:tcW w:w="400" w:type="dxa"/>
          </w:tcPr>
          <w:p w14:paraId="1A31718D" w14:textId="52D6BE9C" w:rsidR="001D71E3" w:rsidRPr="001D71E3" w:rsidRDefault="001D71E3" w:rsidP="00511C40">
            <w:pPr>
              <w:pStyle w:val="ListParagraph"/>
              <w:numPr>
                <w:ilvl w:val="0"/>
                <w:numId w:val="8"/>
              </w:numPr>
              <w:ind w:left="0" w:firstLine="0"/>
              <w:rPr>
                <w:rFonts w:ascii="Times New Roman" w:hAnsi="Times New Roman"/>
                <w:sz w:val="24"/>
                <w:szCs w:val="24"/>
              </w:rPr>
            </w:pPr>
          </w:p>
        </w:tc>
        <w:tc>
          <w:tcPr>
            <w:tcW w:w="2600" w:type="dxa"/>
          </w:tcPr>
          <w:p w14:paraId="75DDF613"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HCCOMM/E600/2024</w:t>
            </w:r>
          </w:p>
        </w:tc>
        <w:tc>
          <w:tcPr>
            <w:tcW w:w="7000" w:type="dxa"/>
          </w:tcPr>
          <w:p w14:paraId="5F363E85"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 xml:space="preserve">Adera Dan Evans   Vs  Koffi Bill Atinda </w:t>
            </w:r>
          </w:p>
        </w:tc>
      </w:tr>
      <w:tr w:rsidR="001D71E3" w:rsidRPr="001D71E3" w14:paraId="2F2C5B7A" w14:textId="77777777" w:rsidTr="00326672">
        <w:tc>
          <w:tcPr>
            <w:tcW w:w="400" w:type="dxa"/>
          </w:tcPr>
          <w:p w14:paraId="677A72FD" w14:textId="135B5379" w:rsidR="001D71E3" w:rsidRPr="001D71E3" w:rsidRDefault="001D71E3" w:rsidP="00511C40">
            <w:pPr>
              <w:pStyle w:val="ListParagraph"/>
              <w:numPr>
                <w:ilvl w:val="0"/>
                <w:numId w:val="8"/>
              </w:numPr>
              <w:ind w:left="0" w:firstLine="0"/>
              <w:rPr>
                <w:rFonts w:ascii="Times New Roman" w:hAnsi="Times New Roman"/>
                <w:sz w:val="24"/>
                <w:szCs w:val="24"/>
              </w:rPr>
            </w:pPr>
          </w:p>
        </w:tc>
        <w:tc>
          <w:tcPr>
            <w:tcW w:w="2600" w:type="dxa"/>
          </w:tcPr>
          <w:p w14:paraId="5F9A3EFB"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HCCOMM/E580/2024</w:t>
            </w:r>
          </w:p>
        </w:tc>
        <w:tc>
          <w:tcPr>
            <w:tcW w:w="7000" w:type="dxa"/>
          </w:tcPr>
          <w:p w14:paraId="3B6F12AD"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Eastlands Eagles Limited And Tabasam Coach Limited  And 4 Others  Vs  Samuel K. Macharia And Julias Orenge  And 3 Others</w:t>
            </w:r>
          </w:p>
        </w:tc>
      </w:tr>
      <w:tr w:rsidR="001D71E3" w:rsidRPr="001D71E3" w14:paraId="20722386" w14:textId="77777777" w:rsidTr="00326672">
        <w:tc>
          <w:tcPr>
            <w:tcW w:w="400" w:type="dxa"/>
          </w:tcPr>
          <w:p w14:paraId="53BE2EFC" w14:textId="319DF28B" w:rsidR="001D71E3" w:rsidRPr="001D71E3" w:rsidRDefault="001D71E3" w:rsidP="00511C40">
            <w:pPr>
              <w:pStyle w:val="ListParagraph"/>
              <w:numPr>
                <w:ilvl w:val="0"/>
                <w:numId w:val="8"/>
              </w:numPr>
              <w:ind w:left="0" w:firstLine="0"/>
              <w:rPr>
                <w:rFonts w:ascii="Times New Roman" w:hAnsi="Times New Roman"/>
                <w:sz w:val="24"/>
                <w:szCs w:val="24"/>
              </w:rPr>
            </w:pPr>
          </w:p>
        </w:tc>
        <w:tc>
          <w:tcPr>
            <w:tcW w:w="2600" w:type="dxa"/>
          </w:tcPr>
          <w:p w14:paraId="421D6751"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HCCOMMMISC/E668/2024</w:t>
            </w:r>
          </w:p>
        </w:tc>
        <w:tc>
          <w:tcPr>
            <w:tcW w:w="7000" w:type="dxa"/>
          </w:tcPr>
          <w:p w14:paraId="7D116C3C"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 xml:space="preserve">Patricia Monda   Vs  Odiya &amp; Associates Advocates </w:t>
            </w:r>
          </w:p>
        </w:tc>
      </w:tr>
      <w:tr w:rsidR="001D71E3" w:rsidRPr="001D71E3" w14:paraId="11BB9634" w14:textId="77777777" w:rsidTr="00326672">
        <w:tc>
          <w:tcPr>
            <w:tcW w:w="400" w:type="dxa"/>
          </w:tcPr>
          <w:p w14:paraId="55C98A8B" w14:textId="136E9112" w:rsidR="001D71E3" w:rsidRPr="001D71E3" w:rsidRDefault="001D71E3" w:rsidP="00511C40">
            <w:pPr>
              <w:pStyle w:val="ListParagraph"/>
              <w:numPr>
                <w:ilvl w:val="0"/>
                <w:numId w:val="8"/>
              </w:numPr>
              <w:ind w:left="0" w:firstLine="0"/>
              <w:rPr>
                <w:rFonts w:ascii="Times New Roman" w:hAnsi="Times New Roman"/>
                <w:sz w:val="24"/>
                <w:szCs w:val="24"/>
              </w:rPr>
            </w:pPr>
          </w:p>
        </w:tc>
        <w:tc>
          <w:tcPr>
            <w:tcW w:w="2600" w:type="dxa"/>
          </w:tcPr>
          <w:p w14:paraId="2FD4DF8C"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HCCOMMA/E312/2024</w:t>
            </w:r>
          </w:p>
        </w:tc>
        <w:tc>
          <w:tcPr>
            <w:tcW w:w="7000" w:type="dxa"/>
          </w:tcPr>
          <w:p w14:paraId="1490CAAA"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 xml:space="preserve">Cromwell Nechenje   Vs  Aiveo Distributors Limited And Kingdom Bank Limited </w:t>
            </w:r>
          </w:p>
        </w:tc>
      </w:tr>
      <w:tr w:rsidR="001D71E3" w:rsidRPr="001D71E3" w14:paraId="1F03A000" w14:textId="77777777" w:rsidTr="00326672">
        <w:tc>
          <w:tcPr>
            <w:tcW w:w="400" w:type="dxa"/>
          </w:tcPr>
          <w:p w14:paraId="647E1671" w14:textId="13C01976" w:rsidR="001D71E3" w:rsidRPr="001D71E3" w:rsidRDefault="001D71E3" w:rsidP="00511C40">
            <w:pPr>
              <w:pStyle w:val="ListParagraph"/>
              <w:numPr>
                <w:ilvl w:val="0"/>
                <w:numId w:val="8"/>
              </w:numPr>
              <w:ind w:left="0" w:firstLine="0"/>
              <w:rPr>
                <w:rFonts w:ascii="Times New Roman" w:hAnsi="Times New Roman"/>
                <w:sz w:val="24"/>
                <w:szCs w:val="24"/>
              </w:rPr>
            </w:pPr>
          </w:p>
        </w:tc>
        <w:tc>
          <w:tcPr>
            <w:tcW w:w="2600" w:type="dxa"/>
          </w:tcPr>
          <w:p w14:paraId="542FC6D0"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HCCOMMA/E192/2024</w:t>
            </w:r>
          </w:p>
        </w:tc>
        <w:tc>
          <w:tcPr>
            <w:tcW w:w="7000" w:type="dxa"/>
          </w:tcPr>
          <w:p w14:paraId="47EB0AA1" w14:textId="77777777" w:rsidR="001D71E3" w:rsidRPr="001D71E3" w:rsidRDefault="001D71E3" w:rsidP="001D71E3">
            <w:pPr>
              <w:rPr>
                <w:rFonts w:ascii="Times New Roman" w:hAnsi="Times New Roman" w:cs="Times New Roman"/>
                <w:sz w:val="24"/>
                <w:szCs w:val="24"/>
              </w:rPr>
            </w:pPr>
            <w:r w:rsidRPr="001D71E3">
              <w:rPr>
                <w:rFonts w:ascii="Times New Roman" w:hAnsi="Times New Roman" w:cs="Times New Roman"/>
                <w:sz w:val="24"/>
                <w:szCs w:val="24"/>
              </w:rPr>
              <w:t xml:space="preserve">Mercedes Center Limited   Vs  Alex Muiruri Kihara </w:t>
            </w:r>
          </w:p>
        </w:tc>
      </w:tr>
    </w:tbl>
    <w:p w14:paraId="76E82471" w14:textId="77777777" w:rsidR="006524EF" w:rsidRDefault="006524EF" w:rsidP="006524EF">
      <w:pPr>
        <w:pStyle w:val="p1Style"/>
        <w:rPr>
          <w:rStyle w:val="r1Style"/>
        </w:rPr>
      </w:pPr>
    </w:p>
    <w:p w14:paraId="4B0BD4B5" w14:textId="77777777" w:rsidR="009C1EFA" w:rsidRPr="00331F68" w:rsidRDefault="009C1EFA" w:rsidP="00331F68">
      <w:pPr>
        <w:jc w:val="center"/>
        <w:rPr>
          <w:rFonts w:ascii="Times New Roman" w:hAnsi="Times New Roman" w:cs="Times New Roman"/>
          <w:sz w:val="24"/>
          <w:szCs w:val="24"/>
        </w:rPr>
      </w:pPr>
      <w:r w:rsidRPr="00331F68">
        <w:rPr>
          <w:rFonts w:ascii="Times New Roman" w:hAnsi="Times New Roman" w:cs="Times New Roman"/>
          <w:sz w:val="24"/>
          <w:szCs w:val="24"/>
        </w:rPr>
        <w:br w:type="page"/>
      </w:r>
    </w:p>
    <w:p w14:paraId="4D7D5516" w14:textId="7EEC51D2" w:rsidR="001C5A6E" w:rsidRPr="00331F68" w:rsidRDefault="00C413A0" w:rsidP="00331F68">
      <w:pPr>
        <w:jc w:val="center"/>
        <w:rPr>
          <w:rFonts w:ascii="Times New Roman" w:hAnsi="Times New Roman" w:cs="Times New Roman"/>
          <w:sz w:val="24"/>
          <w:szCs w:val="24"/>
        </w:rPr>
      </w:pPr>
      <w:r w:rsidRPr="00331F68">
        <w:rPr>
          <w:rFonts w:ascii="Times New Roman" w:hAnsi="Times New Roman" w:cs="Times New Roman"/>
          <w:noProof/>
          <w:sz w:val="24"/>
          <w:szCs w:val="24"/>
        </w:rPr>
        <w:drawing>
          <wp:inline distT="0" distB="0" distL="0" distR="0" wp14:anchorId="56A4C63A" wp14:editId="0A55868D">
            <wp:extent cx="5711825" cy="949960"/>
            <wp:effectExtent l="0" t="0" r="0" b="0"/>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1825" cy="949960"/>
                    </a:xfrm>
                    <a:prstGeom prst="rect">
                      <a:avLst/>
                    </a:prstGeom>
                    <a:noFill/>
                    <a:ln>
                      <a:noFill/>
                    </a:ln>
                  </pic:spPr>
                </pic:pic>
              </a:graphicData>
            </a:graphic>
          </wp:inline>
        </w:drawing>
      </w:r>
    </w:p>
    <w:p w14:paraId="5C35FC31" w14:textId="77777777" w:rsidR="001C5A6E" w:rsidRPr="00331F68" w:rsidRDefault="001C5A6E"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MILIMANI HIGH COURT</w:t>
      </w:r>
    </w:p>
    <w:p w14:paraId="1E18BD6B" w14:textId="77777777" w:rsidR="001C5A6E" w:rsidRPr="00331F68" w:rsidRDefault="001C5A6E"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HIGH COURT COMMERCIAL AND TAX</w:t>
      </w:r>
    </w:p>
    <w:p w14:paraId="36276EA4" w14:textId="4FFD6097" w:rsidR="001C5A6E" w:rsidRPr="00331F68" w:rsidRDefault="001C5A6E"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CAUSE LIST</w:t>
      </w:r>
    </w:p>
    <w:p w14:paraId="21CC48F8" w14:textId="275E1D98" w:rsidR="001C5A6E" w:rsidRPr="00331F68" w:rsidRDefault="007674DF" w:rsidP="00331F68">
      <w:pPr>
        <w:pStyle w:val="pStyle"/>
        <w:rPr>
          <w:rFonts w:ascii="Times New Roman" w:hAnsi="Times New Roman" w:cs="Times New Roman"/>
          <w:sz w:val="24"/>
          <w:szCs w:val="24"/>
          <w:u w:val="single"/>
        </w:rPr>
      </w:pPr>
      <w:bookmarkStart w:id="7" w:name="_Hlk167893512"/>
      <w:r>
        <w:rPr>
          <w:rStyle w:val="rStyle"/>
          <w:rFonts w:ascii="Times New Roman" w:hAnsi="Times New Roman" w:cs="Times New Roman"/>
          <w:sz w:val="24"/>
          <w:szCs w:val="24"/>
          <w:u w:val="single"/>
        </w:rPr>
        <w:t>WEDNESDAY, 18 DECEMBER 2024</w:t>
      </w:r>
    </w:p>
    <w:bookmarkEnd w:id="7"/>
    <w:p w14:paraId="35181F32" w14:textId="77777777" w:rsidR="001C5A6E" w:rsidRPr="00331F68" w:rsidRDefault="001C5A6E"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 xml:space="preserve">HON. LADY JUSTICE DR. GITHIRU FREDA MUGAMBI  </w:t>
      </w:r>
    </w:p>
    <w:p w14:paraId="7971977A" w14:textId="77777777" w:rsidR="00563160" w:rsidRPr="00331F68" w:rsidRDefault="00511C40" w:rsidP="00331F68">
      <w:pPr>
        <w:pStyle w:val="p1Style"/>
        <w:jc w:val="center"/>
        <w:rPr>
          <w:rFonts w:ascii="Times New Roman" w:hAnsi="Times New Roman" w:cs="Times New Roman"/>
          <w:b/>
          <w:sz w:val="24"/>
          <w:szCs w:val="24"/>
        </w:rPr>
      </w:pPr>
      <w:hyperlink r:id="rId24" w:history="1">
        <w:r w:rsidR="001C5A6E" w:rsidRPr="00331F68">
          <w:rPr>
            <w:rStyle w:val="Hyperlink"/>
            <w:rFonts w:ascii="Times New Roman" w:hAnsi="Times New Roman" w:cs="Times New Roman"/>
            <w:sz w:val="24"/>
            <w:szCs w:val="24"/>
          </w:rPr>
          <w:t>https://bit.ly/3RWcGrq</w:t>
        </w:r>
      </w:hyperlink>
    </w:p>
    <w:p w14:paraId="43E2D89D" w14:textId="77777777" w:rsidR="003947F3" w:rsidRPr="00BF6537" w:rsidRDefault="003947F3" w:rsidP="00BF6537">
      <w:pPr>
        <w:spacing w:after="80" w:line="278" w:lineRule="auto"/>
        <w:rPr>
          <w:rFonts w:ascii="Times New Roman" w:hAnsi="Times New Roman" w:cs="Times New Roman"/>
          <w:sz w:val="24"/>
          <w:szCs w:val="24"/>
        </w:rPr>
      </w:pPr>
      <w:r w:rsidRPr="00BF6537">
        <w:rPr>
          <w:rFonts w:ascii="Times New Roman" w:hAnsi="Times New Roman" w:cs="Times New Roman"/>
          <w:b/>
          <w:sz w:val="24"/>
          <w:szCs w:val="24"/>
        </w:rPr>
        <w:t>08:30 AM</w:t>
      </w:r>
    </w:p>
    <w:p w14:paraId="3EDBD577" w14:textId="77777777" w:rsidR="005B7777" w:rsidRPr="005B7777" w:rsidRDefault="005B7777" w:rsidP="005B7777">
      <w:pPr>
        <w:pStyle w:val="p1Style"/>
        <w:rPr>
          <w:rFonts w:ascii="Times New Roman" w:hAnsi="Times New Roman" w:cs="Times New Roman"/>
          <w:sz w:val="24"/>
          <w:szCs w:val="24"/>
        </w:rPr>
      </w:pPr>
      <w:r w:rsidRPr="005B7777">
        <w:rPr>
          <w:rStyle w:val="r1Style"/>
          <w:rFonts w:ascii="Times New Roman" w:hAnsi="Times New Roman" w:cs="Times New Roman"/>
          <w:sz w:val="24"/>
          <w:szCs w:val="24"/>
        </w:rPr>
        <w:t>HIGHLIGHTING OF SUBMISSIONS</w:t>
      </w:r>
    </w:p>
    <w:tbl>
      <w:tblPr>
        <w:tblStyle w:val="myOwnTableStyle"/>
        <w:tblW w:w="0" w:type="auto"/>
        <w:tblInd w:w="40" w:type="dxa"/>
        <w:tblLook w:val="04A0" w:firstRow="1" w:lastRow="0" w:firstColumn="1" w:lastColumn="0" w:noHBand="0" w:noVBand="1"/>
      </w:tblPr>
      <w:tblGrid>
        <w:gridCol w:w="391"/>
        <w:gridCol w:w="2592"/>
        <w:gridCol w:w="6838"/>
      </w:tblGrid>
      <w:tr w:rsidR="005B7777" w:rsidRPr="005B7777" w14:paraId="4EB142D8" w14:textId="77777777" w:rsidTr="00326672">
        <w:trPr>
          <w:cnfStyle w:val="100000000000" w:firstRow="1" w:lastRow="0" w:firstColumn="0" w:lastColumn="0" w:oddVBand="0" w:evenVBand="0" w:oddHBand="0" w:evenHBand="0" w:firstRowFirstColumn="0" w:firstRowLastColumn="0" w:lastRowFirstColumn="0" w:lastRowLastColumn="0"/>
        </w:trPr>
        <w:tc>
          <w:tcPr>
            <w:tcW w:w="400" w:type="dxa"/>
          </w:tcPr>
          <w:p w14:paraId="1299129F" w14:textId="1D255395" w:rsidR="005B7777" w:rsidRPr="005B7777" w:rsidRDefault="005B7777" w:rsidP="00511C40">
            <w:pPr>
              <w:pStyle w:val="ListParagraph"/>
              <w:numPr>
                <w:ilvl w:val="0"/>
                <w:numId w:val="9"/>
              </w:numPr>
              <w:ind w:left="0" w:firstLine="0"/>
              <w:rPr>
                <w:rFonts w:ascii="Times New Roman" w:hAnsi="Times New Roman"/>
                <w:sz w:val="24"/>
                <w:szCs w:val="24"/>
              </w:rPr>
            </w:pPr>
          </w:p>
        </w:tc>
        <w:tc>
          <w:tcPr>
            <w:tcW w:w="2600" w:type="dxa"/>
          </w:tcPr>
          <w:p w14:paraId="156C0FD1" w14:textId="77777777" w:rsidR="005B7777" w:rsidRPr="005B7777" w:rsidRDefault="005B7777" w:rsidP="005B7777">
            <w:pPr>
              <w:rPr>
                <w:rFonts w:ascii="Times New Roman" w:hAnsi="Times New Roman" w:cs="Times New Roman"/>
                <w:sz w:val="24"/>
                <w:szCs w:val="24"/>
              </w:rPr>
            </w:pPr>
            <w:r w:rsidRPr="005B7777">
              <w:rPr>
                <w:rFonts w:ascii="Times New Roman" w:hAnsi="Times New Roman" w:cs="Times New Roman"/>
                <w:sz w:val="24"/>
                <w:szCs w:val="24"/>
              </w:rPr>
              <w:t>HCCOMM/E628/2023</w:t>
            </w:r>
          </w:p>
        </w:tc>
        <w:tc>
          <w:tcPr>
            <w:tcW w:w="7000" w:type="dxa"/>
          </w:tcPr>
          <w:p w14:paraId="6DA78549" w14:textId="77777777" w:rsidR="005B7777" w:rsidRPr="005B7777" w:rsidRDefault="005B7777" w:rsidP="005B7777">
            <w:pPr>
              <w:rPr>
                <w:rFonts w:ascii="Times New Roman" w:hAnsi="Times New Roman" w:cs="Times New Roman"/>
                <w:sz w:val="24"/>
                <w:szCs w:val="24"/>
              </w:rPr>
            </w:pPr>
            <w:r w:rsidRPr="005B7777">
              <w:rPr>
                <w:rFonts w:ascii="Times New Roman" w:hAnsi="Times New Roman" w:cs="Times New Roman"/>
                <w:sz w:val="24"/>
                <w:szCs w:val="24"/>
              </w:rPr>
              <w:t xml:space="preserve">Noreen Gatiti Wanyoike   Vs  Philip Collins Ngila </w:t>
            </w:r>
          </w:p>
        </w:tc>
      </w:tr>
    </w:tbl>
    <w:p w14:paraId="18B3B03B" w14:textId="77777777" w:rsidR="005B7777" w:rsidRPr="005B7777" w:rsidRDefault="005B7777" w:rsidP="005B7777">
      <w:pPr>
        <w:pStyle w:val="p1Style"/>
        <w:rPr>
          <w:rFonts w:ascii="Times New Roman" w:hAnsi="Times New Roman" w:cs="Times New Roman"/>
          <w:sz w:val="24"/>
          <w:szCs w:val="24"/>
        </w:rPr>
      </w:pPr>
      <w:r w:rsidRPr="005B7777">
        <w:rPr>
          <w:rStyle w:val="r1Style"/>
          <w:rFonts w:ascii="Times New Roman" w:hAnsi="Times New Roman" w:cs="Times New Roman"/>
          <w:sz w:val="24"/>
          <w:szCs w:val="24"/>
        </w:rPr>
        <w:t>DIRECTIONS</w:t>
      </w:r>
    </w:p>
    <w:tbl>
      <w:tblPr>
        <w:tblStyle w:val="myOwnTableStyle"/>
        <w:tblW w:w="0" w:type="auto"/>
        <w:tblInd w:w="40" w:type="dxa"/>
        <w:tblLook w:val="04A0" w:firstRow="1" w:lastRow="0" w:firstColumn="1" w:lastColumn="0" w:noHBand="0" w:noVBand="1"/>
      </w:tblPr>
      <w:tblGrid>
        <w:gridCol w:w="377"/>
        <w:gridCol w:w="2881"/>
        <w:gridCol w:w="6563"/>
      </w:tblGrid>
      <w:tr w:rsidR="005B7777" w:rsidRPr="005B7777" w14:paraId="57E099B9" w14:textId="77777777" w:rsidTr="00326672">
        <w:trPr>
          <w:cnfStyle w:val="100000000000" w:firstRow="1" w:lastRow="0" w:firstColumn="0" w:lastColumn="0" w:oddVBand="0" w:evenVBand="0" w:oddHBand="0" w:evenHBand="0" w:firstRowFirstColumn="0" w:firstRowLastColumn="0" w:lastRowFirstColumn="0" w:lastRowLastColumn="0"/>
        </w:trPr>
        <w:tc>
          <w:tcPr>
            <w:tcW w:w="400" w:type="dxa"/>
          </w:tcPr>
          <w:p w14:paraId="407C930A" w14:textId="74AE0181" w:rsidR="005B7777" w:rsidRPr="005B7777" w:rsidRDefault="005B7777" w:rsidP="00511C40">
            <w:pPr>
              <w:pStyle w:val="ListParagraph"/>
              <w:numPr>
                <w:ilvl w:val="0"/>
                <w:numId w:val="9"/>
              </w:numPr>
              <w:ind w:left="0" w:firstLine="0"/>
              <w:rPr>
                <w:rFonts w:ascii="Times New Roman" w:hAnsi="Times New Roman"/>
                <w:sz w:val="24"/>
                <w:szCs w:val="24"/>
              </w:rPr>
            </w:pPr>
          </w:p>
        </w:tc>
        <w:tc>
          <w:tcPr>
            <w:tcW w:w="2600" w:type="dxa"/>
          </w:tcPr>
          <w:p w14:paraId="0621B02E" w14:textId="77777777" w:rsidR="005B7777" w:rsidRPr="005B7777" w:rsidRDefault="005B7777" w:rsidP="005B7777">
            <w:pPr>
              <w:rPr>
                <w:rFonts w:ascii="Times New Roman" w:hAnsi="Times New Roman" w:cs="Times New Roman"/>
                <w:sz w:val="24"/>
                <w:szCs w:val="24"/>
              </w:rPr>
            </w:pPr>
            <w:r w:rsidRPr="005B7777">
              <w:rPr>
                <w:rFonts w:ascii="Times New Roman" w:hAnsi="Times New Roman" w:cs="Times New Roman"/>
                <w:sz w:val="24"/>
                <w:szCs w:val="24"/>
              </w:rPr>
              <w:t>HCCOMMMISC/E533/2024</w:t>
            </w:r>
          </w:p>
        </w:tc>
        <w:tc>
          <w:tcPr>
            <w:tcW w:w="7000" w:type="dxa"/>
          </w:tcPr>
          <w:p w14:paraId="55707FB8" w14:textId="77777777" w:rsidR="005B7777" w:rsidRPr="005B7777" w:rsidRDefault="005B7777" w:rsidP="005B7777">
            <w:pPr>
              <w:rPr>
                <w:rFonts w:ascii="Times New Roman" w:hAnsi="Times New Roman" w:cs="Times New Roman"/>
                <w:sz w:val="24"/>
                <w:szCs w:val="24"/>
              </w:rPr>
            </w:pPr>
            <w:r w:rsidRPr="005B7777">
              <w:rPr>
                <w:rFonts w:ascii="Times New Roman" w:hAnsi="Times New Roman" w:cs="Times New Roman"/>
                <w:sz w:val="24"/>
                <w:szCs w:val="24"/>
              </w:rPr>
              <w:t xml:space="preserve">Morara Omoke Advocates   Vs  Cubic Business Solutions </w:t>
            </w:r>
          </w:p>
        </w:tc>
      </w:tr>
      <w:tr w:rsidR="005B7777" w:rsidRPr="005B7777" w14:paraId="6609C12A" w14:textId="77777777" w:rsidTr="00326672">
        <w:tc>
          <w:tcPr>
            <w:tcW w:w="400" w:type="dxa"/>
          </w:tcPr>
          <w:p w14:paraId="5E762CEA" w14:textId="527CB42A" w:rsidR="005B7777" w:rsidRPr="005B7777" w:rsidRDefault="005B7777" w:rsidP="00511C40">
            <w:pPr>
              <w:pStyle w:val="ListParagraph"/>
              <w:numPr>
                <w:ilvl w:val="0"/>
                <w:numId w:val="9"/>
              </w:numPr>
              <w:ind w:left="0" w:firstLine="0"/>
              <w:rPr>
                <w:rFonts w:ascii="Times New Roman" w:hAnsi="Times New Roman"/>
                <w:sz w:val="24"/>
                <w:szCs w:val="24"/>
              </w:rPr>
            </w:pPr>
          </w:p>
        </w:tc>
        <w:tc>
          <w:tcPr>
            <w:tcW w:w="2600" w:type="dxa"/>
          </w:tcPr>
          <w:p w14:paraId="76A5FD9F" w14:textId="77777777" w:rsidR="005B7777" w:rsidRPr="005B7777" w:rsidRDefault="005B7777" w:rsidP="005B7777">
            <w:pPr>
              <w:rPr>
                <w:rFonts w:ascii="Times New Roman" w:hAnsi="Times New Roman" w:cs="Times New Roman"/>
                <w:sz w:val="24"/>
                <w:szCs w:val="24"/>
              </w:rPr>
            </w:pPr>
            <w:r w:rsidRPr="005B7777">
              <w:rPr>
                <w:rFonts w:ascii="Times New Roman" w:hAnsi="Times New Roman" w:cs="Times New Roman"/>
                <w:sz w:val="24"/>
                <w:szCs w:val="24"/>
              </w:rPr>
              <w:t>HCCOMMMISC/E534/2024</w:t>
            </w:r>
          </w:p>
        </w:tc>
        <w:tc>
          <w:tcPr>
            <w:tcW w:w="7000" w:type="dxa"/>
          </w:tcPr>
          <w:p w14:paraId="58FFBD30" w14:textId="77777777" w:rsidR="005B7777" w:rsidRPr="005B7777" w:rsidRDefault="005B7777" w:rsidP="005B7777">
            <w:pPr>
              <w:rPr>
                <w:rFonts w:ascii="Times New Roman" w:hAnsi="Times New Roman" w:cs="Times New Roman"/>
                <w:sz w:val="24"/>
                <w:szCs w:val="24"/>
              </w:rPr>
            </w:pPr>
            <w:r w:rsidRPr="005B7777">
              <w:rPr>
                <w:rFonts w:ascii="Times New Roman" w:hAnsi="Times New Roman" w:cs="Times New Roman"/>
                <w:sz w:val="24"/>
                <w:szCs w:val="24"/>
              </w:rPr>
              <w:t xml:space="preserve">Morara Omoke Advocates   Vs  Cubic Business Solutions </w:t>
            </w:r>
          </w:p>
        </w:tc>
      </w:tr>
      <w:tr w:rsidR="005B7777" w:rsidRPr="005B7777" w14:paraId="1E39C122" w14:textId="77777777" w:rsidTr="00326672">
        <w:tc>
          <w:tcPr>
            <w:tcW w:w="400" w:type="dxa"/>
          </w:tcPr>
          <w:p w14:paraId="1F444339" w14:textId="1518844E" w:rsidR="005B7777" w:rsidRPr="005B7777" w:rsidRDefault="005B7777" w:rsidP="00511C40">
            <w:pPr>
              <w:pStyle w:val="ListParagraph"/>
              <w:numPr>
                <w:ilvl w:val="0"/>
                <w:numId w:val="9"/>
              </w:numPr>
              <w:ind w:left="0" w:firstLine="0"/>
              <w:rPr>
                <w:rFonts w:ascii="Times New Roman" w:hAnsi="Times New Roman"/>
                <w:sz w:val="24"/>
                <w:szCs w:val="24"/>
              </w:rPr>
            </w:pPr>
          </w:p>
        </w:tc>
        <w:tc>
          <w:tcPr>
            <w:tcW w:w="2600" w:type="dxa"/>
          </w:tcPr>
          <w:p w14:paraId="18D3A8D1" w14:textId="77777777" w:rsidR="005B7777" w:rsidRPr="005B7777" w:rsidRDefault="005B7777" w:rsidP="005B7777">
            <w:pPr>
              <w:rPr>
                <w:rFonts w:ascii="Times New Roman" w:hAnsi="Times New Roman" w:cs="Times New Roman"/>
                <w:sz w:val="24"/>
                <w:szCs w:val="24"/>
              </w:rPr>
            </w:pPr>
            <w:r w:rsidRPr="005B7777">
              <w:rPr>
                <w:rFonts w:ascii="Times New Roman" w:hAnsi="Times New Roman" w:cs="Times New Roman"/>
                <w:sz w:val="24"/>
                <w:szCs w:val="24"/>
              </w:rPr>
              <w:t>HCCOMM/E751/2024</w:t>
            </w:r>
          </w:p>
        </w:tc>
        <w:tc>
          <w:tcPr>
            <w:tcW w:w="7000" w:type="dxa"/>
          </w:tcPr>
          <w:p w14:paraId="0B001BDE" w14:textId="77777777" w:rsidR="005B7777" w:rsidRPr="005B7777" w:rsidRDefault="005B7777" w:rsidP="005B7777">
            <w:pPr>
              <w:rPr>
                <w:rFonts w:ascii="Times New Roman" w:hAnsi="Times New Roman" w:cs="Times New Roman"/>
                <w:sz w:val="24"/>
                <w:szCs w:val="24"/>
              </w:rPr>
            </w:pPr>
            <w:r w:rsidRPr="005B7777">
              <w:rPr>
                <w:rFonts w:ascii="Times New Roman" w:hAnsi="Times New Roman" w:cs="Times New Roman"/>
                <w:sz w:val="24"/>
                <w:szCs w:val="24"/>
              </w:rPr>
              <w:t xml:space="preserve">Njoki Mwangi And Kijani Medical Limited   Vs  Ncba Bank Kenya Plc </w:t>
            </w:r>
          </w:p>
        </w:tc>
      </w:tr>
    </w:tbl>
    <w:p w14:paraId="7DCE5132" w14:textId="77777777" w:rsidR="005B7777" w:rsidRPr="005B7777" w:rsidRDefault="005B7777" w:rsidP="005B7777">
      <w:pPr>
        <w:pStyle w:val="p1Style"/>
        <w:rPr>
          <w:rFonts w:ascii="Times New Roman" w:hAnsi="Times New Roman" w:cs="Times New Roman"/>
          <w:sz w:val="24"/>
          <w:szCs w:val="24"/>
        </w:rPr>
      </w:pPr>
      <w:r w:rsidRPr="005B7777">
        <w:rPr>
          <w:rStyle w:val="r1Style"/>
          <w:rFonts w:ascii="Times New Roman" w:hAnsi="Times New Roman" w:cs="Times New Roman"/>
          <w:sz w:val="24"/>
          <w:szCs w:val="24"/>
        </w:rPr>
        <w:t>MENTION</w:t>
      </w:r>
    </w:p>
    <w:tbl>
      <w:tblPr>
        <w:tblStyle w:val="myOwnTableStyle"/>
        <w:tblW w:w="0" w:type="auto"/>
        <w:tblInd w:w="40" w:type="dxa"/>
        <w:tblLook w:val="04A0" w:firstRow="1" w:lastRow="0" w:firstColumn="1" w:lastColumn="0" w:noHBand="0" w:noVBand="1"/>
      </w:tblPr>
      <w:tblGrid>
        <w:gridCol w:w="393"/>
        <w:gridCol w:w="2580"/>
        <w:gridCol w:w="6848"/>
      </w:tblGrid>
      <w:tr w:rsidR="005B7777" w:rsidRPr="005B7777" w14:paraId="07BFF2B3" w14:textId="77777777" w:rsidTr="00326672">
        <w:trPr>
          <w:cnfStyle w:val="100000000000" w:firstRow="1" w:lastRow="0" w:firstColumn="0" w:lastColumn="0" w:oddVBand="0" w:evenVBand="0" w:oddHBand="0" w:evenHBand="0" w:firstRowFirstColumn="0" w:firstRowLastColumn="0" w:lastRowFirstColumn="0" w:lastRowLastColumn="0"/>
        </w:trPr>
        <w:tc>
          <w:tcPr>
            <w:tcW w:w="400" w:type="dxa"/>
          </w:tcPr>
          <w:p w14:paraId="6F0DF8DA" w14:textId="15E492EE" w:rsidR="005B7777" w:rsidRPr="005B7777" w:rsidRDefault="005B7777" w:rsidP="00511C40">
            <w:pPr>
              <w:pStyle w:val="ListParagraph"/>
              <w:numPr>
                <w:ilvl w:val="0"/>
                <w:numId w:val="9"/>
              </w:numPr>
              <w:ind w:left="0" w:firstLine="0"/>
              <w:rPr>
                <w:rFonts w:ascii="Times New Roman" w:hAnsi="Times New Roman"/>
                <w:sz w:val="24"/>
                <w:szCs w:val="24"/>
              </w:rPr>
            </w:pPr>
          </w:p>
        </w:tc>
        <w:tc>
          <w:tcPr>
            <w:tcW w:w="2600" w:type="dxa"/>
          </w:tcPr>
          <w:p w14:paraId="0610AF9F" w14:textId="77777777" w:rsidR="005B7777" w:rsidRPr="005B7777" w:rsidRDefault="005B7777" w:rsidP="005B7777">
            <w:pPr>
              <w:rPr>
                <w:rFonts w:ascii="Times New Roman" w:hAnsi="Times New Roman" w:cs="Times New Roman"/>
                <w:sz w:val="24"/>
                <w:szCs w:val="24"/>
              </w:rPr>
            </w:pPr>
            <w:r w:rsidRPr="005B7777">
              <w:rPr>
                <w:rFonts w:ascii="Times New Roman" w:hAnsi="Times New Roman" w:cs="Times New Roman"/>
                <w:sz w:val="24"/>
                <w:szCs w:val="24"/>
              </w:rPr>
              <w:t>HC.IP/E016/2018</w:t>
            </w:r>
          </w:p>
        </w:tc>
        <w:tc>
          <w:tcPr>
            <w:tcW w:w="7000" w:type="dxa"/>
          </w:tcPr>
          <w:p w14:paraId="492E13F1" w14:textId="77777777" w:rsidR="005B7777" w:rsidRPr="005B7777" w:rsidRDefault="005B7777" w:rsidP="005B7777">
            <w:pPr>
              <w:rPr>
                <w:rFonts w:ascii="Times New Roman" w:hAnsi="Times New Roman" w:cs="Times New Roman"/>
                <w:sz w:val="24"/>
                <w:szCs w:val="24"/>
              </w:rPr>
            </w:pPr>
            <w:r w:rsidRPr="005B7777">
              <w:rPr>
                <w:rFonts w:ascii="Times New Roman" w:hAnsi="Times New Roman" w:cs="Times New Roman"/>
                <w:sz w:val="24"/>
                <w:szCs w:val="24"/>
              </w:rPr>
              <w:t>In The Matter Of Salama Beach Hotel Limited   Vs</w:t>
            </w:r>
          </w:p>
        </w:tc>
      </w:tr>
    </w:tbl>
    <w:p w14:paraId="2778A2DB" w14:textId="7402D784" w:rsidR="000F38FD" w:rsidRPr="00D04DB9" w:rsidRDefault="000F38FD" w:rsidP="00D04DB9">
      <w:pPr>
        <w:spacing w:line="278" w:lineRule="auto"/>
      </w:pPr>
      <w:r>
        <w:rPr>
          <w:rFonts w:ascii="Times New Roman" w:hAnsi="Times New Roman" w:cs="Times New Roman"/>
          <w:sz w:val="24"/>
          <w:szCs w:val="24"/>
        </w:rPr>
        <w:br w:type="page"/>
      </w:r>
    </w:p>
    <w:p w14:paraId="7253F3E9" w14:textId="52F39E92" w:rsidR="002055B1" w:rsidRPr="00331F68" w:rsidRDefault="002055B1" w:rsidP="00331F68">
      <w:pPr>
        <w:pStyle w:val="pStyle"/>
        <w:rPr>
          <w:rFonts w:ascii="Times New Roman" w:hAnsi="Times New Roman" w:cs="Times New Roman"/>
          <w:sz w:val="24"/>
          <w:szCs w:val="24"/>
          <w:u w:val="single"/>
        </w:rPr>
      </w:pPr>
      <w:r w:rsidRPr="00331F68">
        <w:rPr>
          <w:rFonts w:ascii="Times New Roman" w:hAnsi="Times New Roman" w:cs="Times New Roman"/>
          <w:noProof/>
          <w:sz w:val="24"/>
          <w:szCs w:val="24"/>
        </w:rPr>
        <w:drawing>
          <wp:inline distT="0" distB="0" distL="0" distR="0" wp14:anchorId="5B2EAFE0" wp14:editId="291E0901">
            <wp:extent cx="5711825" cy="949960"/>
            <wp:effectExtent l="0" t="0" r="0" b="0"/>
            <wp:docPr id="1725308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1825" cy="949960"/>
                    </a:xfrm>
                    <a:prstGeom prst="rect">
                      <a:avLst/>
                    </a:prstGeom>
                    <a:noFill/>
                    <a:ln>
                      <a:noFill/>
                    </a:ln>
                  </pic:spPr>
                </pic:pic>
              </a:graphicData>
            </a:graphic>
          </wp:inline>
        </w:drawing>
      </w:r>
      <w:r w:rsidRPr="00331F68">
        <w:rPr>
          <w:rStyle w:val="rStyle"/>
          <w:rFonts w:ascii="Times New Roman" w:hAnsi="Times New Roman" w:cs="Times New Roman"/>
          <w:sz w:val="24"/>
          <w:szCs w:val="24"/>
          <w:u w:val="single"/>
        </w:rPr>
        <w:t>MILIMANI HIGH COURT</w:t>
      </w:r>
    </w:p>
    <w:p w14:paraId="19C11620" w14:textId="77777777" w:rsidR="002055B1" w:rsidRPr="00331F68" w:rsidRDefault="002055B1"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HIGH COURT COMMERCIAL AND TAX</w:t>
      </w:r>
    </w:p>
    <w:p w14:paraId="1F7A936F" w14:textId="77777777" w:rsidR="002055B1" w:rsidRPr="00331F68" w:rsidRDefault="002055B1"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CAUSE LIST</w:t>
      </w:r>
    </w:p>
    <w:p w14:paraId="3C76B994" w14:textId="483A12DD" w:rsidR="002055B1" w:rsidRPr="00331F68" w:rsidRDefault="007674DF" w:rsidP="00331F68">
      <w:pPr>
        <w:pStyle w:val="pStyle"/>
        <w:rPr>
          <w:rFonts w:ascii="Times New Roman" w:hAnsi="Times New Roman" w:cs="Times New Roman"/>
          <w:sz w:val="24"/>
          <w:szCs w:val="24"/>
          <w:u w:val="single"/>
        </w:rPr>
      </w:pPr>
      <w:r>
        <w:rPr>
          <w:rStyle w:val="rStyle"/>
          <w:rFonts w:ascii="Times New Roman" w:hAnsi="Times New Roman" w:cs="Times New Roman"/>
          <w:sz w:val="24"/>
          <w:szCs w:val="24"/>
          <w:u w:val="single"/>
        </w:rPr>
        <w:t>WEDNESDAY, 18 DECEMBER 2024</w:t>
      </w:r>
    </w:p>
    <w:p w14:paraId="31BA3BB5" w14:textId="64AD236A" w:rsidR="002055B1" w:rsidRPr="00331F68" w:rsidRDefault="002055B1"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 xml:space="preserve">HON. MR JUSTICE NJOROGE BENJAMIN K.  </w:t>
      </w:r>
    </w:p>
    <w:p w14:paraId="50915988" w14:textId="4EE7D817" w:rsidR="002055B1" w:rsidRPr="00331F68" w:rsidRDefault="00511C40" w:rsidP="00331F68">
      <w:pPr>
        <w:jc w:val="center"/>
        <w:rPr>
          <w:rFonts w:ascii="Times New Roman" w:hAnsi="Times New Roman" w:cs="Times New Roman"/>
          <w:sz w:val="24"/>
          <w:szCs w:val="24"/>
        </w:rPr>
      </w:pPr>
      <w:hyperlink r:id="rId25" w:history="1">
        <w:r w:rsidR="002055B1" w:rsidRPr="00331F68">
          <w:rPr>
            <w:rStyle w:val="Hyperlink"/>
            <w:rFonts w:ascii="Times New Roman" w:hAnsi="Times New Roman" w:cs="Times New Roman"/>
            <w:sz w:val="24"/>
            <w:szCs w:val="24"/>
          </w:rPr>
          <w:t>https://tinyurl.com/5xkmyf9a</w:t>
        </w:r>
      </w:hyperlink>
    </w:p>
    <w:p w14:paraId="6F4DDBEB" w14:textId="77777777" w:rsidR="00D06D6F" w:rsidRPr="00D06D6F" w:rsidRDefault="00D06D6F" w:rsidP="00D06D6F">
      <w:pPr>
        <w:pStyle w:val="p1Style"/>
        <w:rPr>
          <w:rFonts w:ascii="Times New Roman" w:hAnsi="Times New Roman" w:cs="Times New Roman"/>
          <w:sz w:val="24"/>
          <w:szCs w:val="24"/>
        </w:rPr>
      </w:pPr>
      <w:r w:rsidRPr="00D06D6F">
        <w:rPr>
          <w:rStyle w:val="r1Style"/>
          <w:rFonts w:ascii="Times New Roman" w:hAnsi="Times New Roman" w:cs="Times New Roman"/>
          <w:sz w:val="24"/>
          <w:szCs w:val="24"/>
        </w:rPr>
        <w:t>08:30 AM</w:t>
      </w:r>
    </w:p>
    <w:p w14:paraId="1579F9BD" w14:textId="77777777" w:rsidR="00D04DB9" w:rsidRPr="00D04DB9" w:rsidRDefault="00D04DB9" w:rsidP="00D04DB9">
      <w:pPr>
        <w:pStyle w:val="p1Style"/>
        <w:rPr>
          <w:rFonts w:ascii="Times New Roman" w:hAnsi="Times New Roman" w:cs="Times New Roman"/>
          <w:sz w:val="24"/>
          <w:szCs w:val="24"/>
        </w:rPr>
      </w:pPr>
      <w:r w:rsidRPr="00D04DB9">
        <w:rPr>
          <w:rStyle w:val="r1Style"/>
          <w:rFonts w:ascii="Times New Roman" w:hAnsi="Times New Roman" w:cs="Times New Roman"/>
          <w:sz w:val="24"/>
          <w:szCs w:val="24"/>
        </w:rPr>
        <w:t>MENTION</w:t>
      </w:r>
    </w:p>
    <w:tbl>
      <w:tblPr>
        <w:tblStyle w:val="myOwnTableStyle"/>
        <w:tblW w:w="0" w:type="auto"/>
        <w:tblInd w:w="40" w:type="dxa"/>
        <w:tblLook w:val="04A0" w:firstRow="1" w:lastRow="0" w:firstColumn="1" w:lastColumn="0" w:noHBand="0" w:noVBand="1"/>
      </w:tblPr>
      <w:tblGrid>
        <w:gridCol w:w="387"/>
        <w:gridCol w:w="2881"/>
        <w:gridCol w:w="6553"/>
      </w:tblGrid>
      <w:tr w:rsidR="00D04DB9" w:rsidRPr="00D04DB9" w14:paraId="7B9D8D20" w14:textId="77777777" w:rsidTr="00326672">
        <w:trPr>
          <w:cnfStyle w:val="100000000000" w:firstRow="1" w:lastRow="0" w:firstColumn="0" w:lastColumn="0" w:oddVBand="0" w:evenVBand="0" w:oddHBand="0" w:evenHBand="0" w:firstRowFirstColumn="0" w:firstRowLastColumn="0" w:lastRowFirstColumn="0" w:lastRowLastColumn="0"/>
        </w:trPr>
        <w:tc>
          <w:tcPr>
            <w:tcW w:w="400" w:type="dxa"/>
          </w:tcPr>
          <w:p w14:paraId="036E81BC" w14:textId="77777777" w:rsidR="00D04DB9" w:rsidRPr="00D04DB9" w:rsidRDefault="00D04DB9" w:rsidP="00D04DB9">
            <w:pPr>
              <w:rPr>
                <w:rFonts w:ascii="Times New Roman" w:hAnsi="Times New Roman" w:cs="Times New Roman"/>
                <w:sz w:val="24"/>
                <w:szCs w:val="24"/>
              </w:rPr>
            </w:pPr>
            <w:r w:rsidRPr="00D04DB9">
              <w:rPr>
                <w:rFonts w:ascii="Times New Roman" w:hAnsi="Times New Roman" w:cs="Times New Roman"/>
                <w:sz w:val="24"/>
                <w:szCs w:val="24"/>
              </w:rPr>
              <w:t>1.</w:t>
            </w:r>
          </w:p>
        </w:tc>
        <w:tc>
          <w:tcPr>
            <w:tcW w:w="2600" w:type="dxa"/>
          </w:tcPr>
          <w:p w14:paraId="4173B402" w14:textId="77777777" w:rsidR="00D04DB9" w:rsidRPr="00D04DB9" w:rsidRDefault="00D04DB9" w:rsidP="00D04DB9">
            <w:pPr>
              <w:rPr>
                <w:rFonts w:ascii="Times New Roman" w:hAnsi="Times New Roman" w:cs="Times New Roman"/>
                <w:sz w:val="24"/>
                <w:szCs w:val="24"/>
              </w:rPr>
            </w:pPr>
            <w:r w:rsidRPr="00D04DB9">
              <w:rPr>
                <w:rFonts w:ascii="Times New Roman" w:hAnsi="Times New Roman" w:cs="Times New Roman"/>
                <w:sz w:val="24"/>
                <w:szCs w:val="24"/>
              </w:rPr>
              <w:t>HC.COMM/E074/2019</w:t>
            </w:r>
          </w:p>
        </w:tc>
        <w:tc>
          <w:tcPr>
            <w:tcW w:w="7000" w:type="dxa"/>
          </w:tcPr>
          <w:p w14:paraId="0ECD78BC" w14:textId="77777777" w:rsidR="00D04DB9" w:rsidRPr="00D04DB9" w:rsidRDefault="00D04DB9" w:rsidP="00D04DB9">
            <w:pPr>
              <w:rPr>
                <w:rFonts w:ascii="Times New Roman" w:hAnsi="Times New Roman" w:cs="Times New Roman"/>
                <w:sz w:val="24"/>
                <w:szCs w:val="24"/>
              </w:rPr>
            </w:pPr>
            <w:r w:rsidRPr="00D04DB9">
              <w:rPr>
                <w:rFonts w:ascii="Times New Roman" w:hAnsi="Times New Roman" w:cs="Times New Roman"/>
                <w:sz w:val="24"/>
                <w:szCs w:val="24"/>
              </w:rPr>
              <w:t xml:space="preserve">Green Development As   Vs  Rural Development Solutions Ltd </w:t>
            </w:r>
          </w:p>
        </w:tc>
      </w:tr>
      <w:tr w:rsidR="00D04DB9" w:rsidRPr="00D04DB9" w14:paraId="2229EF67" w14:textId="77777777" w:rsidTr="00326672">
        <w:tc>
          <w:tcPr>
            <w:tcW w:w="400" w:type="dxa"/>
          </w:tcPr>
          <w:p w14:paraId="663BF3BE" w14:textId="77777777" w:rsidR="00D04DB9" w:rsidRPr="00D04DB9" w:rsidRDefault="00D04DB9" w:rsidP="00D04DB9">
            <w:pPr>
              <w:rPr>
                <w:rFonts w:ascii="Times New Roman" w:hAnsi="Times New Roman" w:cs="Times New Roman"/>
                <w:sz w:val="24"/>
                <w:szCs w:val="24"/>
              </w:rPr>
            </w:pPr>
            <w:r w:rsidRPr="00D04DB9">
              <w:rPr>
                <w:rFonts w:ascii="Times New Roman" w:hAnsi="Times New Roman" w:cs="Times New Roman"/>
                <w:sz w:val="24"/>
                <w:szCs w:val="24"/>
              </w:rPr>
              <w:t>2.</w:t>
            </w:r>
          </w:p>
        </w:tc>
        <w:tc>
          <w:tcPr>
            <w:tcW w:w="2600" w:type="dxa"/>
          </w:tcPr>
          <w:p w14:paraId="2502A840" w14:textId="77777777" w:rsidR="00D04DB9" w:rsidRPr="00D04DB9" w:rsidRDefault="00D04DB9" w:rsidP="00D04DB9">
            <w:pPr>
              <w:rPr>
                <w:rFonts w:ascii="Times New Roman" w:hAnsi="Times New Roman" w:cs="Times New Roman"/>
                <w:sz w:val="24"/>
                <w:szCs w:val="24"/>
              </w:rPr>
            </w:pPr>
            <w:r w:rsidRPr="00D04DB9">
              <w:rPr>
                <w:rFonts w:ascii="Times New Roman" w:hAnsi="Times New Roman" w:cs="Times New Roman"/>
                <w:sz w:val="24"/>
                <w:szCs w:val="24"/>
              </w:rPr>
              <w:t>HCCOMMMISC/E952/2023</w:t>
            </w:r>
          </w:p>
        </w:tc>
        <w:tc>
          <w:tcPr>
            <w:tcW w:w="7000" w:type="dxa"/>
          </w:tcPr>
          <w:p w14:paraId="71FD6C20" w14:textId="77777777" w:rsidR="00D04DB9" w:rsidRPr="00D04DB9" w:rsidRDefault="00D04DB9" w:rsidP="00D04DB9">
            <w:pPr>
              <w:rPr>
                <w:rFonts w:ascii="Times New Roman" w:hAnsi="Times New Roman" w:cs="Times New Roman"/>
                <w:sz w:val="24"/>
                <w:szCs w:val="24"/>
              </w:rPr>
            </w:pPr>
            <w:r w:rsidRPr="00D04DB9">
              <w:rPr>
                <w:rFonts w:ascii="Times New Roman" w:hAnsi="Times New Roman" w:cs="Times New Roman"/>
                <w:sz w:val="24"/>
                <w:szCs w:val="24"/>
              </w:rPr>
              <w:t xml:space="preserve">Lubulellah&amp; Associates,advocates   Vs  Vishnu Builders &amp; Developers Limited </w:t>
            </w:r>
          </w:p>
        </w:tc>
      </w:tr>
      <w:tr w:rsidR="00D04DB9" w:rsidRPr="00D04DB9" w14:paraId="44C50CB0" w14:textId="77777777" w:rsidTr="00326672">
        <w:tc>
          <w:tcPr>
            <w:tcW w:w="400" w:type="dxa"/>
          </w:tcPr>
          <w:p w14:paraId="3DD20BEC" w14:textId="77777777" w:rsidR="00D04DB9" w:rsidRPr="00D04DB9" w:rsidRDefault="00D04DB9" w:rsidP="00D04DB9">
            <w:pPr>
              <w:rPr>
                <w:rFonts w:ascii="Times New Roman" w:hAnsi="Times New Roman" w:cs="Times New Roman"/>
                <w:sz w:val="24"/>
                <w:szCs w:val="24"/>
              </w:rPr>
            </w:pPr>
            <w:r w:rsidRPr="00D04DB9">
              <w:rPr>
                <w:rFonts w:ascii="Times New Roman" w:hAnsi="Times New Roman" w:cs="Times New Roman"/>
                <w:sz w:val="24"/>
                <w:szCs w:val="24"/>
              </w:rPr>
              <w:t>3.</w:t>
            </w:r>
          </w:p>
        </w:tc>
        <w:tc>
          <w:tcPr>
            <w:tcW w:w="2600" w:type="dxa"/>
          </w:tcPr>
          <w:p w14:paraId="3E203DD8" w14:textId="77777777" w:rsidR="00D04DB9" w:rsidRPr="00D04DB9" w:rsidRDefault="00D04DB9" w:rsidP="00D04DB9">
            <w:pPr>
              <w:rPr>
                <w:rFonts w:ascii="Times New Roman" w:hAnsi="Times New Roman" w:cs="Times New Roman"/>
                <w:sz w:val="24"/>
                <w:szCs w:val="24"/>
              </w:rPr>
            </w:pPr>
            <w:r w:rsidRPr="00D04DB9">
              <w:rPr>
                <w:rFonts w:ascii="Times New Roman" w:hAnsi="Times New Roman" w:cs="Times New Roman"/>
                <w:sz w:val="24"/>
                <w:szCs w:val="24"/>
              </w:rPr>
              <w:t>HCCOMMA/E141/2024</w:t>
            </w:r>
          </w:p>
        </w:tc>
        <w:tc>
          <w:tcPr>
            <w:tcW w:w="7000" w:type="dxa"/>
          </w:tcPr>
          <w:p w14:paraId="75F14A87" w14:textId="77777777" w:rsidR="00D04DB9" w:rsidRPr="00D04DB9" w:rsidRDefault="00D04DB9" w:rsidP="00D04DB9">
            <w:pPr>
              <w:rPr>
                <w:rFonts w:ascii="Times New Roman" w:hAnsi="Times New Roman" w:cs="Times New Roman"/>
                <w:sz w:val="24"/>
                <w:szCs w:val="24"/>
              </w:rPr>
            </w:pPr>
            <w:r w:rsidRPr="00D04DB9">
              <w:rPr>
                <w:rFonts w:ascii="Times New Roman" w:hAnsi="Times New Roman" w:cs="Times New Roman"/>
                <w:sz w:val="24"/>
                <w:szCs w:val="24"/>
              </w:rPr>
              <w:t xml:space="preserve">Ottobock Kenya Limited   Vs  Celestine Madowo </w:t>
            </w:r>
          </w:p>
        </w:tc>
      </w:tr>
    </w:tbl>
    <w:p w14:paraId="382274C9" w14:textId="52092C42" w:rsidR="00687D5B" w:rsidRDefault="00687D5B" w:rsidP="000F38FD">
      <w:pPr>
        <w:pStyle w:val="p1Style"/>
        <w:jc w:val="center"/>
      </w:pPr>
      <w:r>
        <w:br w:type="page"/>
      </w:r>
    </w:p>
    <w:p w14:paraId="44F3C235" w14:textId="77777777" w:rsidR="00A17ADD" w:rsidRDefault="00A17ADD" w:rsidP="000F38FD">
      <w:pPr>
        <w:pStyle w:val="p1Style"/>
        <w:jc w:val="center"/>
      </w:pPr>
    </w:p>
    <w:p w14:paraId="6C1F1B5D" w14:textId="0069A0F2" w:rsidR="00A17ADD" w:rsidRDefault="00A17ADD" w:rsidP="000F38FD">
      <w:pPr>
        <w:pStyle w:val="p1Style"/>
        <w:jc w:val="center"/>
      </w:pPr>
      <w:r w:rsidRPr="00331F68">
        <w:rPr>
          <w:rFonts w:ascii="Times New Roman" w:hAnsi="Times New Roman" w:cs="Times New Roman"/>
          <w:noProof/>
          <w:sz w:val="24"/>
          <w:szCs w:val="24"/>
        </w:rPr>
        <w:drawing>
          <wp:inline distT="0" distB="0" distL="0" distR="0" wp14:anchorId="6F501597" wp14:editId="12929BF7">
            <wp:extent cx="5711825" cy="949960"/>
            <wp:effectExtent l="0" t="0" r="0" b="0"/>
            <wp:docPr id="305530078"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530078" name="Picture 1" descr="A logo with text on i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1825" cy="949960"/>
                    </a:xfrm>
                    <a:prstGeom prst="rect">
                      <a:avLst/>
                    </a:prstGeom>
                    <a:noFill/>
                    <a:ln>
                      <a:noFill/>
                    </a:ln>
                  </pic:spPr>
                </pic:pic>
              </a:graphicData>
            </a:graphic>
          </wp:inline>
        </w:drawing>
      </w:r>
    </w:p>
    <w:p w14:paraId="6E0049A1" w14:textId="77777777" w:rsidR="00A17ADD" w:rsidRPr="00331F68" w:rsidRDefault="00A17ADD" w:rsidP="00A17ADD">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MILIMANI HIGH COURT</w:t>
      </w:r>
    </w:p>
    <w:p w14:paraId="1C15A2B2" w14:textId="77777777" w:rsidR="00A17ADD" w:rsidRPr="00331F68" w:rsidRDefault="00A17ADD" w:rsidP="00A17ADD">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HIGH COURT COMMERCIAL AND TAX</w:t>
      </w:r>
    </w:p>
    <w:p w14:paraId="050F4E39" w14:textId="77777777" w:rsidR="00A17ADD" w:rsidRPr="00331F68" w:rsidRDefault="00A17ADD" w:rsidP="00A17ADD">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CAUSE LIST</w:t>
      </w:r>
    </w:p>
    <w:p w14:paraId="3738A617" w14:textId="4F29664C" w:rsidR="00A17ADD" w:rsidRPr="00331F68" w:rsidRDefault="007674DF" w:rsidP="00A17ADD">
      <w:pPr>
        <w:pStyle w:val="pStyle"/>
        <w:rPr>
          <w:rFonts w:ascii="Times New Roman" w:hAnsi="Times New Roman" w:cs="Times New Roman"/>
          <w:sz w:val="24"/>
          <w:szCs w:val="24"/>
          <w:u w:val="single"/>
        </w:rPr>
      </w:pPr>
      <w:r>
        <w:rPr>
          <w:rStyle w:val="rStyle"/>
          <w:rFonts w:ascii="Times New Roman" w:hAnsi="Times New Roman" w:cs="Times New Roman"/>
          <w:sz w:val="24"/>
          <w:szCs w:val="24"/>
          <w:u w:val="single"/>
        </w:rPr>
        <w:t>WEDNESDAY, 18 DECEMBER 2024</w:t>
      </w:r>
    </w:p>
    <w:p w14:paraId="7DC51231" w14:textId="77777777" w:rsidR="00D04DB9" w:rsidRDefault="00D04DB9" w:rsidP="00D04DB9">
      <w:pPr>
        <w:pStyle w:val="p1Style"/>
        <w:jc w:val="center"/>
        <w:rPr>
          <w:rStyle w:val="rStyle"/>
          <w:rFonts w:ascii="Times New Roman" w:hAnsi="Times New Roman" w:cs="Times New Roman"/>
          <w:sz w:val="24"/>
          <w:szCs w:val="24"/>
          <w:u w:val="single"/>
        </w:rPr>
      </w:pPr>
      <w:r w:rsidRPr="00D04DB9">
        <w:rPr>
          <w:rStyle w:val="rStyle"/>
          <w:rFonts w:ascii="Times New Roman" w:hAnsi="Times New Roman" w:cs="Times New Roman"/>
          <w:sz w:val="24"/>
          <w:szCs w:val="24"/>
          <w:u w:val="single"/>
        </w:rPr>
        <w:t xml:space="preserve">HON. LADY JUSTICE NAMISI HELENE RAFAELA  </w:t>
      </w:r>
    </w:p>
    <w:p w14:paraId="20C5A13C" w14:textId="196F2972" w:rsidR="00D04DB9" w:rsidRDefault="00511C40" w:rsidP="00D04DB9">
      <w:pPr>
        <w:pStyle w:val="p1Style"/>
        <w:jc w:val="center"/>
        <w:rPr>
          <w:rFonts w:ascii="Times New Roman" w:hAnsi="Times New Roman" w:cs="Times New Roman"/>
          <w:sz w:val="24"/>
          <w:szCs w:val="24"/>
          <w:u w:val="single"/>
        </w:rPr>
      </w:pPr>
      <w:hyperlink r:id="rId26" w:history="1">
        <w:r w:rsidR="00D04DB9" w:rsidRPr="003F62E6">
          <w:rPr>
            <w:rStyle w:val="Hyperlink"/>
            <w:rFonts w:ascii="Times New Roman" w:hAnsi="Times New Roman" w:cs="Times New Roman"/>
            <w:sz w:val="24"/>
            <w:szCs w:val="24"/>
          </w:rPr>
          <w:t>https://tinyurl.com/3d4c4z3s</w:t>
        </w:r>
      </w:hyperlink>
    </w:p>
    <w:p w14:paraId="7E7ADABF" w14:textId="77777777" w:rsidR="00D04DB9" w:rsidRPr="00917578" w:rsidRDefault="00D04DB9" w:rsidP="00917578">
      <w:pPr>
        <w:pStyle w:val="p1Style"/>
        <w:rPr>
          <w:rFonts w:ascii="Times New Roman" w:hAnsi="Times New Roman" w:cs="Times New Roman"/>
          <w:sz w:val="24"/>
          <w:szCs w:val="24"/>
        </w:rPr>
      </w:pPr>
      <w:r w:rsidRPr="00917578">
        <w:rPr>
          <w:rStyle w:val="r1Style"/>
          <w:rFonts w:ascii="Times New Roman" w:hAnsi="Times New Roman" w:cs="Times New Roman"/>
          <w:sz w:val="24"/>
          <w:szCs w:val="24"/>
        </w:rPr>
        <w:t>09:00 AM</w:t>
      </w:r>
    </w:p>
    <w:p w14:paraId="4A26D184" w14:textId="77777777" w:rsidR="00D04DB9" w:rsidRPr="00917578" w:rsidRDefault="00D04DB9" w:rsidP="00917578">
      <w:pPr>
        <w:pStyle w:val="p1Style"/>
        <w:rPr>
          <w:rFonts w:ascii="Times New Roman" w:hAnsi="Times New Roman" w:cs="Times New Roman"/>
          <w:sz w:val="24"/>
          <w:szCs w:val="24"/>
        </w:rPr>
      </w:pPr>
      <w:r w:rsidRPr="00917578">
        <w:rPr>
          <w:rStyle w:val="r1Style"/>
          <w:rFonts w:ascii="Times New Roman" w:hAnsi="Times New Roman" w:cs="Times New Roman"/>
          <w:sz w:val="24"/>
          <w:szCs w:val="24"/>
        </w:rPr>
        <w:t>MENTION</w:t>
      </w:r>
    </w:p>
    <w:tbl>
      <w:tblPr>
        <w:tblStyle w:val="myOwnTableStyle"/>
        <w:tblW w:w="0" w:type="auto"/>
        <w:tblInd w:w="40" w:type="dxa"/>
        <w:tblLook w:val="04A0" w:firstRow="1" w:lastRow="0" w:firstColumn="1" w:lastColumn="0" w:noHBand="0" w:noVBand="1"/>
      </w:tblPr>
      <w:tblGrid>
        <w:gridCol w:w="391"/>
        <w:gridCol w:w="2592"/>
        <w:gridCol w:w="6838"/>
      </w:tblGrid>
      <w:tr w:rsidR="00D04DB9" w:rsidRPr="00917578" w14:paraId="6EB0F502" w14:textId="77777777" w:rsidTr="00326672">
        <w:trPr>
          <w:cnfStyle w:val="100000000000" w:firstRow="1" w:lastRow="0" w:firstColumn="0" w:lastColumn="0" w:oddVBand="0" w:evenVBand="0" w:oddHBand="0" w:evenHBand="0" w:firstRowFirstColumn="0" w:firstRowLastColumn="0" w:lastRowFirstColumn="0" w:lastRowLastColumn="0"/>
        </w:trPr>
        <w:tc>
          <w:tcPr>
            <w:tcW w:w="400" w:type="dxa"/>
          </w:tcPr>
          <w:p w14:paraId="4E407FCE" w14:textId="54C45799" w:rsidR="00D04DB9" w:rsidRPr="00917578" w:rsidRDefault="00D04DB9" w:rsidP="00511C40">
            <w:pPr>
              <w:pStyle w:val="ListParagraph"/>
              <w:numPr>
                <w:ilvl w:val="0"/>
                <w:numId w:val="10"/>
              </w:numPr>
              <w:ind w:left="0" w:firstLine="0"/>
              <w:rPr>
                <w:rFonts w:ascii="Times New Roman" w:hAnsi="Times New Roman"/>
                <w:sz w:val="24"/>
                <w:szCs w:val="24"/>
              </w:rPr>
            </w:pPr>
          </w:p>
        </w:tc>
        <w:tc>
          <w:tcPr>
            <w:tcW w:w="2600" w:type="dxa"/>
          </w:tcPr>
          <w:p w14:paraId="1B73ED49" w14:textId="77777777" w:rsidR="00D04DB9" w:rsidRPr="00917578" w:rsidRDefault="00D04DB9" w:rsidP="00917578">
            <w:pPr>
              <w:rPr>
                <w:rFonts w:ascii="Times New Roman" w:hAnsi="Times New Roman" w:cs="Times New Roman"/>
                <w:sz w:val="24"/>
                <w:szCs w:val="24"/>
              </w:rPr>
            </w:pPr>
            <w:r w:rsidRPr="00917578">
              <w:rPr>
                <w:rFonts w:ascii="Times New Roman" w:hAnsi="Times New Roman" w:cs="Times New Roman"/>
                <w:sz w:val="24"/>
                <w:szCs w:val="24"/>
              </w:rPr>
              <w:t>COMM 164/2015</w:t>
            </w:r>
          </w:p>
        </w:tc>
        <w:tc>
          <w:tcPr>
            <w:tcW w:w="7000" w:type="dxa"/>
          </w:tcPr>
          <w:p w14:paraId="4962CF21" w14:textId="77777777" w:rsidR="00D04DB9" w:rsidRPr="00917578" w:rsidRDefault="00D04DB9" w:rsidP="00917578">
            <w:pPr>
              <w:rPr>
                <w:rFonts w:ascii="Times New Roman" w:hAnsi="Times New Roman" w:cs="Times New Roman"/>
                <w:sz w:val="24"/>
                <w:szCs w:val="24"/>
              </w:rPr>
            </w:pPr>
            <w:r w:rsidRPr="00917578">
              <w:rPr>
                <w:rFonts w:ascii="Times New Roman" w:hAnsi="Times New Roman" w:cs="Times New Roman"/>
                <w:sz w:val="24"/>
                <w:szCs w:val="24"/>
              </w:rPr>
              <w:t>Gyam Investment Company Ltd Versus Hon. Attorney General</w:t>
            </w:r>
          </w:p>
        </w:tc>
      </w:tr>
      <w:tr w:rsidR="00D04DB9" w:rsidRPr="00917578" w14:paraId="63D3DA54" w14:textId="77777777" w:rsidTr="00326672">
        <w:tc>
          <w:tcPr>
            <w:tcW w:w="400" w:type="dxa"/>
          </w:tcPr>
          <w:p w14:paraId="15B44DA2" w14:textId="0B615FBA" w:rsidR="00D04DB9" w:rsidRPr="00917578" w:rsidRDefault="00D04DB9" w:rsidP="00511C40">
            <w:pPr>
              <w:pStyle w:val="ListParagraph"/>
              <w:numPr>
                <w:ilvl w:val="0"/>
                <w:numId w:val="10"/>
              </w:numPr>
              <w:ind w:left="0" w:firstLine="0"/>
              <w:rPr>
                <w:rFonts w:ascii="Times New Roman" w:hAnsi="Times New Roman"/>
                <w:sz w:val="24"/>
                <w:szCs w:val="24"/>
              </w:rPr>
            </w:pPr>
          </w:p>
        </w:tc>
        <w:tc>
          <w:tcPr>
            <w:tcW w:w="2600" w:type="dxa"/>
          </w:tcPr>
          <w:p w14:paraId="4112F5BA" w14:textId="77777777" w:rsidR="00D04DB9" w:rsidRPr="00917578" w:rsidRDefault="00D04DB9" w:rsidP="00917578">
            <w:pPr>
              <w:rPr>
                <w:rFonts w:ascii="Times New Roman" w:hAnsi="Times New Roman" w:cs="Times New Roman"/>
                <w:sz w:val="24"/>
                <w:szCs w:val="24"/>
              </w:rPr>
            </w:pPr>
            <w:r w:rsidRPr="00917578">
              <w:rPr>
                <w:rFonts w:ascii="Times New Roman" w:hAnsi="Times New Roman" w:cs="Times New Roman"/>
                <w:sz w:val="24"/>
                <w:szCs w:val="24"/>
              </w:rPr>
              <w:t>COMM 111/2017</w:t>
            </w:r>
          </w:p>
        </w:tc>
        <w:tc>
          <w:tcPr>
            <w:tcW w:w="7000" w:type="dxa"/>
          </w:tcPr>
          <w:p w14:paraId="0F69AB0D" w14:textId="77777777" w:rsidR="00D04DB9" w:rsidRPr="00917578" w:rsidRDefault="00D04DB9" w:rsidP="00917578">
            <w:pPr>
              <w:rPr>
                <w:rFonts w:ascii="Times New Roman" w:hAnsi="Times New Roman" w:cs="Times New Roman"/>
                <w:sz w:val="24"/>
                <w:szCs w:val="24"/>
              </w:rPr>
            </w:pPr>
            <w:r w:rsidRPr="00917578">
              <w:rPr>
                <w:rFonts w:ascii="Times New Roman" w:hAnsi="Times New Roman" w:cs="Times New Roman"/>
                <w:sz w:val="24"/>
                <w:szCs w:val="24"/>
              </w:rPr>
              <w:t>Hunkar Trading Company Ltd Vs Total Kenya Ltd</w:t>
            </w:r>
          </w:p>
        </w:tc>
      </w:tr>
      <w:tr w:rsidR="00D04DB9" w:rsidRPr="00917578" w14:paraId="299D1065" w14:textId="77777777" w:rsidTr="00326672">
        <w:tc>
          <w:tcPr>
            <w:tcW w:w="400" w:type="dxa"/>
          </w:tcPr>
          <w:p w14:paraId="516BA2BB" w14:textId="31A21F90" w:rsidR="00D04DB9" w:rsidRPr="00917578" w:rsidRDefault="00D04DB9" w:rsidP="00511C40">
            <w:pPr>
              <w:pStyle w:val="ListParagraph"/>
              <w:numPr>
                <w:ilvl w:val="0"/>
                <w:numId w:val="10"/>
              </w:numPr>
              <w:ind w:left="0" w:firstLine="0"/>
              <w:rPr>
                <w:rFonts w:ascii="Times New Roman" w:hAnsi="Times New Roman"/>
                <w:sz w:val="24"/>
                <w:szCs w:val="24"/>
              </w:rPr>
            </w:pPr>
          </w:p>
        </w:tc>
        <w:tc>
          <w:tcPr>
            <w:tcW w:w="2600" w:type="dxa"/>
          </w:tcPr>
          <w:p w14:paraId="294EAE16" w14:textId="77777777" w:rsidR="00D04DB9" w:rsidRPr="00917578" w:rsidRDefault="00D04DB9" w:rsidP="00917578">
            <w:pPr>
              <w:rPr>
                <w:rFonts w:ascii="Times New Roman" w:hAnsi="Times New Roman" w:cs="Times New Roman"/>
                <w:sz w:val="24"/>
                <w:szCs w:val="24"/>
              </w:rPr>
            </w:pPr>
            <w:r w:rsidRPr="00917578">
              <w:rPr>
                <w:rFonts w:ascii="Times New Roman" w:hAnsi="Times New Roman" w:cs="Times New Roman"/>
                <w:sz w:val="24"/>
                <w:szCs w:val="24"/>
              </w:rPr>
              <w:t>HCCOMM/E391/2020</w:t>
            </w:r>
          </w:p>
        </w:tc>
        <w:tc>
          <w:tcPr>
            <w:tcW w:w="7000" w:type="dxa"/>
          </w:tcPr>
          <w:p w14:paraId="4A7946C7" w14:textId="77777777" w:rsidR="00D04DB9" w:rsidRPr="00917578" w:rsidRDefault="00D04DB9" w:rsidP="00917578">
            <w:pPr>
              <w:rPr>
                <w:rFonts w:ascii="Times New Roman" w:hAnsi="Times New Roman" w:cs="Times New Roman"/>
                <w:sz w:val="24"/>
                <w:szCs w:val="24"/>
              </w:rPr>
            </w:pPr>
            <w:r w:rsidRPr="00917578">
              <w:rPr>
                <w:rFonts w:ascii="Times New Roman" w:hAnsi="Times New Roman" w:cs="Times New Roman"/>
                <w:sz w:val="24"/>
                <w:szCs w:val="24"/>
              </w:rPr>
              <w:t>Chirag Builders Limited   Vs  Greenview Developers Limited</w:t>
            </w:r>
          </w:p>
        </w:tc>
      </w:tr>
      <w:tr w:rsidR="00D04DB9" w:rsidRPr="00917578" w14:paraId="76ACF47C" w14:textId="77777777" w:rsidTr="00326672">
        <w:tc>
          <w:tcPr>
            <w:tcW w:w="400" w:type="dxa"/>
          </w:tcPr>
          <w:p w14:paraId="098AACD7" w14:textId="33A1AB9C" w:rsidR="00D04DB9" w:rsidRPr="00917578" w:rsidRDefault="00D04DB9" w:rsidP="00511C40">
            <w:pPr>
              <w:pStyle w:val="ListParagraph"/>
              <w:numPr>
                <w:ilvl w:val="0"/>
                <w:numId w:val="10"/>
              </w:numPr>
              <w:ind w:left="0" w:firstLine="0"/>
              <w:rPr>
                <w:rFonts w:ascii="Times New Roman" w:hAnsi="Times New Roman"/>
                <w:sz w:val="24"/>
                <w:szCs w:val="24"/>
              </w:rPr>
            </w:pPr>
          </w:p>
        </w:tc>
        <w:tc>
          <w:tcPr>
            <w:tcW w:w="2600" w:type="dxa"/>
          </w:tcPr>
          <w:p w14:paraId="281565C9" w14:textId="77777777" w:rsidR="00D04DB9" w:rsidRPr="00917578" w:rsidRDefault="00D04DB9" w:rsidP="00917578">
            <w:pPr>
              <w:rPr>
                <w:rFonts w:ascii="Times New Roman" w:hAnsi="Times New Roman" w:cs="Times New Roman"/>
                <w:sz w:val="24"/>
                <w:szCs w:val="24"/>
              </w:rPr>
            </w:pPr>
            <w:r w:rsidRPr="00917578">
              <w:rPr>
                <w:rFonts w:ascii="Times New Roman" w:hAnsi="Times New Roman" w:cs="Times New Roman"/>
                <w:sz w:val="24"/>
                <w:szCs w:val="24"/>
              </w:rPr>
              <w:t>HCCOMM/036/2022</w:t>
            </w:r>
          </w:p>
        </w:tc>
        <w:tc>
          <w:tcPr>
            <w:tcW w:w="7000" w:type="dxa"/>
          </w:tcPr>
          <w:p w14:paraId="57EE93E7" w14:textId="77777777" w:rsidR="00D04DB9" w:rsidRPr="00917578" w:rsidRDefault="00D04DB9" w:rsidP="00917578">
            <w:pPr>
              <w:rPr>
                <w:rFonts w:ascii="Times New Roman" w:hAnsi="Times New Roman" w:cs="Times New Roman"/>
                <w:sz w:val="24"/>
                <w:szCs w:val="24"/>
              </w:rPr>
            </w:pPr>
            <w:r w:rsidRPr="00917578">
              <w:rPr>
                <w:rFonts w:ascii="Times New Roman" w:hAnsi="Times New Roman" w:cs="Times New Roman"/>
                <w:sz w:val="24"/>
                <w:szCs w:val="24"/>
              </w:rPr>
              <w:t>Edel Florence Wendoh   Vs  Sbm Bank Kenya Limited</w:t>
            </w:r>
          </w:p>
        </w:tc>
      </w:tr>
    </w:tbl>
    <w:p w14:paraId="642C24A4" w14:textId="77777777" w:rsidR="00D04DB9" w:rsidRPr="00917578" w:rsidRDefault="00D04DB9" w:rsidP="00917578">
      <w:pPr>
        <w:rPr>
          <w:rFonts w:ascii="Times New Roman" w:hAnsi="Times New Roman" w:cs="Times New Roman"/>
          <w:sz w:val="24"/>
          <w:szCs w:val="24"/>
        </w:rPr>
      </w:pPr>
      <w:r w:rsidRPr="00917578">
        <w:rPr>
          <w:rStyle w:val="r1Style"/>
          <w:rFonts w:ascii="Times New Roman" w:hAnsi="Times New Roman" w:cs="Times New Roman"/>
          <w:sz w:val="24"/>
          <w:szCs w:val="24"/>
        </w:rPr>
        <w:t>10:00 AM</w:t>
      </w:r>
    </w:p>
    <w:p w14:paraId="206AB041" w14:textId="77777777" w:rsidR="00D04DB9" w:rsidRPr="00917578" w:rsidRDefault="00D04DB9" w:rsidP="00917578">
      <w:pPr>
        <w:pStyle w:val="p1Style"/>
        <w:rPr>
          <w:rFonts w:ascii="Times New Roman" w:hAnsi="Times New Roman" w:cs="Times New Roman"/>
          <w:sz w:val="24"/>
          <w:szCs w:val="24"/>
        </w:rPr>
      </w:pPr>
      <w:r w:rsidRPr="00917578">
        <w:rPr>
          <w:rStyle w:val="r1Style"/>
          <w:rFonts w:ascii="Times New Roman" w:hAnsi="Times New Roman" w:cs="Times New Roman"/>
          <w:sz w:val="24"/>
          <w:szCs w:val="24"/>
        </w:rPr>
        <w:t>JUDGMENT</w:t>
      </w:r>
    </w:p>
    <w:tbl>
      <w:tblPr>
        <w:tblStyle w:val="myOwnTableStyle"/>
        <w:tblW w:w="0" w:type="auto"/>
        <w:tblInd w:w="40" w:type="dxa"/>
        <w:tblLook w:val="04A0" w:firstRow="1" w:lastRow="0" w:firstColumn="1" w:lastColumn="0" w:noHBand="0" w:noVBand="1"/>
      </w:tblPr>
      <w:tblGrid>
        <w:gridCol w:w="372"/>
        <w:gridCol w:w="2881"/>
        <w:gridCol w:w="6568"/>
      </w:tblGrid>
      <w:tr w:rsidR="00D04DB9" w:rsidRPr="00917578" w14:paraId="2ED8D295" w14:textId="77777777" w:rsidTr="00326672">
        <w:trPr>
          <w:cnfStyle w:val="100000000000" w:firstRow="1" w:lastRow="0" w:firstColumn="0" w:lastColumn="0" w:oddVBand="0" w:evenVBand="0" w:oddHBand="0" w:evenHBand="0" w:firstRowFirstColumn="0" w:firstRowLastColumn="0" w:lastRowFirstColumn="0" w:lastRowLastColumn="0"/>
        </w:trPr>
        <w:tc>
          <w:tcPr>
            <w:tcW w:w="400" w:type="dxa"/>
          </w:tcPr>
          <w:p w14:paraId="37F8649D" w14:textId="4E1A7D49" w:rsidR="00D04DB9" w:rsidRPr="00917578" w:rsidRDefault="00D04DB9" w:rsidP="00511C40">
            <w:pPr>
              <w:pStyle w:val="ListParagraph"/>
              <w:numPr>
                <w:ilvl w:val="0"/>
                <w:numId w:val="10"/>
              </w:numPr>
              <w:ind w:left="0" w:firstLine="0"/>
              <w:rPr>
                <w:rFonts w:ascii="Times New Roman" w:hAnsi="Times New Roman"/>
                <w:sz w:val="24"/>
                <w:szCs w:val="24"/>
              </w:rPr>
            </w:pPr>
          </w:p>
        </w:tc>
        <w:tc>
          <w:tcPr>
            <w:tcW w:w="2600" w:type="dxa"/>
          </w:tcPr>
          <w:p w14:paraId="4F389AF3" w14:textId="77777777" w:rsidR="00D04DB9" w:rsidRPr="00917578" w:rsidRDefault="00D04DB9" w:rsidP="00917578">
            <w:pPr>
              <w:rPr>
                <w:rFonts w:ascii="Times New Roman" w:hAnsi="Times New Roman" w:cs="Times New Roman"/>
                <w:sz w:val="24"/>
                <w:szCs w:val="24"/>
              </w:rPr>
            </w:pPr>
            <w:r w:rsidRPr="00917578">
              <w:rPr>
                <w:rFonts w:ascii="Times New Roman" w:hAnsi="Times New Roman" w:cs="Times New Roman"/>
                <w:sz w:val="24"/>
                <w:szCs w:val="24"/>
              </w:rPr>
              <w:t>HCCOMM/E507/2020</w:t>
            </w:r>
          </w:p>
        </w:tc>
        <w:tc>
          <w:tcPr>
            <w:tcW w:w="7000" w:type="dxa"/>
          </w:tcPr>
          <w:p w14:paraId="499D33CB" w14:textId="77777777" w:rsidR="00D04DB9" w:rsidRPr="00917578" w:rsidRDefault="00D04DB9" w:rsidP="00917578">
            <w:pPr>
              <w:rPr>
                <w:rFonts w:ascii="Times New Roman" w:hAnsi="Times New Roman" w:cs="Times New Roman"/>
                <w:sz w:val="24"/>
                <w:szCs w:val="24"/>
              </w:rPr>
            </w:pPr>
            <w:r w:rsidRPr="00917578">
              <w:rPr>
                <w:rFonts w:ascii="Times New Roman" w:hAnsi="Times New Roman" w:cs="Times New Roman"/>
                <w:sz w:val="24"/>
                <w:szCs w:val="24"/>
              </w:rPr>
              <w:t>Hb International Fze   Vs  Ismail Duba Jarso And Duli Enterprises Ltd</w:t>
            </w:r>
          </w:p>
        </w:tc>
      </w:tr>
      <w:tr w:rsidR="00D04DB9" w:rsidRPr="00917578" w14:paraId="19A6FCAE" w14:textId="77777777" w:rsidTr="00326672">
        <w:tc>
          <w:tcPr>
            <w:tcW w:w="400" w:type="dxa"/>
          </w:tcPr>
          <w:p w14:paraId="4F135DD1" w14:textId="6945383A" w:rsidR="00D04DB9" w:rsidRPr="00917578" w:rsidRDefault="00D04DB9" w:rsidP="00511C40">
            <w:pPr>
              <w:pStyle w:val="ListParagraph"/>
              <w:numPr>
                <w:ilvl w:val="0"/>
                <w:numId w:val="10"/>
              </w:numPr>
              <w:ind w:left="0" w:firstLine="0"/>
              <w:rPr>
                <w:rFonts w:ascii="Times New Roman" w:hAnsi="Times New Roman"/>
                <w:sz w:val="24"/>
                <w:szCs w:val="24"/>
              </w:rPr>
            </w:pPr>
          </w:p>
        </w:tc>
        <w:tc>
          <w:tcPr>
            <w:tcW w:w="2600" w:type="dxa"/>
          </w:tcPr>
          <w:p w14:paraId="350303E7" w14:textId="77777777" w:rsidR="00D04DB9" w:rsidRPr="00917578" w:rsidRDefault="00D04DB9" w:rsidP="00917578">
            <w:pPr>
              <w:rPr>
                <w:rFonts w:ascii="Times New Roman" w:hAnsi="Times New Roman" w:cs="Times New Roman"/>
                <w:sz w:val="24"/>
                <w:szCs w:val="24"/>
              </w:rPr>
            </w:pPr>
            <w:r w:rsidRPr="00917578">
              <w:rPr>
                <w:rFonts w:ascii="Times New Roman" w:hAnsi="Times New Roman" w:cs="Times New Roman"/>
                <w:sz w:val="24"/>
                <w:szCs w:val="24"/>
              </w:rPr>
              <w:t>HCCOMMMISC/E793/2022</w:t>
            </w:r>
          </w:p>
        </w:tc>
        <w:tc>
          <w:tcPr>
            <w:tcW w:w="7000" w:type="dxa"/>
          </w:tcPr>
          <w:p w14:paraId="4FB97AC0" w14:textId="77777777" w:rsidR="00D04DB9" w:rsidRPr="00917578" w:rsidRDefault="00D04DB9" w:rsidP="00917578">
            <w:pPr>
              <w:rPr>
                <w:rFonts w:ascii="Times New Roman" w:hAnsi="Times New Roman" w:cs="Times New Roman"/>
                <w:sz w:val="24"/>
                <w:szCs w:val="24"/>
              </w:rPr>
            </w:pPr>
            <w:r w:rsidRPr="00917578">
              <w:rPr>
                <w:rFonts w:ascii="Times New Roman" w:hAnsi="Times New Roman" w:cs="Times New Roman"/>
                <w:sz w:val="24"/>
                <w:szCs w:val="24"/>
              </w:rPr>
              <w:t xml:space="preserve">Lubulellah &amp; Associates,advocates   Vs  Terra Craft (k) Limited </w:t>
            </w:r>
          </w:p>
        </w:tc>
      </w:tr>
      <w:tr w:rsidR="00D04DB9" w:rsidRPr="00917578" w14:paraId="382FCE96" w14:textId="77777777" w:rsidTr="00326672">
        <w:tc>
          <w:tcPr>
            <w:tcW w:w="400" w:type="dxa"/>
          </w:tcPr>
          <w:p w14:paraId="36386C63" w14:textId="1F8AF9B1" w:rsidR="00D04DB9" w:rsidRPr="00917578" w:rsidRDefault="00D04DB9" w:rsidP="00511C40">
            <w:pPr>
              <w:pStyle w:val="ListParagraph"/>
              <w:numPr>
                <w:ilvl w:val="0"/>
                <w:numId w:val="10"/>
              </w:numPr>
              <w:ind w:left="0" w:firstLine="0"/>
              <w:rPr>
                <w:rFonts w:ascii="Times New Roman" w:hAnsi="Times New Roman"/>
                <w:sz w:val="24"/>
                <w:szCs w:val="24"/>
              </w:rPr>
            </w:pPr>
          </w:p>
        </w:tc>
        <w:tc>
          <w:tcPr>
            <w:tcW w:w="2600" w:type="dxa"/>
          </w:tcPr>
          <w:p w14:paraId="2DA2EF41" w14:textId="77777777" w:rsidR="00D04DB9" w:rsidRPr="00917578" w:rsidRDefault="00D04DB9" w:rsidP="00917578">
            <w:pPr>
              <w:rPr>
                <w:rFonts w:ascii="Times New Roman" w:hAnsi="Times New Roman" w:cs="Times New Roman"/>
                <w:sz w:val="24"/>
                <w:szCs w:val="24"/>
              </w:rPr>
            </w:pPr>
            <w:r w:rsidRPr="00917578">
              <w:rPr>
                <w:rFonts w:ascii="Times New Roman" w:hAnsi="Times New Roman" w:cs="Times New Roman"/>
                <w:sz w:val="24"/>
                <w:szCs w:val="24"/>
              </w:rPr>
              <w:t>HCCOMMA/E034/2023</w:t>
            </w:r>
          </w:p>
        </w:tc>
        <w:tc>
          <w:tcPr>
            <w:tcW w:w="7000" w:type="dxa"/>
          </w:tcPr>
          <w:p w14:paraId="5EC1498F" w14:textId="77777777" w:rsidR="00D04DB9" w:rsidRPr="00917578" w:rsidRDefault="00D04DB9" w:rsidP="00917578">
            <w:pPr>
              <w:rPr>
                <w:rFonts w:ascii="Times New Roman" w:hAnsi="Times New Roman" w:cs="Times New Roman"/>
                <w:sz w:val="24"/>
                <w:szCs w:val="24"/>
              </w:rPr>
            </w:pPr>
            <w:r w:rsidRPr="00917578">
              <w:rPr>
                <w:rFonts w:ascii="Times New Roman" w:hAnsi="Times New Roman" w:cs="Times New Roman"/>
                <w:sz w:val="24"/>
                <w:szCs w:val="24"/>
              </w:rPr>
              <w:t xml:space="preserve">Joseph Mwai   Vs  Waumin Savings &amp; Credit Society Limited </w:t>
            </w:r>
          </w:p>
        </w:tc>
      </w:tr>
      <w:tr w:rsidR="00D04DB9" w:rsidRPr="00917578" w14:paraId="4813F678" w14:textId="77777777" w:rsidTr="00326672">
        <w:tc>
          <w:tcPr>
            <w:tcW w:w="400" w:type="dxa"/>
          </w:tcPr>
          <w:p w14:paraId="1D152FF4" w14:textId="3199AF01" w:rsidR="00D04DB9" w:rsidRPr="00917578" w:rsidRDefault="00D04DB9" w:rsidP="00511C40">
            <w:pPr>
              <w:pStyle w:val="ListParagraph"/>
              <w:numPr>
                <w:ilvl w:val="0"/>
                <w:numId w:val="10"/>
              </w:numPr>
              <w:ind w:left="0" w:firstLine="0"/>
              <w:rPr>
                <w:rFonts w:ascii="Times New Roman" w:hAnsi="Times New Roman"/>
                <w:sz w:val="24"/>
                <w:szCs w:val="24"/>
              </w:rPr>
            </w:pPr>
          </w:p>
        </w:tc>
        <w:tc>
          <w:tcPr>
            <w:tcW w:w="2600" w:type="dxa"/>
          </w:tcPr>
          <w:p w14:paraId="50DD66DA" w14:textId="77777777" w:rsidR="00D04DB9" w:rsidRPr="00917578" w:rsidRDefault="00D04DB9" w:rsidP="00917578">
            <w:pPr>
              <w:rPr>
                <w:rFonts w:ascii="Times New Roman" w:hAnsi="Times New Roman" w:cs="Times New Roman"/>
                <w:sz w:val="24"/>
                <w:szCs w:val="24"/>
              </w:rPr>
            </w:pPr>
            <w:r w:rsidRPr="00917578">
              <w:rPr>
                <w:rFonts w:ascii="Times New Roman" w:hAnsi="Times New Roman" w:cs="Times New Roman"/>
                <w:sz w:val="24"/>
                <w:szCs w:val="24"/>
              </w:rPr>
              <w:t>HCCOMMA/E139/2023</w:t>
            </w:r>
          </w:p>
        </w:tc>
        <w:tc>
          <w:tcPr>
            <w:tcW w:w="7000" w:type="dxa"/>
          </w:tcPr>
          <w:p w14:paraId="58BF9069" w14:textId="77777777" w:rsidR="00D04DB9" w:rsidRPr="00917578" w:rsidRDefault="00D04DB9" w:rsidP="00917578">
            <w:pPr>
              <w:rPr>
                <w:rFonts w:ascii="Times New Roman" w:hAnsi="Times New Roman" w:cs="Times New Roman"/>
                <w:sz w:val="24"/>
                <w:szCs w:val="24"/>
              </w:rPr>
            </w:pPr>
            <w:r w:rsidRPr="00917578">
              <w:rPr>
                <w:rFonts w:ascii="Times New Roman" w:hAnsi="Times New Roman" w:cs="Times New Roman"/>
                <w:sz w:val="24"/>
                <w:szCs w:val="24"/>
              </w:rPr>
              <w:t xml:space="preserve">Impulse Promotions Limited   Vs  Sonya Services Security Limited </w:t>
            </w:r>
          </w:p>
        </w:tc>
      </w:tr>
    </w:tbl>
    <w:p w14:paraId="0C86A17D" w14:textId="77777777" w:rsidR="00D04DB9" w:rsidRPr="00917578" w:rsidRDefault="00D04DB9" w:rsidP="00917578">
      <w:pPr>
        <w:pStyle w:val="p1Style"/>
        <w:rPr>
          <w:rFonts w:ascii="Times New Roman" w:hAnsi="Times New Roman" w:cs="Times New Roman"/>
          <w:sz w:val="24"/>
          <w:szCs w:val="24"/>
        </w:rPr>
      </w:pPr>
      <w:r w:rsidRPr="00917578">
        <w:rPr>
          <w:rStyle w:val="r1Style"/>
          <w:rFonts w:ascii="Times New Roman" w:hAnsi="Times New Roman" w:cs="Times New Roman"/>
          <w:sz w:val="24"/>
          <w:szCs w:val="24"/>
        </w:rPr>
        <w:t>RULING</w:t>
      </w:r>
    </w:p>
    <w:tbl>
      <w:tblPr>
        <w:tblStyle w:val="myOwnTableStyle"/>
        <w:tblW w:w="0" w:type="auto"/>
        <w:tblInd w:w="40" w:type="dxa"/>
        <w:tblLook w:val="04A0" w:firstRow="1" w:lastRow="0" w:firstColumn="1" w:lastColumn="0" w:noHBand="0" w:noVBand="1"/>
      </w:tblPr>
      <w:tblGrid>
        <w:gridCol w:w="391"/>
        <w:gridCol w:w="2596"/>
        <w:gridCol w:w="6834"/>
      </w:tblGrid>
      <w:tr w:rsidR="00D04DB9" w:rsidRPr="00917578" w14:paraId="77FE15FB" w14:textId="77777777" w:rsidTr="00326672">
        <w:trPr>
          <w:cnfStyle w:val="100000000000" w:firstRow="1" w:lastRow="0" w:firstColumn="0" w:lastColumn="0" w:oddVBand="0" w:evenVBand="0" w:oddHBand="0" w:evenHBand="0" w:firstRowFirstColumn="0" w:firstRowLastColumn="0" w:lastRowFirstColumn="0" w:lastRowLastColumn="0"/>
        </w:trPr>
        <w:tc>
          <w:tcPr>
            <w:tcW w:w="400" w:type="dxa"/>
          </w:tcPr>
          <w:p w14:paraId="23EE0032" w14:textId="5973E6C1" w:rsidR="00D04DB9" w:rsidRPr="00917578" w:rsidRDefault="00D04DB9" w:rsidP="00511C40">
            <w:pPr>
              <w:pStyle w:val="ListParagraph"/>
              <w:numPr>
                <w:ilvl w:val="0"/>
                <w:numId w:val="10"/>
              </w:numPr>
              <w:ind w:left="0" w:firstLine="0"/>
              <w:rPr>
                <w:rFonts w:ascii="Times New Roman" w:hAnsi="Times New Roman"/>
                <w:sz w:val="24"/>
                <w:szCs w:val="24"/>
              </w:rPr>
            </w:pPr>
          </w:p>
        </w:tc>
        <w:tc>
          <w:tcPr>
            <w:tcW w:w="2600" w:type="dxa"/>
          </w:tcPr>
          <w:p w14:paraId="7C8A3216" w14:textId="77777777" w:rsidR="00D04DB9" w:rsidRPr="00917578" w:rsidRDefault="00D04DB9" w:rsidP="00917578">
            <w:pPr>
              <w:rPr>
                <w:rFonts w:ascii="Times New Roman" w:hAnsi="Times New Roman" w:cs="Times New Roman"/>
                <w:sz w:val="24"/>
                <w:szCs w:val="24"/>
              </w:rPr>
            </w:pPr>
            <w:r w:rsidRPr="00917578">
              <w:rPr>
                <w:rFonts w:ascii="Times New Roman" w:hAnsi="Times New Roman" w:cs="Times New Roman"/>
                <w:sz w:val="24"/>
                <w:szCs w:val="24"/>
              </w:rPr>
              <w:t>HCCOMM/E126/2021</w:t>
            </w:r>
          </w:p>
        </w:tc>
        <w:tc>
          <w:tcPr>
            <w:tcW w:w="7000" w:type="dxa"/>
          </w:tcPr>
          <w:p w14:paraId="5CB07179" w14:textId="77777777" w:rsidR="00D04DB9" w:rsidRPr="00917578" w:rsidRDefault="00D04DB9" w:rsidP="00917578">
            <w:pPr>
              <w:rPr>
                <w:rFonts w:ascii="Times New Roman" w:hAnsi="Times New Roman" w:cs="Times New Roman"/>
                <w:sz w:val="24"/>
                <w:szCs w:val="24"/>
              </w:rPr>
            </w:pPr>
            <w:r w:rsidRPr="00917578">
              <w:rPr>
                <w:rFonts w:ascii="Times New Roman" w:hAnsi="Times New Roman" w:cs="Times New Roman"/>
                <w:sz w:val="24"/>
                <w:szCs w:val="24"/>
              </w:rPr>
              <w:t>Sunrise General Serviced Limited Magdi Abbas Elmubarak Suliman,1st &amp; 2nd Applicant   Vs</w:t>
            </w:r>
          </w:p>
        </w:tc>
      </w:tr>
      <w:tr w:rsidR="00D04DB9" w:rsidRPr="00917578" w14:paraId="56E4761E" w14:textId="77777777" w:rsidTr="00326672">
        <w:tc>
          <w:tcPr>
            <w:tcW w:w="400" w:type="dxa"/>
          </w:tcPr>
          <w:p w14:paraId="699E3505" w14:textId="4E686795" w:rsidR="00D04DB9" w:rsidRPr="00917578" w:rsidRDefault="00D04DB9" w:rsidP="00511C40">
            <w:pPr>
              <w:pStyle w:val="ListParagraph"/>
              <w:numPr>
                <w:ilvl w:val="0"/>
                <w:numId w:val="10"/>
              </w:numPr>
              <w:ind w:left="0" w:firstLine="0"/>
              <w:rPr>
                <w:rFonts w:ascii="Times New Roman" w:hAnsi="Times New Roman"/>
                <w:sz w:val="24"/>
                <w:szCs w:val="24"/>
              </w:rPr>
            </w:pPr>
          </w:p>
        </w:tc>
        <w:tc>
          <w:tcPr>
            <w:tcW w:w="2600" w:type="dxa"/>
          </w:tcPr>
          <w:p w14:paraId="7564DDF3" w14:textId="77777777" w:rsidR="00D04DB9" w:rsidRPr="00917578" w:rsidRDefault="00D04DB9" w:rsidP="00917578">
            <w:pPr>
              <w:rPr>
                <w:rFonts w:ascii="Times New Roman" w:hAnsi="Times New Roman" w:cs="Times New Roman"/>
                <w:sz w:val="24"/>
                <w:szCs w:val="24"/>
              </w:rPr>
            </w:pPr>
            <w:r w:rsidRPr="00917578">
              <w:rPr>
                <w:rFonts w:ascii="Times New Roman" w:hAnsi="Times New Roman" w:cs="Times New Roman"/>
                <w:sz w:val="24"/>
                <w:szCs w:val="24"/>
              </w:rPr>
              <w:t>HCCOMMA/E183/2024</w:t>
            </w:r>
          </w:p>
        </w:tc>
        <w:tc>
          <w:tcPr>
            <w:tcW w:w="7000" w:type="dxa"/>
          </w:tcPr>
          <w:p w14:paraId="39A3AB03" w14:textId="77777777" w:rsidR="00D04DB9" w:rsidRPr="00917578" w:rsidRDefault="00D04DB9" w:rsidP="00917578">
            <w:pPr>
              <w:rPr>
                <w:rFonts w:ascii="Times New Roman" w:hAnsi="Times New Roman" w:cs="Times New Roman"/>
                <w:sz w:val="24"/>
                <w:szCs w:val="24"/>
              </w:rPr>
            </w:pPr>
            <w:r w:rsidRPr="00917578">
              <w:rPr>
                <w:rFonts w:ascii="Times New Roman" w:hAnsi="Times New Roman" w:cs="Times New Roman"/>
                <w:sz w:val="24"/>
                <w:szCs w:val="24"/>
              </w:rPr>
              <w:t xml:space="preserve">Tuffsteel Limited   Vs  Copia Kenya Limited </w:t>
            </w:r>
          </w:p>
        </w:tc>
      </w:tr>
    </w:tbl>
    <w:p w14:paraId="743B258B" w14:textId="02CD8074" w:rsidR="000F38FD" w:rsidRPr="00D04DB9" w:rsidRDefault="000F38FD" w:rsidP="00D04DB9">
      <w:pPr>
        <w:pStyle w:val="p1Style"/>
        <w:jc w:val="center"/>
        <w:rPr>
          <w:rFonts w:ascii="Times New Roman" w:hAnsi="Times New Roman" w:cs="Times New Roman"/>
          <w:sz w:val="24"/>
          <w:szCs w:val="24"/>
          <w:u w:val="single"/>
        </w:rPr>
      </w:pPr>
      <w:r w:rsidRPr="00D04DB9">
        <w:rPr>
          <w:rFonts w:ascii="Times New Roman" w:hAnsi="Times New Roman" w:cs="Times New Roman"/>
          <w:sz w:val="24"/>
          <w:szCs w:val="24"/>
          <w:u w:val="single"/>
        </w:rPr>
        <w:br w:type="page"/>
      </w:r>
    </w:p>
    <w:p w14:paraId="0D0DD4C2" w14:textId="348509FE" w:rsidR="00562840" w:rsidRPr="00331F68" w:rsidRDefault="003B06F4" w:rsidP="00331F68">
      <w:pPr>
        <w:pStyle w:val="pStyle"/>
        <w:rPr>
          <w:rFonts w:ascii="Times New Roman" w:hAnsi="Times New Roman" w:cs="Times New Roman"/>
          <w:sz w:val="24"/>
          <w:szCs w:val="24"/>
          <w:u w:val="single"/>
        </w:rPr>
      </w:pPr>
      <w:r w:rsidRPr="00331F68">
        <w:rPr>
          <w:rFonts w:ascii="Times New Roman" w:hAnsi="Times New Roman" w:cs="Times New Roman"/>
          <w:noProof/>
          <w:sz w:val="24"/>
          <w:szCs w:val="24"/>
        </w:rPr>
        <w:drawing>
          <wp:inline distT="0" distB="0" distL="0" distR="0" wp14:anchorId="0A435678" wp14:editId="5458E68D">
            <wp:extent cx="5711825" cy="949960"/>
            <wp:effectExtent l="0" t="0" r="0" b="0"/>
            <wp:docPr id="12713700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41852" name="Picture 1" descr="A logo with text on i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1825" cy="949960"/>
                    </a:xfrm>
                    <a:prstGeom prst="rect">
                      <a:avLst/>
                    </a:prstGeom>
                    <a:noFill/>
                    <a:ln>
                      <a:noFill/>
                    </a:ln>
                  </pic:spPr>
                </pic:pic>
              </a:graphicData>
            </a:graphic>
          </wp:inline>
        </w:drawing>
      </w:r>
      <w:r w:rsidR="00562840" w:rsidRPr="00331F68">
        <w:rPr>
          <w:rStyle w:val="rStyle"/>
          <w:rFonts w:ascii="Times New Roman" w:hAnsi="Times New Roman" w:cs="Times New Roman"/>
          <w:sz w:val="24"/>
          <w:szCs w:val="24"/>
          <w:u w:val="single"/>
        </w:rPr>
        <w:t>MILIMANI HIGH COURT</w:t>
      </w:r>
    </w:p>
    <w:p w14:paraId="66A7D9AF" w14:textId="77777777" w:rsidR="00562840" w:rsidRPr="00331F68" w:rsidRDefault="00562840"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HIGH COURT COMMERCIAL AND TAX</w:t>
      </w:r>
    </w:p>
    <w:p w14:paraId="50570C27" w14:textId="77777777" w:rsidR="00562840" w:rsidRPr="00331F68" w:rsidRDefault="00562840"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CAUSE LIST</w:t>
      </w:r>
    </w:p>
    <w:p w14:paraId="367A1E7E" w14:textId="60642E72" w:rsidR="00562840" w:rsidRPr="00331F68" w:rsidRDefault="007674DF" w:rsidP="00331F68">
      <w:pPr>
        <w:pStyle w:val="pStyle"/>
        <w:rPr>
          <w:rFonts w:ascii="Times New Roman" w:hAnsi="Times New Roman" w:cs="Times New Roman"/>
          <w:sz w:val="24"/>
          <w:szCs w:val="24"/>
          <w:u w:val="single"/>
        </w:rPr>
      </w:pPr>
      <w:r>
        <w:rPr>
          <w:rStyle w:val="rStyle"/>
          <w:rFonts w:ascii="Times New Roman" w:hAnsi="Times New Roman" w:cs="Times New Roman"/>
          <w:sz w:val="24"/>
          <w:szCs w:val="24"/>
          <w:u w:val="single"/>
        </w:rPr>
        <w:t>WEDNESDAY, 18 DECEMBER 2024</w:t>
      </w:r>
    </w:p>
    <w:p w14:paraId="352DB208" w14:textId="23C52B21" w:rsidR="00D06D6F" w:rsidRPr="00D06D6F" w:rsidRDefault="00D06D6F" w:rsidP="00D06D6F">
      <w:pPr>
        <w:pStyle w:val="pStyle"/>
        <w:rPr>
          <w:rFonts w:ascii="Times New Roman" w:hAnsi="Times New Roman" w:cs="Times New Roman"/>
          <w:sz w:val="24"/>
          <w:szCs w:val="24"/>
          <w:u w:val="single"/>
        </w:rPr>
      </w:pPr>
      <w:r w:rsidRPr="00D06D6F">
        <w:rPr>
          <w:rStyle w:val="rStyle"/>
          <w:rFonts w:ascii="Times New Roman" w:hAnsi="Times New Roman" w:cs="Times New Roman"/>
          <w:sz w:val="24"/>
          <w:szCs w:val="24"/>
          <w:u w:val="single"/>
        </w:rPr>
        <w:t xml:space="preserve">HON. LADY JUSTICE C. KENDAGOR  </w:t>
      </w:r>
    </w:p>
    <w:p w14:paraId="3513A5E3" w14:textId="19ACF2B8" w:rsidR="00D06D6F" w:rsidRDefault="00511C40" w:rsidP="00D06D6F">
      <w:pPr>
        <w:jc w:val="center"/>
        <w:rPr>
          <w:rFonts w:ascii="Times New Roman" w:hAnsi="Times New Roman" w:cs="Times New Roman"/>
          <w:sz w:val="24"/>
          <w:szCs w:val="24"/>
        </w:rPr>
      </w:pPr>
      <w:hyperlink r:id="rId27" w:history="1">
        <w:r w:rsidR="00D06D6F" w:rsidRPr="00E73E72">
          <w:rPr>
            <w:rStyle w:val="Hyperlink"/>
            <w:rFonts w:ascii="Times New Roman" w:hAnsi="Times New Roman" w:cs="Times New Roman"/>
            <w:sz w:val="24"/>
            <w:szCs w:val="24"/>
          </w:rPr>
          <w:t>https://tinyurl.com/yueuk8bf</w:t>
        </w:r>
      </w:hyperlink>
    </w:p>
    <w:p w14:paraId="7E5E5375" w14:textId="77777777" w:rsidR="004C7EAB" w:rsidRPr="004C7EAB" w:rsidRDefault="004C7EAB" w:rsidP="004C7EAB">
      <w:pPr>
        <w:pStyle w:val="p1Style"/>
        <w:rPr>
          <w:rFonts w:ascii="Times New Roman" w:hAnsi="Times New Roman" w:cs="Times New Roman"/>
          <w:sz w:val="24"/>
          <w:szCs w:val="24"/>
        </w:rPr>
      </w:pPr>
      <w:r w:rsidRPr="004C7EAB">
        <w:rPr>
          <w:rStyle w:val="r1Style"/>
          <w:rFonts w:ascii="Times New Roman" w:hAnsi="Times New Roman" w:cs="Times New Roman"/>
          <w:sz w:val="24"/>
          <w:szCs w:val="24"/>
        </w:rPr>
        <w:t>02:30 PM</w:t>
      </w:r>
    </w:p>
    <w:p w14:paraId="03B4A512" w14:textId="77777777" w:rsidR="004C7EAB" w:rsidRPr="004C7EAB" w:rsidRDefault="004C7EAB" w:rsidP="004C7EAB">
      <w:pPr>
        <w:pStyle w:val="p1Style"/>
        <w:rPr>
          <w:rFonts w:ascii="Times New Roman" w:hAnsi="Times New Roman" w:cs="Times New Roman"/>
          <w:sz w:val="24"/>
          <w:szCs w:val="24"/>
        </w:rPr>
      </w:pPr>
      <w:r w:rsidRPr="004C7EAB">
        <w:rPr>
          <w:rStyle w:val="r1Style"/>
          <w:rFonts w:ascii="Times New Roman" w:hAnsi="Times New Roman" w:cs="Times New Roman"/>
          <w:sz w:val="24"/>
          <w:szCs w:val="24"/>
        </w:rPr>
        <w:t>JUDGMENT</w:t>
      </w:r>
    </w:p>
    <w:tbl>
      <w:tblPr>
        <w:tblStyle w:val="myOwnTableStyle"/>
        <w:tblW w:w="0" w:type="auto"/>
        <w:tblInd w:w="40" w:type="dxa"/>
        <w:tblLook w:val="04A0" w:firstRow="1" w:lastRow="0" w:firstColumn="1" w:lastColumn="0" w:noHBand="0" w:noVBand="1"/>
      </w:tblPr>
      <w:tblGrid>
        <w:gridCol w:w="396"/>
        <w:gridCol w:w="2596"/>
        <w:gridCol w:w="6829"/>
      </w:tblGrid>
      <w:tr w:rsidR="004C7EAB" w:rsidRPr="004C7EAB" w14:paraId="78BE6E45" w14:textId="77777777" w:rsidTr="00326672">
        <w:trPr>
          <w:cnfStyle w:val="100000000000" w:firstRow="1" w:lastRow="0" w:firstColumn="0" w:lastColumn="0" w:oddVBand="0" w:evenVBand="0" w:oddHBand="0" w:evenHBand="0" w:firstRowFirstColumn="0" w:firstRowLastColumn="0" w:lastRowFirstColumn="0" w:lastRowLastColumn="0"/>
        </w:trPr>
        <w:tc>
          <w:tcPr>
            <w:tcW w:w="400" w:type="dxa"/>
          </w:tcPr>
          <w:p w14:paraId="442D56DD" w14:textId="77777777" w:rsidR="004C7EAB" w:rsidRPr="004C7EAB" w:rsidRDefault="004C7EAB" w:rsidP="00326672">
            <w:pPr>
              <w:rPr>
                <w:rFonts w:ascii="Times New Roman" w:hAnsi="Times New Roman" w:cs="Times New Roman"/>
                <w:sz w:val="24"/>
                <w:szCs w:val="24"/>
              </w:rPr>
            </w:pPr>
            <w:r w:rsidRPr="004C7EAB">
              <w:rPr>
                <w:rFonts w:ascii="Times New Roman" w:hAnsi="Times New Roman" w:cs="Times New Roman"/>
                <w:sz w:val="24"/>
                <w:szCs w:val="24"/>
              </w:rPr>
              <w:t>1.</w:t>
            </w:r>
          </w:p>
        </w:tc>
        <w:tc>
          <w:tcPr>
            <w:tcW w:w="2600" w:type="dxa"/>
          </w:tcPr>
          <w:p w14:paraId="1A6A4663" w14:textId="77777777" w:rsidR="004C7EAB" w:rsidRPr="004C7EAB" w:rsidRDefault="004C7EAB" w:rsidP="00326672">
            <w:pPr>
              <w:rPr>
                <w:rFonts w:ascii="Times New Roman" w:hAnsi="Times New Roman" w:cs="Times New Roman"/>
                <w:sz w:val="24"/>
                <w:szCs w:val="24"/>
              </w:rPr>
            </w:pPr>
            <w:r w:rsidRPr="004C7EAB">
              <w:rPr>
                <w:rFonts w:ascii="Times New Roman" w:hAnsi="Times New Roman" w:cs="Times New Roman"/>
                <w:sz w:val="24"/>
                <w:szCs w:val="24"/>
              </w:rPr>
              <w:t>HCCOMMA/E087/2024</w:t>
            </w:r>
          </w:p>
        </w:tc>
        <w:tc>
          <w:tcPr>
            <w:tcW w:w="7000" w:type="dxa"/>
          </w:tcPr>
          <w:p w14:paraId="7A1AFF3B" w14:textId="77777777" w:rsidR="004C7EAB" w:rsidRPr="004C7EAB" w:rsidRDefault="004C7EAB" w:rsidP="00326672">
            <w:pPr>
              <w:rPr>
                <w:rFonts w:ascii="Times New Roman" w:hAnsi="Times New Roman" w:cs="Times New Roman"/>
                <w:sz w:val="24"/>
                <w:szCs w:val="24"/>
              </w:rPr>
            </w:pPr>
            <w:r w:rsidRPr="004C7EAB">
              <w:rPr>
                <w:rFonts w:ascii="Times New Roman" w:hAnsi="Times New Roman" w:cs="Times New Roman"/>
                <w:sz w:val="24"/>
                <w:szCs w:val="24"/>
              </w:rPr>
              <w:t>Kalemu Freighters Limited   Vs  Toothpick Company Limited</w:t>
            </w:r>
          </w:p>
        </w:tc>
      </w:tr>
    </w:tbl>
    <w:p w14:paraId="5FEB00DD" w14:textId="0E6A127F" w:rsidR="00AE3771" w:rsidRDefault="00AE3771" w:rsidP="00687D5B">
      <w:pPr>
        <w:pStyle w:val="pStyle"/>
        <w:jc w:val="left"/>
        <w:rPr>
          <w:rStyle w:val="rStyle"/>
          <w:rFonts w:ascii="Times New Roman" w:hAnsi="Times New Roman" w:cs="Times New Roman"/>
          <w:sz w:val="24"/>
          <w:szCs w:val="24"/>
        </w:rPr>
      </w:pPr>
      <w:r>
        <w:rPr>
          <w:rStyle w:val="rStyle"/>
          <w:rFonts w:ascii="Times New Roman" w:hAnsi="Times New Roman" w:cs="Times New Roman"/>
          <w:sz w:val="24"/>
          <w:szCs w:val="24"/>
        </w:rPr>
        <w:br w:type="page"/>
      </w:r>
      <w:r w:rsidR="004C7EAB" w:rsidRPr="00331F68">
        <w:rPr>
          <w:rFonts w:ascii="Times New Roman" w:hAnsi="Times New Roman" w:cs="Times New Roman"/>
          <w:noProof/>
          <w:sz w:val="24"/>
          <w:szCs w:val="24"/>
        </w:rPr>
        <w:drawing>
          <wp:inline distT="0" distB="0" distL="0" distR="0" wp14:anchorId="16545414" wp14:editId="3C2A30BF">
            <wp:extent cx="5711825" cy="949960"/>
            <wp:effectExtent l="0" t="0" r="0" b="0"/>
            <wp:docPr id="805959898"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41852" name="Picture 1" descr="A logo with text on i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1825" cy="949960"/>
                    </a:xfrm>
                    <a:prstGeom prst="rect">
                      <a:avLst/>
                    </a:prstGeom>
                    <a:noFill/>
                    <a:ln>
                      <a:noFill/>
                    </a:ln>
                  </pic:spPr>
                </pic:pic>
              </a:graphicData>
            </a:graphic>
          </wp:inline>
        </w:drawing>
      </w:r>
    </w:p>
    <w:p w14:paraId="2830D90F" w14:textId="77777777" w:rsidR="004C7EAB" w:rsidRPr="00DA5A7B" w:rsidRDefault="004C7EAB" w:rsidP="004C7EAB">
      <w:pPr>
        <w:pStyle w:val="pStyle"/>
        <w:rPr>
          <w:rFonts w:ascii="Times New Roman" w:hAnsi="Times New Roman" w:cs="Times New Roman"/>
          <w:sz w:val="24"/>
          <w:szCs w:val="24"/>
          <w:u w:val="single"/>
        </w:rPr>
      </w:pPr>
      <w:r w:rsidRPr="00DA5A7B">
        <w:rPr>
          <w:rStyle w:val="rStyle"/>
          <w:rFonts w:ascii="Times New Roman" w:hAnsi="Times New Roman" w:cs="Times New Roman"/>
          <w:sz w:val="24"/>
          <w:szCs w:val="24"/>
          <w:u w:val="single"/>
        </w:rPr>
        <w:t>MILIMANI HIGH COURT</w:t>
      </w:r>
    </w:p>
    <w:p w14:paraId="7503ECC9" w14:textId="77777777" w:rsidR="004C7EAB" w:rsidRPr="00DA5A7B" w:rsidRDefault="004C7EAB" w:rsidP="004C7EAB">
      <w:pPr>
        <w:pStyle w:val="pStyle"/>
        <w:rPr>
          <w:rFonts w:ascii="Times New Roman" w:hAnsi="Times New Roman" w:cs="Times New Roman"/>
          <w:sz w:val="24"/>
          <w:szCs w:val="24"/>
          <w:u w:val="single"/>
        </w:rPr>
      </w:pPr>
      <w:r w:rsidRPr="00DA5A7B">
        <w:rPr>
          <w:rStyle w:val="rStyle"/>
          <w:rFonts w:ascii="Times New Roman" w:hAnsi="Times New Roman" w:cs="Times New Roman"/>
          <w:sz w:val="24"/>
          <w:szCs w:val="24"/>
          <w:u w:val="single"/>
        </w:rPr>
        <w:t>HIGH COURT COMMERCIAL AND TAX</w:t>
      </w:r>
    </w:p>
    <w:p w14:paraId="329FE124" w14:textId="77777777" w:rsidR="004C7EAB" w:rsidRPr="00DA5A7B" w:rsidRDefault="004C7EAB" w:rsidP="004C7EAB">
      <w:pPr>
        <w:pStyle w:val="pStyle"/>
        <w:rPr>
          <w:rFonts w:ascii="Times New Roman" w:hAnsi="Times New Roman" w:cs="Times New Roman"/>
          <w:sz w:val="24"/>
          <w:szCs w:val="24"/>
          <w:u w:val="single"/>
        </w:rPr>
      </w:pPr>
      <w:r w:rsidRPr="00DA5A7B">
        <w:rPr>
          <w:rStyle w:val="rStyle"/>
          <w:rFonts w:ascii="Times New Roman" w:hAnsi="Times New Roman" w:cs="Times New Roman"/>
          <w:sz w:val="24"/>
          <w:szCs w:val="24"/>
          <w:u w:val="single"/>
        </w:rPr>
        <w:t>CAUSE LIST</w:t>
      </w:r>
    </w:p>
    <w:p w14:paraId="3A8D0150" w14:textId="5D7052E4" w:rsidR="004C7EAB" w:rsidRPr="00DA5A7B" w:rsidRDefault="007674DF" w:rsidP="004C7EAB">
      <w:pPr>
        <w:pStyle w:val="pStyle"/>
        <w:rPr>
          <w:rFonts w:ascii="Times New Roman" w:hAnsi="Times New Roman" w:cs="Times New Roman"/>
          <w:sz w:val="24"/>
          <w:szCs w:val="24"/>
          <w:u w:val="single"/>
        </w:rPr>
      </w:pPr>
      <w:r>
        <w:rPr>
          <w:rStyle w:val="rStyle"/>
          <w:rFonts w:ascii="Times New Roman" w:hAnsi="Times New Roman" w:cs="Times New Roman"/>
          <w:sz w:val="24"/>
          <w:szCs w:val="24"/>
          <w:u w:val="single"/>
        </w:rPr>
        <w:t>WEDNESDAY, 18 DECEMBER 2024</w:t>
      </w:r>
    </w:p>
    <w:p w14:paraId="58935BAD" w14:textId="2729F983" w:rsidR="004C7EAB" w:rsidRPr="004C7EAB" w:rsidRDefault="004C7EAB" w:rsidP="004C7EAB">
      <w:pPr>
        <w:pStyle w:val="pStyle"/>
        <w:rPr>
          <w:rStyle w:val="rStyle"/>
          <w:rFonts w:ascii="Times New Roman" w:hAnsi="Times New Roman" w:cs="Times New Roman"/>
          <w:sz w:val="24"/>
          <w:szCs w:val="24"/>
          <w:u w:val="single"/>
        </w:rPr>
      </w:pPr>
      <w:r w:rsidRPr="004C7EAB">
        <w:rPr>
          <w:rStyle w:val="rStyle"/>
          <w:rFonts w:ascii="Times New Roman" w:hAnsi="Times New Roman" w:cs="Times New Roman"/>
          <w:sz w:val="24"/>
          <w:szCs w:val="24"/>
          <w:u w:val="single"/>
        </w:rPr>
        <w:t xml:space="preserve">HON. MAUREEN SHIMENGA </w:t>
      </w:r>
    </w:p>
    <w:p w14:paraId="01C0CF8D" w14:textId="10186F4A" w:rsidR="004C7EAB" w:rsidRDefault="00511C40" w:rsidP="004C7EAB">
      <w:pPr>
        <w:pStyle w:val="pStyle"/>
        <w:rPr>
          <w:rStyle w:val="rStyle"/>
          <w:rFonts w:ascii="Times New Roman" w:hAnsi="Times New Roman" w:cs="Times New Roman"/>
          <w:sz w:val="24"/>
          <w:szCs w:val="24"/>
        </w:rPr>
      </w:pPr>
      <w:hyperlink r:id="rId28" w:history="1">
        <w:r w:rsidR="004C7EAB" w:rsidRPr="003F62E6">
          <w:rPr>
            <w:rStyle w:val="Hyperlink"/>
            <w:rFonts w:ascii="Times New Roman" w:hAnsi="Times New Roman" w:cs="Times New Roman"/>
            <w:sz w:val="24"/>
            <w:szCs w:val="24"/>
          </w:rPr>
          <w:t>https://bit.ly/3p9pQl8</w:t>
        </w:r>
      </w:hyperlink>
    </w:p>
    <w:p w14:paraId="27609A06" w14:textId="77777777" w:rsidR="004C7EAB" w:rsidRPr="004C7EAB" w:rsidRDefault="004C7EAB" w:rsidP="004C7EAB">
      <w:pPr>
        <w:rPr>
          <w:rFonts w:ascii="Times New Roman" w:hAnsi="Times New Roman" w:cs="Times New Roman"/>
          <w:sz w:val="24"/>
          <w:szCs w:val="24"/>
        </w:rPr>
      </w:pPr>
      <w:r w:rsidRPr="004C7EAB">
        <w:rPr>
          <w:rStyle w:val="r1Style"/>
          <w:rFonts w:ascii="Times New Roman" w:hAnsi="Times New Roman" w:cs="Times New Roman"/>
          <w:sz w:val="24"/>
          <w:szCs w:val="24"/>
        </w:rPr>
        <w:t>08:30 AM</w:t>
      </w:r>
    </w:p>
    <w:p w14:paraId="13E28FDE" w14:textId="77777777" w:rsidR="004C7EAB" w:rsidRPr="004C7EAB" w:rsidRDefault="004C7EAB" w:rsidP="004C7EAB">
      <w:pPr>
        <w:pStyle w:val="p1Style"/>
        <w:rPr>
          <w:rFonts w:ascii="Times New Roman" w:hAnsi="Times New Roman" w:cs="Times New Roman"/>
          <w:sz w:val="24"/>
          <w:szCs w:val="24"/>
        </w:rPr>
      </w:pPr>
      <w:r w:rsidRPr="004C7EAB">
        <w:rPr>
          <w:rStyle w:val="r1Style"/>
          <w:rFonts w:ascii="Times New Roman" w:hAnsi="Times New Roman" w:cs="Times New Roman"/>
          <w:sz w:val="24"/>
          <w:szCs w:val="24"/>
        </w:rPr>
        <w:t>MENTION</w:t>
      </w:r>
    </w:p>
    <w:tbl>
      <w:tblPr>
        <w:tblStyle w:val="myOwnTableStyle"/>
        <w:tblW w:w="0" w:type="auto"/>
        <w:tblInd w:w="40" w:type="dxa"/>
        <w:tblLook w:val="04A0" w:firstRow="1" w:lastRow="0" w:firstColumn="1" w:lastColumn="0" w:noHBand="0" w:noVBand="1"/>
      </w:tblPr>
      <w:tblGrid>
        <w:gridCol w:w="388"/>
        <w:gridCol w:w="2881"/>
        <w:gridCol w:w="6552"/>
      </w:tblGrid>
      <w:tr w:rsidR="004C7EAB" w:rsidRPr="004C7EAB" w14:paraId="1329C38F" w14:textId="77777777" w:rsidTr="004C7EAB">
        <w:trPr>
          <w:cnfStyle w:val="100000000000" w:firstRow="1" w:lastRow="0" w:firstColumn="0" w:lastColumn="0" w:oddVBand="0" w:evenVBand="0" w:oddHBand="0" w:evenHBand="0" w:firstRowFirstColumn="0" w:firstRowLastColumn="0" w:lastRowFirstColumn="0" w:lastRowLastColumn="0"/>
        </w:trPr>
        <w:tc>
          <w:tcPr>
            <w:tcW w:w="393" w:type="dxa"/>
          </w:tcPr>
          <w:p w14:paraId="75B5E56D" w14:textId="77777777" w:rsidR="004C7EAB" w:rsidRPr="004C7EAB" w:rsidRDefault="004C7EAB" w:rsidP="004C7EAB">
            <w:pPr>
              <w:rPr>
                <w:rFonts w:ascii="Times New Roman" w:hAnsi="Times New Roman" w:cs="Times New Roman"/>
                <w:sz w:val="24"/>
                <w:szCs w:val="24"/>
              </w:rPr>
            </w:pPr>
            <w:r w:rsidRPr="004C7EAB">
              <w:rPr>
                <w:rFonts w:ascii="Times New Roman" w:hAnsi="Times New Roman" w:cs="Times New Roman"/>
                <w:sz w:val="24"/>
                <w:szCs w:val="24"/>
              </w:rPr>
              <w:t>1.</w:t>
            </w:r>
          </w:p>
        </w:tc>
        <w:tc>
          <w:tcPr>
            <w:tcW w:w="2597" w:type="dxa"/>
          </w:tcPr>
          <w:p w14:paraId="5E2F8620" w14:textId="77777777" w:rsidR="004C7EAB" w:rsidRPr="004C7EAB" w:rsidRDefault="004C7EAB" w:rsidP="004C7EAB">
            <w:pPr>
              <w:rPr>
                <w:rFonts w:ascii="Times New Roman" w:hAnsi="Times New Roman" w:cs="Times New Roman"/>
                <w:sz w:val="24"/>
                <w:szCs w:val="24"/>
              </w:rPr>
            </w:pPr>
            <w:r w:rsidRPr="004C7EAB">
              <w:rPr>
                <w:rFonts w:ascii="Times New Roman" w:hAnsi="Times New Roman" w:cs="Times New Roman"/>
                <w:sz w:val="24"/>
                <w:szCs w:val="24"/>
              </w:rPr>
              <w:t>HCCOMMA/E164/2022</w:t>
            </w:r>
          </w:p>
        </w:tc>
        <w:tc>
          <w:tcPr>
            <w:tcW w:w="6751" w:type="dxa"/>
          </w:tcPr>
          <w:p w14:paraId="60395975" w14:textId="77777777" w:rsidR="004C7EAB" w:rsidRPr="004C7EAB" w:rsidRDefault="004C7EAB" w:rsidP="004C7EAB">
            <w:pPr>
              <w:rPr>
                <w:rFonts w:ascii="Times New Roman" w:hAnsi="Times New Roman" w:cs="Times New Roman"/>
                <w:sz w:val="24"/>
                <w:szCs w:val="24"/>
              </w:rPr>
            </w:pPr>
            <w:r w:rsidRPr="004C7EAB">
              <w:rPr>
                <w:rFonts w:ascii="Times New Roman" w:hAnsi="Times New Roman" w:cs="Times New Roman"/>
                <w:sz w:val="24"/>
                <w:szCs w:val="24"/>
              </w:rPr>
              <w:t xml:space="preserve">Boniface Momanyi Nyachae   Vs  Takaful Insurance Of Africa </w:t>
            </w:r>
          </w:p>
        </w:tc>
      </w:tr>
      <w:tr w:rsidR="004C7EAB" w:rsidRPr="004C7EAB" w14:paraId="1D9086B1" w14:textId="77777777" w:rsidTr="004C7EAB">
        <w:tc>
          <w:tcPr>
            <w:tcW w:w="393" w:type="dxa"/>
          </w:tcPr>
          <w:p w14:paraId="4440078F" w14:textId="77777777" w:rsidR="004C7EAB" w:rsidRPr="004C7EAB" w:rsidRDefault="004C7EAB" w:rsidP="004C7EAB">
            <w:pPr>
              <w:rPr>
                <w:rFonts w:ascii="Times New Roman" w:hAnsi="Times New Roman" w:cs="Times New Roman"/>
                <w:sz w:val="24"/>
                <w:szCs w:val="24"/>
              </w:rPr>
            </w:pPr>
            <w:r w:rsidRPr="004C7EAB">
              <w:rPr>
                <w:rFonts w:ascii="Times New Roman" w:hAnsi="Times New Roman" w:cs="Times New Roman"/>
                <w:sz w:val="24"/>
                <w:szCs w:val="24"/>
              </w:rPr>
              <w:t>2.</w:t>
            </w:r>
          </w:p>
        </w:tc>
        <w:tc>
          <w:tcPr>
            <w:tcW w:w="2597" w:type="dxa"/>
          </w:tcPr>
          <w:p w14:paraId="676EE525" w14:textId="77777777" w:rsidR="004C7EAB" w:rsidRPr="004C7EAB" w:rsidRDefault="004C7EAB" w:rsidP="004C7EAB">
            <w:pPr>
              <w:rPr>
                <w:rFonts w:ascii="Times New Roman" w:hAnsi="Times New Roman" w:cs="Times New Roman"/>
                <w:sz w:val="24"/>
                <w:szCs w:val="24"/>
              </w:rPr>
            </w:pPr>
            <w:r w:rsidRPr="004C7EAB">
              <w:rPr>
                <w:rFonts w:ascii="Times New Roman" w:hAnsi="Times New Roman" w:cs="Times New Roman"/>
                <w:sz w:val="24"/>
                <w:szCs w:val="24"/>
              </w:rPr>
              <w:t>HCCOMMMISC/E869/2024</w:t>
            </w:r>
          </w:p>
        </w:tc>
        <w:tc>
          <w:tcPr>
            <w:tcW w:w="6751" w:type="dxa"/>
          </w:tcPr>
          <w:p w14:paraId="2459A15F" w14:textId="77777777" w:rsidR="004C7EAB" w:rsidRPr="004C7EAB" w:rsidRDefault="004C7EAB" w:rsidP="004C7EAB">
            <w:pPr>
              <w:rPr>
                <w:rFonts w:ascii="Times New Roman" w:hAnsi="Times New Roman" w:cs="Times New Roman"/>
                <w:sz w:val="24"/>
                <w:szCs w:val="24"/>
              </w:rPr>
            </w:pPr>
            <w:r w:rsidRPr="004C7EAB">
              <w:rPr>
                <w:rFonts w:ascii="Times New Roman" w:hAnsi="Times New Roman" w:cs="Times New Roman"/>
                <w:sz w:val="24"/>
                <w:szCs w:val="24"/>
              </w:rPr>
              <w:t xml:space="preserve">Miller &amp; Company Advocates   Vs  Machakos County Government </w:t>
            </w:r>
          </w:p>
        </w:tc>
      </w:tr>
      <w:tr w:rsidR="004C7EAB" w:rsidRPr="004C7EAB" w14:paraId="16B7A3D1" w14:textId="77777777" w:rsidTr="004C7EAB">
        <w:tc>
          <w:tcPr>
            <w:tcW w:w="393" w:type="dxa"/>
          </w:tcPr>
          <w:p w14:paraId="4C8BEB39" w14:textId="77777777" w:rsidR="004C7EAB" w:rsidRPr="004C7EAB" w:rsidRDefault="004C7EAB" w:rsidP="004C7EAB">
            <w:pPr>
              <w:rPr>
                <w:rFonts w:ascii="Times New Roman" w:hAnsi="Times New Roman" w:cs="Times New Roman"/>
                <w:sz w:val="24"/>
                <w:szCs w:val="24"/>
              </w:rPr>
            </w:pPr>
            <w:r w:rsidRPr="004C7EAB">
              <w:rPr>
                <w:rFonts w:ascii="Times New Roman" w:hAnsi="Times New Roman" w:cs="Times New Roman"/>
                <w:sz w:val="24"/>
                <w:szCs w:val="24"/>
              </w:rPr>
              <w:t>3.</w:t>
            </w:r>
          </w:p>
        </w:tc>
        <w:tc>
          <w:tcPr>
            <w:tcW w:w="2597" w:type="dxa"/>
          </w:tcPr>
          <w:p w14:paraId="2ECBC904" w14:textId="77777777" w:rsidR="004C7EAB" w:rsidRPr="004C7EAB" w:rsidRDefault="004C7EAB" w:rsidP="004C7EAB">
            <w:pPr>
              <w:rPr>
                <w:rFonts w:ascii="Times New Roman" w:hAnsi="Times New Roman" w:cs="Times New Roman"/>
                <w:sz w:val="24"/>
                <w:szCs w:val="24"/>
              </w:rPr>
            </w:pPr>
            <w:r w:rsidRPr="004C7EAB">
              <w:rPr>
                <w:rFonts w:ascii="Times New Roman" w:hAnsi="Times New Roman" w:cs="Times New Roman"/>
                <w:sz w:val="24"/>
                <w:szCs w:val="24"/>
              </w:rPr>
              <w:t>HCCOMMMISC/E870/2024</w:t>
            </w:r>
          </w:p>
        </w:tc>
        <w:tc>
          <w:tcPr>
            <w:tcW w:w="6751" w:type="dxa"/>
          </w:tcPr>
          <w:p w14:paraId="5AEB7A17" w14:textId="77777777" w:rsidR="004C7EAB" w:rsidRPr="004C7EAB" w:rsidRDefault="004C7EAB" w:rsidP="004C7EAB">
            <w:pPr>
              <w:rPr>
                <w:rFonts w:ascii="Times New Roman" w:hAnsi="Times New Roman" w:cs="Times New Roman"/>
                <w:sz w:val="24"/>
                <w:szCs w:val="24"/>
              </w:rPr>
            </w:pPr>
            <w:r w:rsidRPr="004C7EAB">
              <w:rPr>
                <w:rFonts w:ascii="Times New Roman" w:hAnsi="Times New Roman" w:cs="Times New Roman"/>
                <w:sz w:val="24"/>
                <w:szCs w:val="24"/>
              </w:rPr>
              <w:t xml:space="preserve">Jeremiah K. Muchendu T/a Icon Auctioneers   Vs  Hasbah Kenya Limited </w:t>
            </w:r>
          </w:p>
        </w:tc>
      </w:tr>
      <w:tr w:rsidR="004C7EAB" w:rsidRPr="004C7EAB" w14:paraId="2B5E2675" w14:textId="77777777" w:rsidTr="004C7EAB">
        <w:tc>
          <w:tcPr>
            <w:tcW w:w="393" w:type="dxa"/>
          </w:tcPr>
          <w:p w14:paraId="6DEBE1C8" w14:textId="77777777" w:rsidR="004C7EAB" w:rsidRPr="004C7EAB" w:rsidRDefault="004C7EAB" w:rsidP="004C7EAB">
            <w:pPr>
              <w:rPr>
                <w:rFonts w:ascii="Times New Roman" w:hAnsi="Times New Roman" w:cs="Times New Roman"/>
                <w:sz w:val="24"/>
                <w:szCs w:val="24"/>
              </w:rPr>
            </w:pPr>
            <w:r w:rsidRPr="004C7EAB">
              <w:rPr>
                <w:rFonts w:ascii="Times New Roman" w:hAnsi="Times New Roman" w:cs="Times New Roman"/>
                <w:sz w:val="24"/>
                <w:szCs w:val="24"/>
              </w:rPr>
              <w:t>4.</w:t>
            </w:r>
          </w:p>
        </w:tc>
        <w:tc>
          <w:tcPr>
            <w:tcW w:w="2597" w:type="dxa"/>
          </w:tcPr>
          <w:p w14:paraId="0D41AC32" w14:textId="77777777" w:rsidR="004C7EAB" w:rsidRPr="004C7EAB" w:rsidRDefault="004C7EAB" w:rsidP="004C7EAB">
            <w:pPr>
              <w:rPr>
                <w:rFonts w:ascii="Times New Roman" w:hAnsi="Times New Roman" w:cs="Times New Roman"/>
                <w:sz w:val="24"/>
                <w:szCs w:val="24"/>
              </w:rPr>
            </w:pPr>
            <w:r w:rsidRPr="004C7EAB">
              <w:rPr>
                <w:rFonts w:ascii="Times New Roman" w:hAnsi="Times New Roman" w:cs="Times New Roman"/>
                <w:sz w:val="24"/>
                <w:szCs w:val="24"/>
              </w:rPr>
              <w:t>HCCOMMA/E086/2022</w:t>
            </w:r>
          </w:p>
        </w:tc>
        <w:tc>
          <w:tcPr>
            <w:tcW w:w="6751" w:type="dxa"/>
          </w:tcPr>
          <w:p w14:paraId="2B77BB6E" w14:textId="77777777" w:rsidR="004C7EAB" w:rsidRPr="004C7EAB" w:rsidRDefault="004C7EAB" w:rsidP="004C7EAB">
            <w:pPr>
              <w:rPr>
                <w:rFonts w:ascii="Times New Roman" w:hAnsi="Times New Roman" w:cs="Times New Roman"/>
                <w:sz w:val="24"/>
                <w:szCs w:val="24"/>
              </w:rPr>
            </w:pPr>
            <w:r w:rsidRPr="004C7EAB">
              <w:rPr>
                <w:rFonts w:ascii="Times New Roman" w:hAnsi="Times New Roman" w:cs="Times New Roman"/>
                <w:sz w:val="24"/>
                <w:szCs w:val="24"/>
              </w:rPr>
              <w:t xml:space="preserve">K K Transporters Limited   Vs  Sal Construction &amp; Consultants Limited </w:t>
            </w:r>
          </w:p>
        </w:tc>
      </w:tr>
      <w:tr w:rsidR="004C7EAB" w:rsidRPr="004C7EAB" w14:paraId="31A43C9E" w14:textId="77777777" w:rsidTr="004C7EAB">
        <w:tc>
          <w:tcPr>
            <w:tcW w:w="393" w:type="dxa"/>
          </w:tcPr>
          <w:p w14:paraId="55F61285" w14:textId="77777777" w:rsidR="004C7EAB" w:rsidRPr="004C7EAB" w:rsidRDefault="004C7EAB" w:rsidP="004C7EAB">
            <w:pPr>
              <w:rPr>
                <w:rFonts w:ascii="Times New Roman" w:hAnsi="Times New Roman" w:cs="Times New Roman"/>
                <w:sz w:val="24"/>
                <w:szCs w:val="24"/>
              </w:rPr>
            </w:pPr>
            <w:r w:rsidRPr="004C7EAB">
              <w:rPr>
                <w:rFonts w:ascii="Times New Roman" w:hAnsi="Times New Roman" w:cs="Times New Roman"/>
                <w:sz w:val="24"/>
                <w:szCs w:val="24"/>
              </w:rPr>
              <w:t>5.</w:t>
            </w:r>
          </w:p>
        </w:tc>
        <w:tc>
          <w:tcPr>
            <w:tcW w:w="2597" w:type="dxa"/>
          </w:tcPr>
          <w:p w14:paraId="5C31651C" w14:textId="77777777" w:rsidR="004C7EAB" w:rsidRPr="004C7EAB" w:rsidRDefault="004C7EAB" w:rsidP="004C7EAB">
            <w:pPr>
              <w:rPr>
                <w:rFonts w:ascii="Times New Roman" w:hAnsi="Times New Roman" w:cs="Times New Roman"/>
                <w:sz w:val="24"/>
                <w:szCs w:val="24"/>
              </w:rPr>
            </w:pPr>
            <w:r w:rsidRPr="004C7EAB">
              <w:rPr>
                <w:rFonts w:ascii="Times New Roman" w:hAnsi="Times New Roman" w:cs="Times New Roman"/>
                <w:sz w:val="24"/>
                <w:szCs w:val="24"/>
              </w:rPr>
              <w:t>HCCOMMMISC/E265/2023</w:t>
            </w:r>
          </w:p>
        </w:tc>
        <w:tc>
          <w:tcPr>
            <w:tcW w:w="6751" w:type="dxa"/>
          </w:tcPr>
          <w:p w14:paraId="6E00D97B" w14:textId="77777777" w:rsidR="004C7EAB" w:rsidRPr="004C7EAB" w:rsidRDefault="004C7EAB" w:rsidP="004C7EAB">
            <w:pPr>
              <w:rPr>
                <w:rFonts w:ascii="Times New Roman" w:hAnsi="Times New Roman" w:cs="Times New Roman"/>
                <w:sz w:val="24"/>
                <w:szCs w:val="24"/>
              </w:rPr>
            </w:pPr>
            <w:r w:rsidRPr="004C7EAB">
              <w:rPr>
                <w:rFonts w:ascii="Times New Roman" w:hAnsi="Times New Roman" w:cs="Times New Roman"/>
                <w:sz w:val="24"/>
                <w:szCs w:val="24"/>
              </w:rPr>
              <w:t xml:space="preserve">Arthur Ingutya &amp; Co. Advocates   Vs  Ndirangu Karanja </w:t>
            </w:r>
          </w:p>
        </w:tc>
      </w:tr>
      <w:tr w:rsidR="004C7EAB" w:rsidRPr="004C7EAB" w14:paraId="784715A2" w14:textId="77777777" w:rsidTr="004C7EAB">
        <w:tc>
          <w:tcPr>
            <w:tcW w:w="393" w:type="dxa"/>
          </w:tcPr>
          <w:p w14:paraId="04B659D6" w14:textId="77777777" w:rsidR="004C7EAB" w:rsidRPr="004C7EAB" w:rsidRDefault="004C7EAB" w:rsidP="004C7EAB">
            <w:pPr>
              <w:rPr>
                <w:rFonts w:ascii="Times New Roman" w:hAnsi="Times New Roman" w:cs="Times New Roman"/>
                <w:sz w:val="24"/>
                <w:szCs w:val="24"/>
              </w:rPr>
            </w:pPr>
            <w:r w:rsidRPr="004C7EAB">
              <w:rPr>
                <w:rFonts w:ascii="Times New Roman" w:hAnsi="Times New Roman" w:cs="Times New Roman"/>
                <w:sz w:val="24"/>
                <w:szCs w:val="24"/>
              </w:rPr>
              <w:t>6.</w:t>
            </w:r>
          </w:p>
        </w:tc>
        <w:tc>
          <w:tcPr>
            <w:tcW w:w="2597" w:type="dxa"/>
          </w:tcPr>
          <w:p w14:paraId="62A11173" w14:textId="77777777" w:rsidR="004C7EAB" w:rsidRPr="004C7EAB" w:rsidRDefault="004C7EAB" w:rsidP="004C7EAB">
            <w:pPr>
              <w:rPr>
                <w:rFonts w:ascii="Times New Roman" w:hAnsi="Times New Roman" w:cs="Times New Roman"/>
                <w:sz w:val="24"/>
                <w:szCs w:val="24"/>
              </w:rPr>
            </w:pPr>
            <w:r w:rsidRPr="004C7EAB">
              <w:rPr>
                <w:rFonts w:ascii="Times New Roman" w:hAnsi="Times New Roman" w:cs="Times New Roman"/>
                <w:sz w:val="24"/>
                <w:szCs w:val="24"/>
              </w:rPr>
              <w:t>HCCOMMMISC/E735/2024</w:t>
            </w:r>
          </w:p>
        </w:tc>
        <w:tc>
          <w:tcPr>
            <w:tcW w:w="6751" w:type="dxa"/>
          </w:tcPr>
          <w:p w14:paraId="58275725" w14:textId="77777777" w:rsidR="004C7EAB" w:rsidRPr="004C7EAB" w:rsidRDefault="004C7EAB" w:rsidP="004C7EAB">
            <w:pPr>
              <w:rPr>
                <w:rFonts w:ascii="Times New Roman" w:hAnsi="Times New Roman" w:cs="Times New Roman"/>
                <w:sz w:val="24"/>
                <w:szCs w:val="24"/>
              </w:rPr>
            </w:pPr>
            <w:r w:rsidRPr="004C7EAB">
              <w:rPr>
                <w:rFonts w:ascii="Times New Roman" w:hAnsi="Times New Roman" w:cs="Times New Roman"/>
                <w:sz w:val="24"/>
                <w:szCs w:val="24"/>
              </w:rPr>
              <w:t xml:space="preserve">S.m. Chege T/a S.m Chege &amp; Company Advocates   Vs  Sanlam General Insurance (formerly Gateway Insurance Company Limited) </w:t>
            </w:r>
          </w:p>
        </w:tc>
      </w:tr>
    </w:tbl>
    <w:p w14:paraId="51A531AE" w14:textId="5A15D6F8" w:rsidR="004C7EAB" w:rsidRDefault="004C7EAB" w:rsidP="00687D5B">
      <w:pPr>
        <w:pStyle w:val="pStyle"/>
        <w:jc w:val="left"/>
        <w:rPr>
          <w:rStyle w:val="rStyle"/>
          <w:rFonts w:ascii="Times New Roman" w:hAnsi="Times New Roman" w:cs="Times New Roman"/>
          <w:sz w:val="24"/>
          <w:szCs w:val="24"/>
          <w:u w:val="single"/>
        </w:rPr>
      </w:pPr>
    </w:p>
    <w:p w14:paraId="6568AC75" w14:textId="2087E5B3" w:rsidR="004C7EAB" w:rsidRDefault="004C7EAB" w:rsidP="00687D5B">
      <w:pPr>
        <w:pStyle w:val="pStyle"/>
        <w:jc w:val="left"/>
        <w:rPr>
          <w:rStyle w:val="rStyle"/>
          <w:rFonts w:ascii="Times New Roman" w:hAnsi="Times New Roman" w:cs="Times New Roman"/>
          <w:sz w:val="24"/>
          <w:szCs w:val="24"/>
          <w:u w:val="single"/>
        </w:rPr>
      </w:pPr>
      <w:r>
        <w:rPr>
          <w:rStyle w:val="rStyle"/>
          <w:rFonts w:ascii="Times New Roman" w:hAnsi="Times New Roman" w:cs="Times New Roman"/>
          <w:sz w:val="24"/>
          <w:szCs w:val="24"/>
          <w:u w:val="single"/>
        </w:rPr>
        <w:br w:type="page"/>
      </w:r>
    </w:p>
    <w:p w14:paraId="1883D567" w14:textId="77777777" w:rsidR="004C7EAB" w:rsidRPr="00687D5B" w:rsidRDefault="004C7EAB" w:rsidP="00687D5B">
      <w:pPr>
        <w:pStyle w:val="pStyle"/>
        <w:jc w:val="left"/>
        <w:rPr>
          <w:rStyle w:val="rStyle"/>
          <w:rFonts w:ascii="Times New Roman" w:hAnsi="Times New Roman" w:cs="Times New Roman"/>
          <w:sz w:val="24"/>
          <w:szCs w:val="24"/>
          <w:u w:val="single"/>
        </w:rPr>
      </w:pPr>
    </w:p>
    <w:p w14:paraId="5EEF9598" w14:textId="776CA051" w:rsidR="00DA5A7B" w:rsidRPr="00DA5A7B" w:rsidRDefault="00DA5A7B" w:rsidP="00DA5A7B">
      <w:pPr>
        <w:pStyle w:val="pStyle"/>
        <w:rPr>
          <w:rFonts w:ascii="Times New Roman" w:hAnsi="Times New Roman" w:cs="Times New Roman"/>
          <w:sz w:val="24"/>
          <w:szCs w:val="24"/>
          <w:u w:val="single"/>
        </w:rPr>
      </w:pPr>
      <w:r w:rsidRPr="00331F68">
        <w:rPr>
          <w:rFonts w:ascii="Times New Roman" w:hAnsi="Times New Roman" w:cs="Times New Roman"/>
          <w:noProof/>
          <w:sz w:val="24"/>
          <w:szCs w:val="24"/>
        </w:rPr>
        <w:drawing>
          <wp:inline distT="0" distB="0" distL="0" distR="0" wp14:anchorId="10ACA06F" wp14:editId="499383E3">
            <wp:extent cx="5711825" cy="949960"/>
            <wp:effectExtent l="0" t="0" r="0" b="0"/>
            <wp:docPr id="1232312397"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41852" name="Picture 1" descr="A logo with text on i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1825" cy="949960"/>
                    </a:xfrm>
                    <a:prstGeom prst="rect">
                      <a:avLst/>
                    </a:prstGeom>
                    <a:noFill/>
                    <a:ln>
                      <a:noFill/>
                    </a:ln>
                  </pic:spPr>
                </pic:pic>
              </a:graphicData>
            </a:graphic>
          </wp:inline>
        </w:drawing>
      </w:r>
      <w:bookmarkStart w:id="8" w:name="_Hlk185347002"/>
      <w:r w:rsidRPr="00DA5A7B">
        <w:rPr>
          <w:rStyle w:val="rStyle"/>
          <w:rFonts w:ascii="Times New Roman" w:hAnsi="Times New Roman" w:cs="Times New Roman"/>
          <w:sz w:val="24"/>
          <w:szCs w:val="24"/>
          <w:u w:val="single"/>
        </w:rPr>
        <w:t>MILIMANI HIGH COURT</w:t>
      </w:r>
    </w:p>
    <w:p w14:paraId="284AC4E8" w14:textId="77777777" w:rsidR="00DA5A7B" w:rsidRPr="00DA5A7B" w:rsidRDefault="00DA5A7B" w:rsidP="00DA5A7B">
      <w:pPr>
        <w:pStyle w:val="pStyle"/>
        <w:rPr>
          <w:rFonts w:ascii="Times New Roman" w:hAnsi="Times New Roman" w:cs="Times New Roman"/>
          <w:sz w:val="24"/>
          <w:szCs w:val="24"/>
          <w:u w:val="single"/>
        </w:rPr>
      </w:pPr>
      <w:r w:rsidRPr="00DA5A7B">
        <w:rPr>
          <w:rStyle w:val="rStyle"/>
          <w:rFonts w:ascii="Times New Roman" w:hAnsi="Times New Roman" w:cs="Times New Roman"/>
          <w:sz w:val="24"/>
          <w:szCs w:val="24"/>
          <w:u w:val="single"/>
        </w:rPr>
        <w:t>HIGH COURT COMMERCIAL AND TAX</w:t>
      </w:r>
    </w:p>
    <w:p w14:paraId="5770C635" w14:textId="77777777" w:rsidR="00DA5A7B" w:rsidRPr="00DA5A7B" w:rsidRDefault="00DA5A7B" w:rsidP="00DA5A7B">
      <w:pPr>
        <w:pStyle w:val="pStyle"/>
        <w:rPr>
          <w:rFonts w:ascii="Times New Roman" w:hAnsi="Times New Roman" w:cs="Times New Roman"/>
          <w:sz w:val="24"/>
          <w:szCs w:val="24"/>
          <w:u w:val="single"/>
        </w:rPr>
      </w:pPr>
      <w:r w:rsidRPr="00DA5A7B">
        <w:rPr>
          <w:rStyle w:val="rStyle"/>
          <w:rFonts w:ascii="Times New Roman" w:hAnsi="Times New Roman" w:cs="Times New Roman"/>
          <w:sz w:val="24"/>
          <w:szCs w:val="24"/>
          <w:u w:val="single"/>
        </w:rPr>
        <w:t>CAUSE LIST</w:t>
      </w:r>
    </w:p>
    <w:p w14:paraId="1C70B580" w14:textId="6E22C111" w:rsidR="00DA5A7B" w:rsidRPr="00DA5A7B" w:rsidRDefault="007674DF" w:rsidP="00DA5A7B">
      <w:pPr>
        <w:pStyle w:val="pStyle"/>
        <w:rPr>
          <w:rFonts w:ascii="Times New Roman" w:hAnsi="Times New Roman" w:cs="Times New Roman"/>
          <w:sz w:val="24"/>
          <w:szCs w:val="24"/>
          <w:u w:val="single"/>
        </w:rPr>
      </w:pPr>
      <w:r>
        <w:rPr>
          <w:rStyle w:val="rStyle"/>
          <w:rFonts w:ascii="Times New Roman" w:hAnsi="Times New Roman" w:cs="Times New Roman"/>
          <w:sz w:val="24"/>
          <w:szCs w:val="24"/>
          <w:u w:val="single"/>
        </w:rPr>
        <w:t>WEDNESDAY, 18 DECEMBER 2024</w:t>
      </w:r>
    </w:p>
    <w:bookmarkEnd w:id="8"/>
    <w:p w14:paraId="58A853EF" w14:textId="3BB03FB2" w:rsidR="000F38FD" w:rsidRPr="0031133B" w:rsidRDefault="000F38FD" w:rsidP="000F38FD">
      <w:pPr>
        <w:pStyle w:val="pStyle"/>
        <w:rPr>
          <w:rFonts w:ascii="Times New Roman" w:hAnsi="Times New Roman" w:cs="Times New Roman"/>
          <w:sz w:val="24"/>
          <w:szCs w:val="24"/>
          <w:u w:val="single"/>
        </w:rPr>
      </w:pPr>
      <w:r w:rsidRPr="0031133B">
        <w:rPr>
          <w:rStyle w:val="rStyle"/>
          <w:rFonts w:ascii="Times New Roman" w:hAnsi="Times New Roman" w:cs="Times New Roman"/>
          <w:sz w:val="24"/>
          <w:szCs w:val="24"/>
          <w:u w:val="single"/>
        </w:rPr>
        <w:t>HON</w:t>
      </w:r>
      <w:r w:rsidR="0031133B" w:rsidRPr="0031133B">
        <w:rPr>
          <w:rStyle w:val="rStyle"/>
          <w:rFonts w:ascii="Times New Roman" w:hAnsi="Times New Roman" w:cs="Times New Roman"/>
          <w:sz w:val="24"/>
          <w:szCs w:val="24"/>
          <w:u w:val="single"/>
        </w:rPr>
        <w:t>.</w:t>
      </w:r>
      <w:r w:rsidRPr="0031133B">
        <w:rPr>
          <w:rStyle w:val="rStyle"/>
          <w:rFonts w:ascii="Times New Roman" w:hAnsi="Times New Roman" w:cs="Times New Roman"/>
          <w:sz w:val="24"/>
          <w:szCs w:val="24"/>
          <w:u w:val="single"/>
        </w:rPr>
        <w:t xml:space="preserve"> NOELLE KYANYA (DR)  </w:t>
      </w:r>
    </w:p>
    <w:p w14:paraId="4CA8DD20" w14:textId="381C10F0" w:rsidR="000F38FD" w:rsidRDefault="00511C40" w:rsidP="0031133B">
      <w:pPr>
        <w:jc w:val="center"/>
        <w:rPr>
          <w:rFonts w:ascii="Times New Roman" w:hAnsi="Times New Roman" w:cs="Times New Roman"/>
          <w:sz w:val="24"/>
          <w:szCs w:val="24"/>
        </w:rPr>
      </w:pPr>
      <w:hyperlink r:id="rId29" w:history="1">
        <w:r w:rsidR="0031133B" w:rsidRPr="00BC5AAC">
          <w:rPr>
            <w:rStyle w:val="Hyperlink"/>
            <w:rFonts w:ascii="Times New Roman" w:hAnsi="Times New Roman" w:cs="Times New Roman"/>
            <w:sz w:val="24"/>
            <w:szCs w:val="24"/>
          </w:rPr>
          <w:t>https://bit.ly/3vgSTXR</w:t>
        </w:r>
      </w:hyperlink>
    </w:p>
    <w:p w14:paraId="65C50906" w14:textId="77777777" w:rsidR="003947F3" w:rsidRPr="003947F3" w:rsidRDefault="003947F3" w:rsidP="003947F3">
      <w:pPr>
        <w:spacing w:after="80" w:line="278" w:lineRule="auto"/>
        <w:rPr>
          <w:rFonts w:ascii="Times New Roman" w:hAnsi="Times New Roman" w:cs="Times New Roman"/>
          <w:sz w:val="24"/>
          <w:szCs w:val="24"/>
        </w:rPr>
      </w:pPr>
      <w:bookmarkStart w:id="9" w:name="_Hlk179182945"/>
      <w:r w:rsidRPr="003947F3">
        <w:rPr>
          <w:rFonts w:ascii="Times New Roman" w:hAnsi="Times New Roman" w:cs="Times New Roman"/>
          <w:b/>
          <w:sz w:val="24"/>
          <w:szCs w:val="24"/>
        </w:rPr>
        <w:t>09:00 AM</w:t>
      </w:r>
    </w:p>
    <w:p w14:paraId="1F36A029" w14:textId="77777777" w:rsidR="00B5287D" w:rsidRPr="00B5287D" w:rsidRDefault="00B5287D" w:rsidP="00B5287D">
      <w:pPr>
        <w:pStyle w:val="p1Style"/>
        <w:rPr>
          <w:rFonts w:ascii="Times New Roman" w:hAnsi="Times New Roman" w:cs="Times New Roman"/>
          <w:sz w:val="24"/>
          <w:szCs w:val="24"/>
        </w:rPr>
      </w:pPr>
      <w:r w:rsidRPr="00B5287D">
        <w:rPr>
          <w:rStyle w:val="r1Style"/>
          <w:rFonts w:ascii="Times New Roman" w:hAnsi="Times New Roman" w:cs="Times New Roman"/>
          <w:sz w:val="24"/>
          <w:szCs w:val="24"/>
        </w:rPr>
        <w:t>SUBMISSIONS</w:t>
      </w:r>
    </w:p>
    <w:tbl>
      <w:tblPr>
        <w:tblStyle w:val="myOwnTableStyle"/>
        <w:tblW w:w="0" w:type="auto"/>
        <w:tblInd w:w="40" w:type="dxa"/>
        <w:tblLook w:val="04A0" w:firstRow="1" w:lastRow="0" w:firstColumn="1" w:lastColumn="0" w:noHBand="0" w:noVBand="1"/>
      </w:tblPr>
      <w:tblGrid>
        <w:gridCol w:w="385"/>
        <w:gridCol w:w="2694"/>
        <w:gridCol w:w="6742"/>
      </w:tblGrid>
      <w:tr w:rsidR="00B5287D" w:rsidRPr="00B5287D" w14:paraId="6B1A2DEA" w14:textId="77777777" w:rsidTr="00326672">
        <w:trPr>
          <w:cnfStyle w:val="100000000000" w:firstRow="1" w:lastRow="0" w:firstColumn="0" w:lastColumn="0" w:oddVBand="0" w:evenVBand="0" w:oddHBand="0" w:evenHBand="0" w:firstRowFirstColumn="0" w:firstRowLastColumn="0" w:lastRowFirstColumn="0" w:lastRowLastColumn="0"/>
        </w:trPr>
        <w:tc>
          <w:tcPr>
            <w:tcW w:w="400" w:type="dxa"/>
          </w:tcPr>
          <w:p w14:paraId="0DAB0A48" w14:textId="52B3CFEC"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75B62746"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HCCOMMMISC/59/2017</w:t>
            </w:r>
          </w:p>
        </w:tc>
        <w:tc>
          <w:tcPr>
            <w:tcW w:w="7000" w:type="dxa"/>
          </w:tcPr>
          <w:p w14:paraId="680D8E54"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Mareco Ltd Vs Mellech Engeneering &amp; Construction Ltd</w:t>
            </w:r>
          </w:p>
        </w:tc>
      </w:tr>
      <w:tr w:rsidR="00B5287D" w:rsidRPr="00B5287D" w14:paraId="124B229B" w14:textId="77777777" w:rsidTr="00326672">
        <w:tc>
          <w:tcPr>
            <w:tcW w:w="400" w:type="dxa"/>
          </w:tcPr>
          <w:p w14:paraId="66605E72" w14:textId="573C7895"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1A141FBF"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HCCOMMITA/E005/2021</w:t>
            </w:r>
          </w:p>
        </w:tc>
        <w:tc>
          <w:tcPr>
            <w:tcW w:w="7000" w:type="dxa"/>
          </w:tcPr>
          <w:p w14:paraId="11129E2F"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Feradon Associates Limited   Vs    Commissioners Of Domestics Taxes</w:t>
            </w:r>
          </w:p>
        </w:tc>
      </w:tr>
    </w:tbl>
    <w:p w14:paraId="677B4A41" w14:textId="77777777" w:rsidR="00B5287D" w:rsidRPr="00B5287D" w:rsidRDefault="00B5287D" w:rsidP="00B5287D">
      <w:pPr>
        <w:pStyle w:val="p1Style"/>
        <w:rPr>
          <w:rFonts w:ascii="Times New Roman" w:hAnsi="Times New Roman" w:cs="Times New Roman"/>
          <w:sz w:val="24"/>
          <w:szCs w:val="24"/>
        </w:rPr>
      </w:pPr>
      <w:r w:rsidRPr="00B5287D">
        <w:rPr>
          <w:rStyle w:val="r1Style"/>
          <w:rFonts w:ascii="Times New Roman" w:hAnsi="Times New Roman" w:cs="Times New Roman"/>
          <w:sz w:val="24"/>
          <w:szCs w:val="24"/>
        </w:rPr>
        <w:t>HIGHLIGHTING OF SUBMISSIONS</w:t>
      </w:r>
    </w:p>
    <w:tbl>
      <w:tblPr>
        <w:tblStyle w:val="myOwnTableStyle"/>
        <w:tblW w:w="0" w:type="auto"/>
        <w:tblInd w:w="40" w:type="dxa"/>
        <w:tblLook w:val="04A0" w:firstRow="1" w:lastRow="0" w:firstColumn="1" w:lastColumn="0" w:noHBand="0" w:noVBand="1"/>
      </w:tblPr>
      <w:tblGrid>
        <w:gridCol w:w="391"/>
        <w:gridCol w:w="2592"/>
        <w:gridCol w:w="6838"/>
      </w:tblGrid>
      <w:tr w:rsidR="00B5287D" w:rsidRPr="00B5287D" w14:paraId="463D4BB7" w14:textId="77777777" w:rsidTr="00326672">
        <w:trPr>
          <w:cnfStyle w:val="100000000000" w:firstRow="1" w:lastRow="0" w:firstColumn="0" w:lastColumn="0" w:oddVBand="0" w:evenVBand="0" w:oddHBand="0" w:evenHBand="0" w:firstRowFirstColumn="0" w:firstRowLastColumn="0" w:lastRowFirstColumn="0" w:lastRowLastColumn="0"/>
        </w:trPr>
        <w:tc>
          <w:tcPr>
            <w:tcW w:w="400" w:type="dxa"/>
          </w:tcPr>
          <w:p w14:paraId="7FDC976C" w14:textId="34D2A17D"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4CA9F515"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HCCOMM/E268/2024</w:t>
            </w:r>
          </w:p>
        </w:tc>
        <w:tc>
          <w:tcPr>
            <w:tcW w:w="7000" w:type="dxa"/>
          </w:tcPr>
          <w:p w14:paraId="2F2C015E"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Narendra Galot  (suing On His Own Behalf And On Behalf Of The  Estate Of Lalchand Pusharam Galot.)   Vs  Mohan Galot &amp; 2 Others </w:t>
            </w:r>
          </w:p>
        </w:tc>
      </w:tr>
    </w:tbl>
    <w:p w14:paraId="59180CA0" w14:textId="77777777" w:rsidR="00B5287D" w:rsidRPr="00B5287D" w:rsidRDefault="00B5287D" w:rsidP="00B5287D">
      <w:pPr>
        <w:pStyle w:val="p1Style"/>
        <w:rPr>
          <w:rFonts w:ascii="Times New Roman" w:hAnsi="Times New Roman" w:cs="Times New Roman"/>
          <w:sz w:val="24"/>
          <w:szCs w:val="24"/>
        </w:rPr>
      </w:pPr>
      <w:r w:rsidRPr="00B5287D">
        <w:rPr>
          <w:rStyle w:val="r1Style"/>
          <w:rFonts w:ascii="Times New Roman" w:hAnsi="Times New Roman" w:cs="Times New Roman"/>
          <w:sz w:val="24"/>
          <w:szCs w:val="24"/>
        </w:rPr>
        <w:t>PRE-TRIAL CONFERENCE</w:t>
      </w:r>
    </w:p>
    <w:tbl>
      <w:tblPr>
        <w:tblStyle w:val="myOwnTableStyle"/>
        <w:tblW w:w="0" w:type="auto"/>
        <w:tblInd w:w="40" w:type="dxa"/>
        <w:tblLook w:val="04A0" w:firstRow="1" w:lastRow="0" w:firstColumn="1" w:lastColumn="0" w:noHBand="0" w:noVBand="1"/>
      </w:tblPr>
      <w:tblGrid>
        <w:gridCol w:w="398"/>
        <w:gridCol w:w="2577"/>
        <w:gridCol w:w="6766"/>
      </w:tblGrid>
      <w:tr w:rsidR="00B5287D" w:rsidRPr="00B5287D" w14:paraId="68B2CCBB" w14:textId="77777777" w:rsidTr="00B5287D">
        <w:trPr>
          <w:cnfStyle w:val="100000000000" w:firstRow="1" w:lastRow="0" w:firstColumn="0" w:lastColumn="0" w:oddVBand="0" w:evenVBand="0" w:oddHBand="0" w:evenHBand="0" w:firstRowFirstColumn="0" w:firstRowLastColumn="0" w:lastRowFirstColumn="0" w:lastRowLastColumn="0"/>
        </w:trPr>
        <w:tc>
          <w:tcPr>
            <w:tcW w:w="398" w:type="dxa"/>
          </w:tcPr>
          <w:p w14:paraId="0AA92D7F" w14:textId="60955D64"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577" w:type="dxa"/>
          </w:tcPr>
          <w:p w14:paraId="17430CAC"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HCCOMM/027/2021</w:t>
            </w:r>
          </w:p>
        </w:tc>
        <w:tc>
          <w:tcPr>
            <w:tcW w:w="6766" w:type="dxa"/>
          </w:tcPr>
          <w:p w14:paraId="0249EA6B"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Immaculate Njeri Mugi   Vs  Sbm Bank Kenya Limited And Makaazi Management Co.ltd  And 1 Others</w:t>
            </w:r>
          </w:p>
        </w:tc>
      </w:tr>
      <w:tr w:rsidR="00B5287D" w:rsidRPr="00B5287D" w14:paraId="0B8A07B8" w14:textId="77777777" w:rsidTr="00B5287D">
        <w:tc>
          <w:tcPr>
            <w:tcW w:w="398" w:type="dxa"/>
          </w:tcPr>
          <w:p w14:paraId="2E65152D" w14:textId="5D2CA28A"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577" w:type="dxa"/>
          </w:tcPr>
          <w:p w14:paraId="76EA37C3"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HCCOMM/E211/2023</w:t>
            </w:r>
          </w:p>
        </w:tc>
        <w:tc>
          <w:tcPr>
            <w:tcW w:w="6766" w:type="dxa"/>
          </w:tcPr>
          <w:p w14:paraId="126A1A92"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Bruton Gold Trading  Llc  Vs  Anne Atieno Amadi And Brian Ochieng Amadi  And 5 Others</w:t>
            </w:r>
          </w:p>
        </w:tc>
      </w:tr>
    </w:tbl>
    <w:p w14:paraId="3B9E4B31" w14:textId="77777777" w:rsidR="00B5287D" w:rsidRPr="00B5287D" w:rsidRDefault="00B5287D" w:rsidP="00B5287D">
      <w:pPr>
        <w:pStyle w:val="p1Style"/>
        <w:rPr>
          <w:rFonts w:ascii="Times New Roman" w:hAnsi="Times New Roman" w:cs="Times New Roman"/>
          <w:sz w:val="24"/>
          <w:szCs w:val="24"/>
        </w:rPr>
      </w:pPr>
      <w:r w:rsidRPr="00B5287D">
        <w:rPr>
          <w:rStyle w:val="r1Style"/>
          <w:rFonts w:ascii="Times New Roman" w:hAnsi="Times New Roman" w:cs="Times New Roman"/>
          <w:sz w:val="24"/>
          <w:szCs w:val="24"/>
        </w:rPr>
        <w:t>CASE MANAGEMENT CONFERENCE</w:t>
      </w:r>
    </w:p>
    <w:tbl>
      <w:tblPr>
        <w:tblStyle w:val="myOwnTableStyle"/>
        <w:tblW w:w="0" w:type="auto"/>
        <w:tblInd w:w="40" w:type="dxa"/>
        <w:tblLook w:val="04A0" w:firstRow="1" w:lastRow="0" w:firstColumn="1" w:lastColumn="0" w:noHBand="0" w:noVBand="1"/>
      </w:tblPr>
      <w:tblGrid>
        <w:gridCol w:w="391"/>
        <w:gridCol w:w="2588"/>
        <w:gridCol w:w="6842"/>
      </w:tblGrid>
      <w:tr w:rsidR="00B5287D" w:rsidRPr="00B5287D" w14:paraId="07545F0C" w14:textId="77777777" w:rsidTr="00326672">
        <w:trPr>
          <w:cnfStyle w:val="100000000000" w:firstRow="1" w:lastRow="0" w:firstColumn="0" w:lastColumn="0" w:oddVBand="0" w:evenVBand="0" w:oddHBand="0" w:evenHBand="0" w:firstRowFirstColumn="0" w:firstRowLastColumn="0" w:lastRowFirstColumn="0" w:lastRowLastColumn="0"/>
        </w:trPr>
        <w:tc>
          <w:tcPr>
            <w:tcW w:w="400" w:type="dxa"/>
          </w:tcPr>
          <w:p w14:paraId="42B77C8E" w14:textId="3AEC9B44"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143220B1"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HCCOMM/021/2023</w:t>
            </w:r>
          </w:p>
        </w:tc>
        <w:tc>
          <w:tcPr>
            <w:tcW w:w="7000" w:type="dxa"/>
          </w:tcPr>
          <w:p w14:paraId="621CD641"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Family Bank Ltd   Vs  Evans Nyamongo Bogonko</w:t>
            </w:r>
          </w:p>
        </w:tc>
      </w:tr>
    </w:tbl>
    <w:p w14:paraId="1ADB6637" w14:textId="77777777" w:rsidR="00B5287D" w:rsidRPr="00B5287D" w:rsidRDefault="00B5287D" w:rsidP="00B5287D">
      <w:pPr>
        <w:pStyle w:val="p1Style"/>
        <w:rPr>
          <w:rFonts w:ascii="Times New Roman" w:hAnsi="Times New Roman" w:cs="Times New Roman"/>
          <w:sz w:val="24"/>
          <w:szCs w:val="24"/>
        </w:rPr>
      </w:pPr>
      <w:r w:rsidRPr="00B5287D">
        <w:rPr>
          <w:rStyle w:val="r1Style"/>
          <w:rFonts w:ascii="Times New Roman" w:hAnsi="Times New Roman" w:cs="Times New Roman"/>
          <w:sz w:val="24"/>
          <w:szCs w:val="24"/>
        </w:rPr>
        <w:t>APPOINTMENTS OF  MEDIATOR</w:t>
      </w:r>
    </w:p>
    <w:tbl>
      <w:tblPr>
        <w:tblStyle w:val="myOwnTableStyle"/>
        <w:tblW w:w="0" w:type="auto"/>
        <w:tblInd w:w="40" w:type="dxa"/>
        <w:tblLook w:val="04A0" w:firstRow="1" w:lastRow="0" w:firstColumn="1" w:lastColumn="0" w:noHBand="0" w:noVBand="1"/>
      </w:tblPr>
      <w:tblGrid>
        <w:gridCol w:w="394"/>
        <w:gridCol w:w="2579"/>
        <w:gridCol w:w="6768"/>
      </w:tblGrid>
      <w:tr w:rsidR="00B5287D" w:rsidRPr="00B5287D" w14:paraId="28936731" w14:textId="77777777" w:rsidTr="00B5287D">
        <w:trPr>
          <w:cnfStyle w:val="100000000000" w:firstRow="1" w:lastRow="0" w:firstColumn="0" w:lastColumn="0" w:oddVBand="0" w:evenVBand="0" w:oddHBand="0" w:evenHBand="0" w:firstRowFirstColumn="0" w:firstRowLastColumn="0" w:lastRowFirstColumn="0" w:lastRowLastColumn="0"/>
        </w:trPr>
        <w:tc>
          <w:tcPr>
            <w:tcW w:w="394" w:type="dxa"/>
          </w:tcPr>
          <w:p w14:paraId="6DED1987" w14:textId="19774A83"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579" w:type="dxa"/>
          </w:tcPr>
          <w:p w14:paraId="3BF9502C"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HCCOMM/E115/2021</w:t>
            </w:r>
          </w:p>
        </w:tc>
        <w:tc>
          <w:tcPr>
            <w:tcW w:w="6768" w:type="dxa"/>
          </w:tcPr>
          <w:p w14:paraId="668572D6"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Spire Bank Limited   Vs  General Plastics Limited And Rashid P. Shah  And 1 Others</w:t>
            </w:r>
          </w:p>
        </w:tc>
      </w:tr>
    </w:tbl>
    <w:p w14:paraId="6A9E3356" w14:textId="77777777" w:rsidR="00B5287D" w:rsidRPr="00B5287D" w:rsidRDefault="00B5287D" w:rsidP="00B5287D">
      <w:pPr>
        <w:pStyle w:val="p1Style"/>
        <w:rPr>
          <w:rFonts w:ascii="Times New Roman" w:hAnsi="Times New Roman" w:cs="Times New Roman"/>
          <w:sz w:val="24"/>
          <w:szCs w:val="24"/>
        </w:rPr>
      </w:pPr>
      <w:r w:rsidRPr="00B5287D">
        <w:rPr>
          <w:rStyle w:val="r1Style"/>
          <w:rFonts w:ascii="Times New Roman" w:hAnsi="Times New Roman" w:cs="Times New Roman"/>
          <w:sz w:val="24"/>
          <w:szCs w:val="24"/>
        </w:rPr>
        <w:t>DIRECTIONS</w:t>
      </w:r>
    </w:p>
    <w:tbl>
      <w:tblPr>
        <w:tblStyle w:val="myOwnTableStyle"/>
        <w:tblW w:w="0" w:type="auto"/>
        <w:tblInd w:w="40" w:type="dxa"/>
        <w:tblLook w:val="04A0" w:firstRow="1" w:lastRow="0" w:firstColumn="1" w:lastColumn="0" w:noHBand="0" w:noVBand="1"/>
      </w:tblPr>
      <w:tblGrid>
        <w:gridCol w:w="393"/>
        <w:gridCol w:w="2774"/>
        <w:gridCol w:w="6654"/>
      </w:tblGrid>
      <w:tr w:rsidR="00B5287D" w:rsidRPr="00B5287D" w14:paraId="258E8AC2" w14:textId="77777777" w:rsidTr="00B5287D">
        <w:trPr>
          <w:cnfStyle w:val="100000000000" w:firstRow="1" w:lastRow="0" w:firstColumn="0" w:lastColumn="0" w:oddVBand="0" w:evenVBand="0" w:oddHBand="0" w:evenHBand="0" w:firstRowFirstColumn="0" w:firstRowLastColumn="0" w:lastRowFirstColumn="0" w:lastRowLastColumn="0"/>
        </w:trPr>
        <w:tc>
          <w:tcPr>
            <w:tcW w:w="398" w:type="dxa"/>
          </w:tcPr>
          <w:p w14:paraId="52246892" w14:textId="7D341489"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593" w:type="dxa"/>
          </w:tcPr>
          <w:p w14:paraId="59CC8C51"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HCCOMMCTA/E004/2023</w:t>
            </w:r>
          </w:p>
        </w:tc>
        <w:tc>
          <w:tcPr>
            <w:tcW w:w="6750" w:type="dxa"/>
          </w:tcPr>
          <w:p w14:paraId="172FF31E"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Universal Impex Limited   Vs  Kenya Revenue Authority </w:t>
            </w:r>
          </w:p>
        </w:tc>
      </w:tr>
    </w:tbl>
    <w:p w14:paraId="2891A54D" w14:textId="77777777" w:rsidR="00B5287D" w:rsidRPr="00B5287D" w:rsidRDefault="00B5287D" w:rsidP="00B5287D">
      <w:pPr>
        <w:pStyle w:val="p1Style"/>
        <w:rPr>
          <w:rFonts w:ascii="Times New Roman" w:hAnsi="Times New Roman" w:cs="Times New Roman"/>
          <w:sz w:val="24"/>
          <w:szCs w:val="24"/>
        </w:rPr>
      </w:pPr>
      <w:r w:rsidRPr="00B5287D">
        <w:rPr>
          <w:rStyle w:val="r1Style"/>
          <w:rFonts w:ascii="Times New Roman" w:hAnsi="Times New Roman" w:cs="Times New Roman"/>
          <w:sz w:val="24"/>
          <w:szCs w:val="24"/>
        </w:rPr>
        <w:t>NOTICE TO SHOW CAUSE (NTSC)</w:t>
      </w:r>
    </w:p>
    <w:tbl>
      <w:tblPr>
        <w:tblStyle w:val="myOwnTableStyle"/>
        <w:tblW w:w="0" w:type="auto"/>
        <w:tblInd w:w="40" w:type="dxa"/>
        <w:tblLook w:val="04A0" w:firstRow="1" w:lastRow="0" w:firstColumn="1" w:lastColumn="0" w:noHBand="0" w:noVBand="1"/>
      </w:tblPr>
      <w:tblGrid>
        <w:gridCol w:w="370"/>
        <w:gridCol w:w="3001"/>
        <w:gridCol w:w="6450"/>
      </w:tblGrid>
      <w:tr w:rsidR="00B5287D" w:rsidRPr="00B5287D" w14:paraId="6B917E9C" w14:textId="77777777" w:rsidTr="00326672">
        <w:trPr>
          <w:cnfStyle w:val="100000000000" w:firstRow="1" w:lastRow="0" w:firstColumn="0" w:lastColumn="0" w:oddVBand="0" w:evenVBand="0" w:oddHBand="0" w:evenHBand="0" w:firstRowFirstColumn="0" w:firstRowLastColumn="0" w:lastRowFirstColumn="0" w:lastRowLastColumn="0"/>
        </w:trPr>
        <w:tc>
          <w:tcPr>
            <w:tcW w:w="400" w:type="dxa"/>
          </w:tcPr>
          <w:p w14:paraId="767F4141" w14:textId="791DC1E1"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0AF742FE"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HCCOMMMISC/E1006/2020</w:t>
            </w:r>
          </w:p>
        </w:tc>
        <w:tc>
          <w:tcPr>
            <w:tcW w:w="7000" w:type="dxa"/>
          </w:tcPr>
          <w:p w14:paraId="4AD1BECC"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Gatheru Gathemia &amp; Co. Advocates   Vs  Tulla Reserves Supplies (k) Limited</w:t>
            </w:r>
          </w:p>
        </w:tc>
      </w:tr>
      <w:tr w:rsidR="00B5287D" w:rsidRPr="00B5287D" w14:paraId="37A9625D" w14:textId="77777777" w:rsidTr="00326672">
        <w:tc>
          <w:tcPr>
            <w:tcW w:w="400" w:type="dxa"/>
          </w:tcPr>
          <w:p w14:paraId="47B31318" w14:textId="05A3DCF6"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3BF05344"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HCCOMM/E419/2020</w:t>
            </w:r>
          </w:p>
        </w:tc>
        <w:tc>
          <w:tcPr>
            <w:tcW w:w="7000" w:type="dxa"/>
          </w:tcPr>
          <w:p w14:paraId="0DB71F7D"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Saham Assurance Company Kenya Limited And International Air Transport Association   Vs  Tusmo Travel Tours And Cargo Limited And Abdirahim Adan Wehiliye  And 1 Others</w:t>
            </w:r>
          </w:p>
          <w:p w14:paraId="453FB256" w14:textId="77777777" w:rsidR="00B5287D" w:rsidRPr="00B5287D" w:rsidRDefault="00B5287D" w:rsidP="00B5287D">
            <w:pPr>
              <w:rPr>
                <w:rFonts w:ascii="Times New Roman" w:hAnsi="Times New Roman" w:cs="Times New Roman"/>
                <w:sz w:val="24"/>
                <w:szCs w:val="24"/>
              </w:rPr>
            </w:pPr>
          </w:p>
        </w:tc>
      </w:tr>
    </w:tbl>
    <w:p w14:paraId="00DAC31D" w14:textId="77777777" w:rsidR="00B5287D" w:rsidRPr="00B5287D" w:rsidRDefault="00B5287D" w:rsidP="00B5287D">
      <w:pPr>
        <w:pStyle w:val="p1Style"/>
        <w:rPr>
          <w:rFonts w:ascii="Times New Roman" w:hAnsi="Times New Roman" w:cs="Times New Roman"/>
          <w:sz w:val="24"/>
          <w:szCs w:val="24"/>
        </w:rPr>
      </w:pPr>
      <w:r w:rsidRPr="00B5287D">
        <w:rPr>
          <w:rStyle w:val="r1Style"/>
          <w:rFonts w:ascii="Times New Roman" w:hAnsi="Times New Roman" w:cs="Times New Roman"/>
          <w:sz w:val="24"/>
          <w:szCs w:val="24"/>
        </w:rPr>
        <w:t>MENTION</w:t>
      </w:r>
    </w:p>
    <w:tbl>
      <w:tblPr>
        <w:tblStyle w:val="myOwnTableStyle"/>
        <w:tblW w:w="0" w:type="auto"/>
        <w:tblInd w:w="40" w:type="dxa"/>
        <w:tblLook w:val="04A0" w:firstRow="1" w:lastRow="0" w:firstColumn="1" w:lastColumn="0" w:noHBand="0" w:noVBand="1"/>
      </w:tblPr>
      <w:tblGrid>
        <w:gridCol w:w="375"/>
        <w:gridCol w:w="2881"/>
        <w:gridCol w:w="6565"/>
      </w:tblGrid>
      <w:tr w:rsidR="00B5287D" w:rsidRPr="00B5287D" w14:paraId="1831D3B4" w14:textId="77777777" w:rsidTr="00326672">
        <w:trPr>
          <w:cnfStyle w:val="100000000000" w:firstRow="1" w:lastRow="0" w:firstColumn="0" w:lastColumn="0" w:oddVBand="0" w:evenVBand="0" w:oddHBand="0" w:evenHBand="0" w:firstRowFirstColumn="0" w:firstRowLastColumn="0" w:lastRowFirstColumn="0" w:lastRowLastColumn="0"/>
        </w:trPr>
        <w:tc>
          <w:tcPr>
            <w:tcW w:w="400" w:type="dxa"/>
          </w:tcPr>
          <w:p w14:paraId="637BD8F8" w14:textId="255E611C"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213F8D18"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HCCOMMARB/E024/2024</w:t>
            </w:r>
          </w:p>
        </w:tc>
        <w:tc>
          <w:tcPr>
            <w:tcW w:w="7000" w:type="dxa"/>
          </w:tcPr>
          <w:p w14:paraId="1E149F59"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Kenya Wine Agencies Limited   Vs  International Beverages Company Limited </w:t>
            </w:r>
          </w:p>
        </w:tc>
      </w:tr>
      <w:tr w:rsidR="00B5287D" w:rsidRPr="00B5287D" w14:paraId="359132A4" w14:textId="77777777" w:rsidTr="00326672">
        <w:tc>
          <w:tcPr>
            <w:tcW w:w="400" w:type="dxa"/>
          </w:tcPr>
          <w:p w14:paraId="4A9366F9" w14:textId="30C02F64"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13E23C58"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HCCOMM/E864/2021</w:t>
            </w:r>
          </w:p>
        </w:tc>
        <w:tc>
          <w:tcPr>
            <w:tcW w:w="7000" w:type="dxa"/>
          </w:tcPr>
          <w:p w14:paraId="6931C64C"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African Banking Corporation Limited   Vs  Landmerk International Properties Ltd And Chief Land Registrar Nairobi  And 6 Others</w:t>
            </w:r>
          </w:p>
        </w:tc>
      </w:tr>
      <w:tr w:rsidR="00B5287D" w:rsidRPr="00B5287D" w14:paraId="3084D002" w14:textId="77777777" w:rsidTr="00326672">
        <w:tc>
          <w:tcPr>
            <w:tcW w:w="400" w:type="dxa"/>
          </w:tcPr>
          <w:p w14:paraId="1E50A009" w14:textId="57E6CCFE"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161846AC"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HCCOMMMISC/E758/2022</w:t>
            </w:r>
          </w:p>
        </w:tc>
        <w:tc>
          <w:tcPr>
            <w:tcW w:w="7000" w:type="dxa"/>
          </w:tcPr>
          <w:p w14:paraId="3C5C0050"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Patrick Kimathi Muchena T/a Arimi Kimathi &amp; Company Advocates   Vs  Abdi Amin Ali </w:t>
            </w:r>
          </w:p>
        </w:tc>
      </w:tr>
      <w:tr w:rsidR="00B5287D" w:rsidRPr="00B5287D" w14:paraId="45D42C36" w14:textId="77777777" w:rsidTr="00326672">
        <w:tc>
          <w:tcPr>
            <w:tcW w:w="400" w:type="dxa"/>
          </w:tcPr>
          <w:p w14:paraId="722CB97C" w14:textId="4C5318EB"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38D4C54E"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HCCOMMMISC/E391/2022</w:t>
            </w:r>
          </w:p>
        </w:tc>
        <w:tc>
          <w:tcPr>
            <w:tcW w:w="7000" w:type="dxa"/>
          </w:tcPr>
          <w:p w14:paraId="55A21388"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Nduta Kabiria And Company Advocates   Vs  Biashara Energy Solutions </w:t>
            </w:r>
          </w:p>
        </w:tc>
      </w:tr>
      <w:tr w:rsidR="00B5287D" w:rsidRPr="00B5287D" w14:paraId="3D4140F3" w14:textId="77777777" w:rsidTr="00326672">
        <w:tc>
          <w:tcPr>
            <w:tcW w:w="400" w:type="dxa"/>
          </w:tcPr>
          <w:p w14:paraId="77B0EB5B" w14:textId="2AEFD7BF"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5941F6CC"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HCCOMM/E093/2022</w:t>
            </w:r>
          </w:p>
        </w:tc>
        <w:tc>
          <w:tcPr>
            <w:tcW w:w="7000" w:type="dxa"/>
          </w:tcPr>
          <w:p w14:paraId="52A5C9F3"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Akish Investments Limited   Vs  Primepile Logistics Limited And Issadin Gabane Mohamed </w:t>
            </w:r>
          </w:p>
        </w:tc>
      </w:tr>
      <w:tr w:rsidR="00B5287D" w:rsidRPr="00B5287D" w14:paraId="17505EF9" w14:textId="77777777" w:rsidTr="00326672">
        <w:tc>
          <w:tcPr>
            <w:tcW w:w="400" w:type="dxa"/>
          </w:tcPr>
          <w:p w14:paraId="0B6583AC" w14:textId="4E349533"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50790558"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HCCOMM/E152/2022</w:t>
            </w:r>
          </w:p>
        </w:tc>
        <w:tc>
          <w:tcPr>
            <w:tcW w:w="7000" w:type="dxa"/>
          </w:tcPr>
          <w:p w14:paraId="4DCEF316"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Prime Bank Limited   Vs  Premier Flour Mills Limited And Diamond Hasham Lalji  And 4 Others</w:t>
            </w:r>
          </w:p>
        </w:tc>
      </w:tr>
      <w:tr w:rsidR="00B5287D" w:rsidRPr="00B5287D" w14:paraId="37AB43D5" w14:textId="77777777" w:rsidTr="00326672">
        <w:tc>
          <w:tcPr>
            <w:tcW w:w="400" w:type="dxa"/>
          </w:tcPr>
          <w:p w14:paraId="015830FB" w14:textId="524CA50F"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2F5BBB57"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HCCOMM/E403/2022</w:t>
            </w:r>
          </w:p>
        </w:tc>
        <w:tc>
          <w:tcPr>
            <w:tcW w:w="7000" w:type="dxa"/>
          </w:tcPr>
          <w:p w14:paraId="6D2ECE3F"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Peter Ndolo Kilonzo   Vs  Nairobi City County </w:t>
            </w:r>
          </w:p>
        </w:tc>
      </w:tr>
      <w:tr w:rsidR="00B5287D" w:rsidRPr="00B5287D" w14:paraId="34752907" w14:textId="77777777" w:rsidTr="00326672">
        <w:tc>
          <w:tcPr>
            <w:tcW w:w="400" w:type="dxa"/>
          </w:tcPr>
          <w:p w14:paraId="405604B1" w14:textId="616520FD"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3EFECAA0"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HCCOMMMISC/E725/2023</w:t>
            </w:r>
          </w:p>
        </w:tc>
        <w:tc>
          <w:tcPr>
            <w:tcW w:w="7000" w:type="dxa"/>
          </w:tcPr>
          <w:p w14:paraId="4FB02B2C"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Ngaywa &amp; Kibet Partners Llp   Vs  Monarch Insurance Company Limited </w:t>
            </w:r>
          </w:p>
        </w:tc>
      </w:tr>
      <w:tr w:rsidR="00B5287D" w:rsidRPr="00B5287D" w14:paraId="367BAC25" w14:textId="77777777" w:rsidTr="00326672">
        <w:tc>
          <w:tcPr>
            <w:tcW w:w="400" w:type="dxa"/>
          </w:tcPr>
          <w:p w14:paraId="0DB3B68E" w14:textId="7FAF835E"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426F243A"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HCCOMMMISC/E724/2023</w:t>
            </w:r>
          </w:p>
        </w:tc>
        <w:tc>
          <w:tcPr>
            <w:tcW w:w="7000" w:type="dxa"/>
          </w:tcPr>
          <w:p w14:paraId="3CCD9937"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Ngaywa &amp; Kibet Partners Llp   Vs  Monarch Insurance Company Limited </w:t>
            </w:r>
          </w:p>
        </w:tc>
      </w:tr>
      <w:tr w:rsidR="00B5287D" w:rsidRPr="00B5287D" w14:paraId="556D51D2" w14:textId="77777777" w:rsidTr="00326672">
        <w:tc>
          <w:tcPr>
            <w:tcW w:w="400" w:type="dxa"/>
          </w:tcPr>
          <w:p w14:paraId="4187E720" w14:textId="0B4F97DA"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15BA8EBE"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HCCOMMMISC/E727/2023</w:t>
            </w:r>
          </w:p>
        </w:tc>
        <w:tc>
          <w:tcPr>
            <w:tcW w:w="7000" w:type="dxa"/>
          </w:tcPr>
          <w:p w14:paraId="3102D9E1"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Ngaywa &amp; Kibet Partners Llp   Vs  Monarch Insurance Company Limited </w:t>
            </w:r>
          </w:p>
        </w:tc>
      </w:tr>
      <w:tr w:rsidR="00B5287D" w:rsidRPr="00B5287D" w14:paraId="33619051" w14:textId="77777777" w:rsidTr="00326672">
        <w:tc>
          <w:tcPr>
            <w:tcW w:w="400" w:type="dxa"/>
          </w:tcPr>
          <w:p w14:paraId="5DE8D142" w14:textId="07812C7D"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47B0C75D"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HCCOMMMISC/E728/2023</w:t>
            </w:r>
          </w:p>
        </w:tc>
        <w:tc>
          <w:tcPr>
            <w:tcW w:w="7000" w:type="dxa"/>
          </w:tcPr>
          <w:p w14:paraId="63DD1453"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Ngaywa &amp; Kibet Partners Llp   Vs  Monarch Insurance Company Limited </w:t>
            </w:r>
          </w:p>
        </w:tc>
      </w:tr>
      <w:tr w:rsidR="00B5287D" w:rsidRPr="00B5287D" w14:paraId="2F548195" w14:textId="77777777" w:rsidTr="00326672">
        <w:tc>
          <w:tcPr>
            <w:tcW w:w="400" w:type="dxa"/>
          </w:tcPr>
          <w:p w14:paraId="40EA36F0" w14:textId="019463EC"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744A61E9"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HCCOMMMISC/E731/2023</w:t>
            </w:r>
          </w:p>
        </w:tc>
        <w:tc>
          <w:tcPr>
            <w:tcW w:w="7000" w:type="dxa"/>
          </w:tcPr>
          <w:p w14:paraId="649B27D8"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Ngaywa &amp; Kibet Partners Llp   Vs  Monarch Insurance Company Limited </w:t>
            </w:r>
          </w:p>
        </w:tc>
      </w:tr>
      <w:tr w:rsidR="00B5287D" w:rsidRPr="00B5287D" w14:paraId="27620C45" w14:textId="77777777" w:rsidTr="00326672">
        <w:tc>
          <w:tcPr>
            <w:tcW w:w="400" w:type="dxa"/>
          </w:tcPr>
          <w:p w14:paraId="57FBEB1F" w14:textId="34CA042A"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7677F4BA"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HCCOMMMISC/E740/2023</w:t>
            </w:r>
          </w:p>
        </w:tc>
        <w:tc>
          <w:tcPr>
            <w:tcW w:w="7000" w:type="dxa"/>
          </w:tcPr>
          <w:p w14:paraId="72F4760F"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Ngaywa &amp; Kibet Partners Llp   Vs  Monarch Insurance Company Limited </w:t>
            </w:r>
          </w:p>
        </w:tc>
      </w:tr>
      <w:tr w:rsidR="00B5287D" w:rsidRPr="00B5287D" w14:paraId="734B975F" w14:textId="77777777" w:rsidTr="00326672">
        <w:tc>
          <w:tcPr>
            <w:tcW w:w="400" w:type="dxa"/>
          </w:tcPr>
          <w:p w14:paraId="777D7F6A" w14:textId="450E9846"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248E093C"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HCCOMMMISC/E736/2023</w:t>
            </w:r>
          </w:p>
        </w:tc>
        <w:tc>
          <w:tcPr>
            <w:tcW w:w="7000" w:type="dxa"/>
          </w:tcPr>
          <w:p w14:paraId="780502DC"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Ngaywa &amp; Kibet Partners Llp   Vs  Monarch Insurance Company Limited </w:t>
            </w:r>
          </w:p>
        </w:tc>
      </w:tr>
      <w:tr w:rsidR="00B5287D" w:rsidRPr="00B5287D" w14:paraId="405E4E8A" w14:textId="77777777" w:rsidTr="00326672">
        <w:tc>
          <w:tcPr>
            <w:tcW w:w="400" w:type="dxa"/>
          </w:tcPr>
          <w:p w14:paraId="35FB159E" w14:textId="5BF492AD"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7C791CD8"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HCCOMMMISC/E733/2023</w:t>
            </w:r>
          </w:p>
        </w:tc>
        <w:tc>
          <w:tcPr>
            <w:tcW w:w="7000" w:type="dxa"/>
          </w:tcPr>
          <w:p w14:paraId="4D54917D"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Ngaywa &amp; Kibet Partners Llp   Vs  Monarch Insurance Company Limited </w:t>
            </w:r>
          </w:p>
        </w:tc>
      </w:tr>
      <w:tr w:rsidR="00B5287D" w:rsidRPr="00B5287D" w14:paraId="40FCFD56" w14:textId="77777777" w:rsidTr="00326672">
        <w:tc>
          <w:tcPr>
            <w:tcW w:w="400" w:type="dxa"/>
          </w:tcPr>
          <w:p w14:paraId="7CF7CDB6" w14:textId="50ABE5E4"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499BA731"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HCCOMMMISC/E737/2023</w:t>
            </w:r>
          </w:p>
        </w:tc>
        <w:tc>
          <w:tcPr>
            <w:tcW w:w="7000" w:type="dxa"/>
          </w:tcPr>
          <w:p w14:paraId="7369E82D"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Ngaywa &amp; Kibet Partners Llp   Vs  Monarch Insurance Company Limited </w:t>
            </w:r>
          </w:p>
        </w:tc>
      </w:tr>
      <w:tr w:rsidR="00B5287D" w:rsidRPr="00B5287D" w14:paraId="1D61E86D" w14:textId="77777777" w:rsidTr="00326672">
        <w:tc>
          <w:tcPr>
            <w:tcW w:w="400" w:type="dxa"/>
          </w:tcPr>
          <w:p w14:paraId="448F90CD" w14:textId="6D9F3D02"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52B2EA07"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HCCOMMMISC/E730/2023</w:t>
            </w:r>
          </w:p>
        </w:tc>
        <w:tc>
          <w:tcPr>
            <w:tcW w:w="7000" w:type="dxa"/>
          </w:tcPr>
          <w:p w14:paraId="34C8FB6A"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Ngaywa &amp; Kibet Partners Llp   Vs  Monarch Insurance Company Limited </w:t>
            </w:r>
          </w:p>
        </w:tc>
      </w:tr>
      <w:tr w:rsidR="00B5287D" w:rsidRPr="00B5287D" w14:paraId="701571F7" w14:textId="77777777" w:rsidTr="00326672">
        <w:tc>
          <w:tcPr>
            <w:tcW w:w="400" w:type="dxa"/>
          </w:tcPr>
          <w:p w14:paraId="501E6C0C" w14:textId="10F4661F"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3A23E904"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HCCOMMMISC/E726/2023</w:t>
            </w:r>
          </w:p>
        </w:tc>
        <w:tc>
          <w:tcPr>
            <w:tcW w:w="7000" w:type="dxa"/>
          </w:tcPr>
          <w:p w14:paraId="0EAF246F"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Ngaywa &amp; Kibet Partners Llp   Vs  Monarch Insurance Company Limited </w:t>
            </w:r>
          </w:p>
        </w:tc>
      </w:tr>
      <w:tr w:rsidR="00B5287D" w:rsidRPr="00B5287D" w14:paraId="58435E2A" w14:textId="77777777" w:rsidTr="00326672">
        <w:tc>
          <w:tcPr>
            <w:tcW w:w="400" w:type="dxa"/>
          </w:tcPr>
          <w:p w14:paraId="01C2010D" w14:textId="0AFE786D"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0AAF0DFE"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HCCOMM/E631/2023</w:t>
            </w:r>
          </w:p>
        </w:tc>
        <w:tc>
          <w:tcPr>
            <w:tcW w:w="7000" w:type="dxa"/>
          </w:tcPr>
          <w:p w14:paraId="78B87A93"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Pembe Flour Mills Limited   Vs  State Law And Cabinet Secretary Ministry Of Agriculture, Livestock And Fisheries  And 1 Others</w:t>
            </w:r>
          </w:p>
        </w:tc>
      </w:tr>
      <w:tr w:rsidR="00B5287D" w:rsidRPr="00B5287D" w14:paraId="1A190C3C" w14:textId="77777777" w:rsidTr="00326672">
        <w:tc>
          <w:tcPr>
            <w:tcW w:w="400" w:type="dxa"/>
          </w:tcPr>
          <w:p w14:paraId="2B805D3B" w14:textId="5F5E93CF"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76857074"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HCCOMMMISC/E723/2023</w:t>
            </w:r>
          </w:p>
        </w:tc>
        <w:tc>
          <w:tcPr>
            <w:tcW w:w="7000" w:type="dxa"/>
          </w:tcPr>
          <w:p w14:paraId="7838120A"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Ngaywa &amp; Kibet Partners Llp   Vs  Monarch Insurance Company Limited </w:t>
            </w:r>
          </w:p>
        </w:tc>
      </w:tr>
      <w:tr w:rsidR="00B5287D" w:rsidRPr="00B5287D" w14:paraId="0EE1AC6C" w14:textId="77777777" w:rsidTr="00326672">
        <w:tc>
          <w:tcPr>
            <w:tcW w:w="400" w:type="dxa"/>
          </w:tcPr>
          <w:p w14:paraId="4DF7245A" w14:textId="4A595E77"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1D3A6046"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HCCOMMMISC/E660/2023</w:t>
            </w:r>
          </w:p>
        </w:tc>
        <w:tc>
          <w:tcPr>
            <w:tcW w:w="7000" w:type="dxa"/>
          </w:tcPr>
          <w:p w14:paraId="638C0D28"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Ngaywa &amp; Kibet Partners Llp   Vs  Monarch Insurance Company Limited </w:t>
            </w:r>
          </w:p>
        </w:tc>
      </w:tr>
      <w:tr w:rsidR="00B5287D" w:rsidRPr="00B5287D" w14:paraId="24290178" w14:textId="77777777" w:rsidTr="00326672">
        <w:tc>
          <w:tcPr>
            <w:tcW w:w="400" w:type="dxa"/>
          </w:tcPr>
          <w:p w14:paraId="02A06C80" w14:textId="6189D525"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5F6F25FE"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HCCOMMMISC/E661/2023</w:t>
            </w:r>
          </w:p>
        </w:tc>
        <w:tc>
          <w:tcPr>
            <w:tcW w:w="7000" w:type="dxa"/>
          </w:tcPr>
          <w:p w14:paraId="461163A8"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Ngaywa &amp; Kibet Partners Llp   Vs  Monarch Insurance Company Limited </w:t>
            </w:r>
          </w:p>
        </w:tc>
      </w:tr>
      <w:tr w:rsidR="00B5287D" w:rsidRPr="00B5287D" w14:paraId="7578AC77" w14:textId="77777777" w:rsidTr="00326672">
        <w:tc>
          <w:tcPr>
            <w:tcW w:w="400" w:type="dxa"/>
          </w:tcPr>
          <w:p w14:paraId="542A1F7A" w14:textId="7FC2C514"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6F065EB7"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HCCOMMMISC/E593/2023</w:t>
            </w:r>
          </w:p>
        </w:tc>
        <w:tc>
          <w:tcPr>
            <w:tcW w:w="7000" w:type="dxa"/>
          </w:tcPr>
          <w:p w14:paraId="626C72B0"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Ngaywa &amp; Kibet Partners Llp   Vs  Monarch Insurance Company Limited </w:t>
            </w:r>
          </w:p>
        </w:tc>
      </w:tr>
      <w:tr w:rsidR="00B5287D" w:rsidRPr="00B5287D" w14:paraId="73857FBF" w14:textId="77777777" w:rsidTr="00326672">
        <w:tc>
          <w:tcPr>
            <w:tcW w:w="400" w:type="dxa"/>
          </w:tcPr>
          <w:p w14:paraId="317D4BF7" w14:textId="6E0F8BE5"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2ED80A97"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HCCOMM/E584/2023</w:t>
            </w:r>
          </w:p>
        </w:tc>
        <w:tc>
          <w:tcPr>
            <w:tcW w:w="7000" w:type="dxa"/>
          </w:tcPr>
          <w:p w14:paraId="311AFDC0"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Dansue General Enterprises Ltd   Vs  Equity Bank (kenya) Limited And Jane Mbuli  Musyoka  T/a Mbuli Auctioneers  And 1 Others</w:t>
            </w:r>
          </w:p>
        </w:tc>
      </w:tr>
      <w:tr w:rsidR="00B5287D" w:rsidRPr="00B5287D" w14:paraId="228A4D70" w14:textId="77777777" w:rsidTr="00326672">
        <w:tc>
          <w:tcPr>
            <w:tcW w:w="400" w:type="dxa"/>
          </w:tcPr>
          <w:p w14:paraId="6382A9C9" w14:textId="6576C54D"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26B87756"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HCCOMMMISC/E729/2023</w:t>
            </w:r>
          </w:p>
        </w:tc>
        <w:tc>
          <w:tcPr>
            <w:tcW w:w="7000" w:type="dxa"/>
          </w:tcPr>
          <w:p w14:paraId="0DC6E6A0"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Ngaywa &amp; Kibet Partners Llp   Vs  Monarch Insurance Company Limited </w:t>
            </w:r>
          </w:p>
        </w:tc>
      </w:tr>
      <w:tr w:rsidR="00B5287D" w:rsidRPr="00B5287D" w14:paraId="4AF2273F" w14:textId="77777777" w:rsidTr="00326672">
        <w:tc>
          <w:tcPr>
            <w:tcW w:w="400" w:type="dxa"/>
          </w:tcPr>
          <w:p w14:paraId="2EC975D7" w14:textId="187C1795"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01BA7CC5"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HCCOMM/E438/2023</w:t>
            </w:r>
          </w:p>
        </w:tc>
        <w:tc>
          <w:tcPr>
            <w:tcW w:w="7000" w:type="dxa"/>
          </w:tcPr>
          <w:p w14:paraId="6A5145DD"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Proto Energy Limited   Vs  Ridosim Company Limited </w:t>
            </w:r>
          </w:p>
        </w:tc>
      </w:tr>
      <w:tr w:rsidR="00B5287D" w:rsidRPr="00B5287D" w14:paraId="42B0027C" w14:textId="77777777" w:rsidTr="00326672">
        <w:tc>
          <w:tcPr>
            <w:tcW w:w="400" w:type="dxa"/>
          </w:tcPr>
          <w:p w14:paraId="46D88550" w14:textId="6BA1653A"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7B7F1757"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HCCOMMMISC/E656/2023</w:t>
            </w:r>
          </w:p>
        </w:tc>
        <w:tc>
          <w:tcPr>
            <w:tcW w:w="7000" w:type="dxa"/>
          </w:tcPr>
          <w:p w14:paraId="55AF572B"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Ngaywa &amp; Kibet Partners Llp   Vs  Monarch Insurance Company Limited </w:t>
            </w:r>
          </w:p>
        </w:tc>
      </w:tr>
      <w:tr w:rsidR="00B5287D" w:rsidRPr="00B5287D" w14:paraId="206672E9" w14:textId="77777777" w:rsidTr="00326672">
        <w:tc>
          <w:tcPr>
            <w:tcW w:w="400" w:type="dxa"/>
          </w:tcPr>
          <w:p w14:paraId="755C1E2B" w14:textId="29B54175"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69FE50A1"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HCCOMMMISC/E732/2023</w:t>
            </w:r>
          </w:p>
        </w:tc>
        <w:tc>
          <w:tcPr>
            <w:tcW w:w="7000" w:type="dxa"/>
          </w:tcPr>
          <w:p w14:paraId="5C6817D0"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Ngaywa &amp; Kibet Partners Llp   Vs  Monarch Insurance Company Limited </w:t>
            </w:r>
          </w:p>
        </w:tc>
      </w:tr>
      <w:tr w:rsidR="00B5287D" w:rsidRPr="00B5287D" w14:paraId="12423FEF" w14:textId="77777777" w:rsidTr="00326672">
        <w:tc>
          <w:tcPr>
            <w:tcW w:w="400" w:type="dxa"/>
          </w:tcPr>
          <w:p w14:paraId="15532126" w14:textId="299CE1D3"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312B73BD"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HCCOMMMISC/E734/2023</w:t>
            </w:r>
          </w:p>
        </w:tc>
        <w:tc>
          <w:tcPr>
            <w:tcW w:w="7000" w:type="dxa"/>
          </w:tcPr>
          <w:p w14:paraId="6B03F7B1"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Ngaywa &amp; Kibet Partners Llp   Vs  Monarch Insurance Company Limited </w:t>
            </w:r>
          </w:p>
        </w:tc>
      </w:tr>
      <w:tr w:rsidR="00B5287D" w:rsidRPr="00B5287D" w14:paraId="34CDA5BF" w14:textId="77777777" w:rsidTr="00326672">
        <w:tc>
          <w:tcPr>
            <w:tcW w:w="400" w:type="dxa"/>
          </w:tcPr>
          <w:p w14:paraId="129B6667" w14:textId="02901799"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6EB44832"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HCCOMMMISC/E735/2023</w:t>
            </w:r>
          </w:p>
        </w:tc>
        <w:tc>
          <w:tcPr>
            <w:tcW w:w="7000" w:type="dxa"/>
          </w:tcPr>
          <w:p w14:paraId="15428AA5"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Ngaywa &amp; Kibet Partners Llp   Vs  Monarch Insurance Company Limited </w:t>
            </w:r>
          </w:p>
        </w:tc>
      </w:tr>
      <w:tr w:rsidR="00B5287D" w:rsidRPr="00B5287D" w14:paraId="52F52603" w14:textId="77777777" w:rsidTr="00326672">
        <w:tc>
          <w:tcPr>
            <w:tcW w:w="400" w:type="dxa"/>
          </w:tcPr>
          <w:p w14:paraId="505C6701" w14:textId="6CE6080B"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03E86A4F"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HCCOMMMISC/E658/2023</w:t>
            </w:r>
          </w:p>
        </w:tc>
        <w:tc>
          <w:tcPr>
            <w:tcW w:w="7000" w:type="dxa"/>
          </w:tcPr>
          <w:p w14:paraId="0642FD1E"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Ngaywa &amp; Kibet Partners Llp   Vs  Monarch Insurance Company Limited </w:t>
            </w:r>
          </w:p>
        </w:tc>
      </w:tr>
      <w:tr w:rsidR="00B5287D" w:rsidRPr="00B5287D" w14:paraId="41AABE78" w14:textId="77777777" w:rsidTr="00326672">
        <w:tc>
          <w:tcPr>
            <w:tcW w:w="400" w:type="dxa"/>
          </w:tcPr>
          <w:p w14:paraId="21C0312F" w14:textId="4FCF886E"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652BA7B9"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HCCOMMA/E007/2024</w:t>
            </w:r>
          </w:p>
        </w:tc>
        <w:tc>
          <w:tcPr>
            <w:tcW w:w="7000" w:type="dxa"/>
          </w:tcPr>
          <w:p w14:paraId="56CE4144"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Capiteus Investment Limited   Vs  Liza Murugi Mugmbi </w:t>
            </w:r>
          </w:p>
        </w:tc>
      </w:tr>
      <w:tr w:rsidR="00B5287D" w:rsidRPr="00B5287D" w14:paraId="11317318" w14:textId="77777777" w:rsidTr="00326672">
        <w:tc>
          <w:tcPr>
            <w:tcW w:w="400" w:type="dxa"/>
          </w:tcPr>
          <w:p w14:paraId="4E59E998" w14:textId="67B1CD3C"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6A634A8D"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HCCOMMIN/E157/2024</w:t>
            </w:r>
          </w:p>
        </w:tc>
        <w:tc>
          <w:tcPr>
            <w:tcW w:w="7000" w:type="dxa"/>
          </w:tcPr>
          <w:p w14:paraId="7E2FF75C"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Tuffsteel Limited   Vs  Michael Gitaru Kigathi And Moses Job Wandiye </w:t>
            </w:r>
          </w:p>
        </w:tc>
      </w:tr>
      <w:tr w:rsidR="00B5287D" w:rsidRPr="00B5287D" w14:paraId="6E65692E" w14:textId="77777777" w:rsidTr="00326672">
        <w:tc>
          <w:tcPr>
            <w:tcW w:w="400" w:type="dxa"/>
          </w:tcPr>
          <w:p w14:paraId="31191E23" w14:textId="2B1B5881"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2BA5E3F5"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HCCOMMMISC/E522/2024</w:t>
            </w:r>
          </w:p>
        </w:tc>
        <w:tc>
          <w:tcPr>
            <w:tcW w:w="7000" w:type="dxa"/>
          </w:tcPr>
          <w:p w14:paraId="1626ED2C"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Ahmednasir Abdullahi Advocates Llp   Vs  Kenya Airports Authority </w:t>
            </w:r>
          </w:p>
        </w:tc>
      </w:tr>
      <w:tr w:rsidR="00B5287D" w:rsidRPr="00B5287D" w14:paraId="7622372B" w14:textId="77777777" w:rsidTr="00326672">
        <w:tc>
          <w:tcPr>
            <w:tcW w:w="400" w:type="dxa"/>
          </w:tcPr>
          <w:p w14:paraId="4380EC64" w14:textId="531F214E"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43F99AB6"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HCCOMMCTA/E017/2024</w:t>
            </w:r>
          </w:p>
        </w:tc>
        <w:tc>
          <w:tcPr>
            <w:tcW w:w="7000" w:type="dxa"/>
          </w:tcPr>
          <w:p w14:paraId="59B0FE8C"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Commissioner Of Customs And Border Control -vs- Premier Solar Solutions Limited</w:t>
            </w:r>
          </w:p>
        </w:tc>
      </w:tr>
      <w:tr w:rsidR="00B5287D" w:rsidRPr="00B5287D" w14:paraId="7616A3D5" w14:textId="77777777" w:rsidTr="00326672">
        <w:tc>
          <w:tcPr>
            <w:tcW w:w="400" w:type="dxa"/>
          </w:tcPr>
          <w:p w14:paraId="19AB658F" w14:textId="6C4DA25F"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5F63D904"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HCCOMM/E318/2024</w:t>
            </w:r>
          </w:p>
        </w:tc>
        <w:tc>
          <w:tcPr>
            <w:tcW w:w="7000" w:type="dxa"/>
          </w:tcPr>
          <w:p w14:paraId="148965E4"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Mudatali Chatur   Vs  Image Office Supplies Limited And Maheboob M. Rajan  And 1 Others</w:t>
            </w:r>
          </w:p>
        </w:tc>
      </w:tr>
      <w:tr w:rsidR="00B5287D" w:rsidRPr="00B5287D" w14:paraId="154E327C" w14:textId="77777777" w:rsidTr="00326672">
        <w:tc>
          <w:tcPr>
            <w:tcW w:w="400" w:type="dxa"/>
          </w:tcPr>
          <w:p w14:paraId="5D981192" w14:textId="795B0C12" w:rsidR="00B5287D" w:rsidRPr="00B5287D" w:rsidRDefault="00B5287D" w:rsidP="00511C40">
            <w:pPr>
              <w:pStyle w:val="ListParagraph"/>
              <w:numPr>
                <w:ilvl w:val="0"/>
                <w:numId w:val="11"/>
              </w:numPr>
              <w:ind w:left="0" w:firstLine="0"/>
              <w:rPr>
                <w:rFonts w:ascii="Times New Roman" w:hAnsi="Times New Roman"/>
                <w:sz w:val="24"/>
                <w:szCs w:val="24"/>
              </w:rPr>
            </w:pPr>
          </w:p>
        </w:tc>
        <w:tc>
          <w:tcPr>
            <w:tcW w:w="2600" w:type="dxa"/>
          </w:tcPr>
          <w:p w14:paraId="2DE6FD29"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HCCOMMA/E133/2024</w:t>
            </w:r>
          </w:p>
        </w:tc>
        <w:tc>
          <w:tcPr>
            <w:tcW w:w="7000" w:type="dxa"/>
          </w:tcPr>
          <w:p w14:paraId="118ACFAF" w14:textId="77777777" w:rsidR="00B5287D" w:rsidRPr="00B5287D" w:rsidRDefault="00B5287D" w:rsidP="00B5287D">
            <w:pPr>
              <w:rPr>
                <w:rFonts w:ascii="Times New Roman" w:hAnsi="Times New Roman" w:cs="Times New Roman"/>
                <w:sz w:val="24"/>
                <w:szCs w:val="24"/>
              </w:rPr>
            </w:pPr>
            <w:r w:rsidRPr="00B5287D">
              <w:rPr>
                <w:rFonts w:ascii="Times New Roman" w:hAnsi="Times New Roman" w:cs="Times New Roman"/>
                <w:sz w:val="24"/>
                <w:szCs w:val="24"/>
              </w:rPr>
              <w:t xml:space="preserve">Peter N. Munyao   Vs  Crispin Gitau </w:t>
            </w:r>
          </w:p>
        </w:tc>
      </w:tr>
    </w:tbl>
    <w:p w14:paraId="12CEE929" w14:textId="77777777" w:rsidR="00B5287D" w:rsidRDefault="00B5287D" w:rsidP="00331F68">
      <w:pPr>
        <w:jc w:val="center"/>
        <w:rPr>
          <w:rFonts w:ascii="Times New Roman" w:hAnsi="Times New Roman" w:cs="Times New Roman"/>
          <w:sz w:val="24"/>
          <w:szCs w:val="24"/>
        </w:rPr>
      </w:pPr>
      <w:r>
        <w:rPr>
          <w:rFonts w:ascii="Times New Roman" w:hAnsi="Times New Roman" w:cs="Times New Roman"/>
          <w:sz w:val="24"/>
          <w:szCs w:val="24"/>
        </w:rPr>
        <w:br w:type="page"/>
      </w:r>
    </w:p>
    <w:p w14:paraId="214B68BF" w14:textId="372B4A51" w:rsidR="00F71365" w:rsidRPr="00331F68" w:rsidRDefault="00F71365" w:rsidP="00331F68">
      <w:pPr>
        <w:jc w:val="center"/>
        <w:rPr>
          <w:rFonts w:ascii="Times New Roman" w:hAnsi="Times New Roman" w:cs="Times New Roman"/>
          <w:sz w:val="24"/>
          <w:szCs w:val="24"/>
        </w:rPr>
      </w:pPr>
      <w:r w:rsidRPr="00331F68">
        <w:rPr>
          <w:rFonts w:ascii="Times New Roman" w:hAnsi="Times New Roman" w:cs="Times New Roman"/>
          <w:noProof/>
          <w:sz w:val="24"/>
          <w:szCs w:val="24"/>
        </w:rPr>
        <w:drawing>
          <wp:inline distT="0" distB="0" distL="0" distR="0" wp14:anchorId="012B17D7" wp14:editId="6D3E430F">
            <wp:extent cx="5711825" cy="94996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1825" cy="949960"/>
                    </a:xfrm>
                    <a:prstGeom prst="rect">
                      <a:avLst/>
                    </a:prstGeom>
                    <a:noFill/>
                    <a:ln>
                      <a:noFill/>
                    </a:ln>
                  </pic:spPr>
                </pic:pic>
              </a:graphicData>
            </a:graphic>
          </wp:inline>
        </w:drawing>
      </w:r>
    </w:p>
    <w:p w14:paraId="63E15FC4" w14:textId="77777777" w:rsidR="00F71365" w:rsidRPr="00331F68" w:rsidRDefault="00F71365"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MILIMANI HIGH COURT</w:t>
      </w:r>
    </w:p>
    <w:p w14:paraId="5823DA16" w14:textId="77777777" w:rsidR="00F71365" w:rsidRPr="00331F68" w:rsidRDefault="00F71365"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HIGH COURT COMMERCIAL AND TAX</w:t>
      </w:r>
    </w:p>
    <w:p w14:paraId="72726FCE" w14:textId="7FA0000C" w:rsidR="00F71365" w:rsidRPr="00331F68" w:rsidRDefault="00F71365"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CAUSE LIST</w:t>
      </w:r>
    </w:p>
    <w:p w14:paraId="2B382EAB" w14:textId="2CD806EE" w:rsidR="00F71365" w:rsidRPr="00331F68" w:rsidRDefault="007674DF" w:rsidP="00331F68">
      <w:pPr>
        <w:pStyle w:val="pStyle"/>
        <w:rPr>
          <w:rFonts w:ascii="Times New Roman" w:hAnsi="Times New Roman" w:cs="Times New Roman"/>
          <w:sz w:val="24"/>
          <w:szCs w:val="24"/>
          <w:u w:val="single"/>
        </w:rPr>
      </w:pPr>
      <w:r>
        <w:rPr>
          <w:rStyle w:val="rStyle"/>
          <w:rFonts w:ascii="Times New Roman" w:hAnsi="Times New Roman" w:cs="Times New Roman"/>
          <w:sz w:val="24"/>
          <w:szCs w:val="24"/>
          <w:u w:val="single"/>
        </w:rPr>
        <w:t>WEDNESDAY, 18 DECEMBER 2024</w:t>
      </w:r>
    </w:p>
    <w:p w14:paraId="25632147" w14:textId="3EC23EC9" w:rsidR="00F71365" w:rsidRPr="00331F68" w:rsidRDefault="00F71365"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HON. C.L. ADISA CHAMBER 223</w:t>
      </w:r>
    </w:p>
    <w:p w14:paraId="67005B63" w14:textId="15018851" w:rsidR="00F71365" w:rsidRPr="00331F68" w:rsidRDefault="00511C40" w:rsidP="00331F68">
      <w:pPr>
        <w:jc w:val="center"/>
        <w:rPr>
          <w:rFonts w:ascii="Times New Roman" w:hAnsi="Times New Roman" w:cs="Times New Roman"/>
          <w:sz w:val="24"/>
          <w:szCs w:val="24"/>
        </w:rPr>
      </w:pPr>
      <w:hyperlink r:id="rId30" w:history="1">
        <w:r w:rsidR="00745B0F" w:rsidRPr="00331F68">
          <w:rPr>
            <w:rStyle w:val="Hyperlink"/>
            <w:rFonts w:ascii="Times New Roman" w:hAnsi="Times New Roman" w:cs="Times New Roman"/>
            <w:sz w:val="24"/>
            <w:szCs w:val="24"/>
          </w:rPr>
          <w:t>https://tinyurl.com/2p93e4aj</w:t>
        </w:r>
      </w:hyperlink>
    </w:p>
    <w:bookmarkEnd w:id="9"/>
    <w:p w14:paraId="2D92F1E7" w14:textId="77777777" w:rsidR="00C76D94" w:rsidRPr="000747D4" w:rsidRDefault="00C76D94" w:rsidP="000747D4">
      <w:pPr>
        <w:pStyle w:val="p1Style"/>
        <w:rPr>
          <w:rFonts w:ascii="Times New Roman" w:hAnsi="Times New Roman" w:cs="Times New Roman"/>
          <w:sz w:val="24"/>
          <w:szCs w:val="24"/>
        </w:rPr>
      </w:pPr>
      <w:r w:rsidRPr="000747D4">
        <w:rPr>
          <w:rStyle w:val="r1Style"/>
          <w:rFonts w:ascii="Times New Roman" w:hAnsi="Times New Roman" w:cs="Times New Roman"/>
          <w:sz w:val="24"/>
          <w:szCs w:val="24"/>
        </w:rPr>
        <w:t>09:00 AM</w:t>
      </w:r>
    </w:p>
    <w:p w14:paraId="7398DFA6" w14:textId="77777777" w:rsidR="007674DF" w:rsidRPr="007674DF" w:rsidRDefault="007674DF" w:rsidP="007674DF">
      <w:pPr>
        <w:pStyle w:val="p1Style"/>
        <w:rPr>
          <w:rFonts w:ascii="Times New Roman" w:hAnsi="Times New Roman" w:cs="Times New Roman"/>
          <w:sz w:val="24"/>
          <w:szCs w:val="24"/>
        </w:rPr>
      </w:pPr>
      <w:r w:rsidRPr="007674DF">
        <w:rPr>
          <w:rStyle w:val="r1Style"/>
          <w:rFonts w:ascii="Times New Roman" w:hAnsi="Times New Roman" w:cs="Times New Roman"/>
          <w:sz w:val="24"/>
          <w:szCs w:val="24"/>
        </w:rPr>
        <w:t>RULING</w:t>
      </w:r>
    </w:p>
    <w:tbl>
      <w:tblPr>
        <w:tblStyle w:val="myOwnTableStyle"/>
        <w:tblW w:w="0" w:type="auto"/>
        <w:tblInd w:w="40" w:type="dxa"/>
        <w:tblLook w:val="04A0" w:firstRow="1" w:lastRow="0" w:firstColumn="1" w:lastColumn="0" w:noHBand="0" w:noVBand="1"/>
      </w:tblPr>
      <w:tblGrid>
        <w:gridCol w:w="385"/>
        <w:gridCol w:w="2881"/>
        <w:gridCol w:w="6555"/>
      </w:tblGrid>
      <w:tr w:rsidR="007674DF" w:rsidRPr="007674DF" w14:paraId="13A9DC74" w14:textId="77777777" w:rsidTr="007674DF">
        <w:trPr>
          <w:cnfStyle w:val="100000000000" w:firstRow="1" w:lastRow="0" w:firstColumn="0" w:lastColumn="0" w:oddVBand="0" w:evenVBand="0" w:oddHBand="0" w:evenHBand="0" w:firstRowFirstColumn="0" w:firstRowLastColumn="0" w:lastRowFirstColumn="0" w:lastRowLastColumn="0"/>
        </w:trPr>
        <w:tc>
          <w:tcPr>
            <w:tcW w:w="398" w:type="dxa"/>
          </w:tcPr>
          <w:p w14:paraId="4AC8D3C6" w14:textId="2F881767"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15711F22"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COMM 505/2003</w:t>
            </w:r>
          </w:p>
        </w:tc>
        <w:tc>
          <w:tcPr>
            <w:tcW w:w="6747" w:type="dxa"/>
          </w:tcPr>
          <w:p w14:paraId="2FC42AC7"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N.h.i.f Board Of Management Vs Euro Bank &amp; Others</w:t>
            </w:r>
          </w:p>
        </w:tc>
      </w:tr>
      <w:tr w:rsidR="007674DF" w:rsidRPr="007674DF" w14:paraId="75DBBB3E" w14:textId="77777777" w:rsidTr="007674DF">
        <w:tc>
          <w:tcPr>
            <w:tcW w:w="398" w:type="dxa"/>
          </w:tcPr>
          <w:p w14:paraId="767AFE8B" w14:textId="12F689CF"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6784015F"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COMM 552/2003</w:t>
            </w:r>
          </w:p>
        </w:tc>
        <w:tc>
          <w:tcPr>
            <w:tcW w:w="6747" w:type="dxa"/>
          </w:tcPr>
          <w:p w14:paraId="4E35827C"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Francis Mwangi Njoroge Vs Kenya Commercial Bank Ltd</w:t>
            </w:r>
          </w:p>
        </w:tc>
      </w:tr>
      <w:tr w:rsidR="007674DF" w:rsidRPr="007674DF" w14:paraId="55B10C51" w14:textId="77777777" w:rsidTr="007674DF">
        <w:tc>
          <w:tcPr>
            <w:tcW w:w="398" w:type="dxa"/>
          </w:tcPr>
          <w:p w14:paraId="09AB1E75" w14:textId="1711974E"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04BC1565"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COMM 193/2007</w:t>
            </w:r>
          </w:p>
        </w:tc>
        <w:tc>
          <w:tcPr>
            <w:tcW w:w="6747" w:type="dxa"/>
          </w:tcPr>
          <w:p w14:paraId="3E8D8195"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Cannon Assurance [k] Ltd Vs The Orient Insurance Agencies Ltd</w:t>
            </w:r>
          </w:p>
        </w:tc>
      </w:tr>
      <w:tr w:rsidR="007674DF" w:rsidRPr="007674DF" w14:paraId="63972FCF" w14:textId="77777777" w:rsidTr="007674DF">
        <w:tc>
          <w:tcPr>
            <w:tcW w:w="398" w:type="dxa"/>
          </w:tcPr>
          <w:p w14:paraId="04325B71" w14:textId="18E63B4B"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1AEAB3A1"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HC.COMM/75/2014</w:t>
            </w:r>
          </w:p>
        </w:tc>
        <w:tc>
          <w:tcPr>
            <w:tcW w:w="6747" w:type="dxa"/>
          </w:tcPr>
          <w:p w14:paraId="38F9D618"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Lawrence Muthiga T/a Kimathi Bookselles Vs Icea Lion General Insuarance Company Ltd</w:t>
            </w:r>
          </w:p>
        </w:tc>
      </w:tr>
      <w:tr w:rsidR="007674DF" w:rsidRPr="007674DF" w14:paraId="426412C1" w14:textId="77777777" w:rsidTr="007674DF">
        <w:tc>
          <w:tcPr>
            <w:tcW w:w="398" w:type="dxa"/>
          </w:tcPr>
          <w:p w14:paraId="3A11F0EA" w14:textId="537D6950"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5D541D3E"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COMM 438/2016</w:t>
            </w:r>
          </w:p>
        </w:tc>
        <w:tc>
          <w:tcPr>
            <w:tcW w:w="6747" w:type="dxa"/>
          </w:tcPr>
          <w:p w14:paraId="7EF2C45D"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Dinesh Kumar Zaverchand Jetha Vs Guaranty Trust Bank (kenya)</w:t>
            </w:r>
          </w:p>
        </w:tc>
      </w:tr>
      <w:tr w:rsidR="007674DF" w:rsidRPr="007674DF" w14:paraId="637B4C95" w14:textId="77777777" w:rsidTr="007674DF">
        <w:tc>
          <w:tcPr>
            <w:tcW w:w="398" w:type="dxa"/>
          </w:tcPr>
          <w:p w14:paraId="14305068" w14:textId="0D3DFD54"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1C89548A"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HC.COMM/86/2018</w:t>
            </w:r>
          </w:p>
        </w:tc>
        <w:tc>
          <w:tcPr>
            <w:tcW w:w="6747" w:type="dxa"/>
          </w:tcPr>
          <w:p w14:paraId="5B7CF2CB"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Margaret Gacigi Gecaga   Vs  Gateway Insurance Co. Ltd &amp; 2 Others</w:t>
            </w:r>
          </w:p>
        </w:tc>
      </w:tr>
      <w:tr w:rsidR="007674DF" w:rsidRPr="007674DF" w14:paraId="3AF115F6" w14:textId="77777777" w:rsidTr="007674DF">
        <w:tc>
          <w:tcPr>
            <w:tcW w:w="398" w:type="dxa"/>
          </w:tcPr>
          <w:p w14:paraId="0C35CD1E" w14:textId="1E2C3C23"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070ABB56"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HC.COMM/230/2019</w:t>
            </w:r>
          </w:p>
        </w:tc>
        <w:tc>
          <w:tcPr>
            <w:tcW w:w="6747" w:type="dxa"/>
          </w:tcPr>
          <w:p w14:paraId="41C19800"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James Gitau Mukuria   Vs  Peter Kamau Munene And Kenya Cooperative Bank</w:t>
            </w:r>
          </w:p>
        </w:tc>
      </w:tr>
      <w:tr w:rsidR="007674DF" w:rsidRPr="007674DF" w14:paraId="783FA584" w14:textId="77777777" w:rsidTr="007674DF">
        <w:tc>
          <w:tcPr>
            <w:tcW w:w="398" w:type="dxa"/>
          </w:tcPr>
          <w:p w14:paraId="4DE44FAA" w14:textId="220BBC2B"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4AD109AB"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HCCOMMMISC/E941/2020</w:t>
            </w:r>
          </w:p>
        </w:tc>
        <w:tc>
          <w:tcPr>
            <w:tcW w:w="6747" w:type="dxa"/>
          </w:tcPr>
          <w:p w14:paraId="506CC7F3"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Wacira Wambugu &amp; Co. Advocates Llp   Vs  Musimba Investments Limited</w:t>
            </w:r>
          </w:p>
        </w:tc>
      </w:tr>
      <w:tr w:rsidR="007674DF" w:rsidRPr="007674DF" w14:paraId="4DAF2D69" w14:textId="77777777" w:rsidTr="007674DF">
        <w:tc>
          <w:tcPr>
            <w:tcW w:w="398" w:type="dxa"/>
          </w:tcPr>
          <w:p w14:paraId="3CBDBCE7" w14:textId="373E92F7"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5604BED0"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HCCOMM/E599/2021</w:t>
            </w:r>
          </w:p>
        </w:tc>
        <w:tc>
          <w:tcPr>
            <w:tcW w:w="6747" w:type="dxa"/>
          </w:tcPr>
          <w:p w14:paraId="0F1903B0"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The Pearl Residence   Vs  William John Onyango Oluande</w:t>
            </w:r>
          </w:p>
        </w:tc>
      </w:tr>
      <w:tr w:rsidR="007674DF" w:rsidRPr="007674DF" w14:paraId="01C83C00" w14:textId="77777777" w:rsidTr="007674DF">
        <w:tc>
          <w:tcPr>
            <w:tcW w:w="398" w:type="dxa"/>
          </w:tcPr>
          <w:p w14:paraId="546DF101" w14:textId="7698E34C"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18C3A7BB"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HCCOMM/E363/2022</w:t>
            </w:r>
          </w:p>
        </w:tc>
        <w:tc>
          <w:tcPr>
            <w:tcW w:w="6747" w:type="dxa"/>
          </w:tcPr>
          <w:p w14:paraId="250667C8"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 xml:space="preserve">Rivers Of Joy Ministries Kenya   Vs  Julius Kamuru Mwangi </w:t>
            </w:r>
          </w:p>
        </w:tc>
      </w:tr>
      <w:tr w:rsidR="007674DF" w:rsidRPr="007674DF" w14:paraId="7BCE414C" w14:textId="77777777" w:rsidTr="007674DF">
        <w:tc>
          <w:tcPr>
            <w:tcW w:w="398" w:type="dxa"/>
          </w:tcPr>
          <w:p w14:paraId="79B28564" w14:textId="6254C515"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50B452C7"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HCCOMM/E467/2022</w:t>
            </w:r>
          </w:p>
        </w:tc>
        <w:tc>
          <w:tcPr>
            <w:tcW w:w="6747" w:type="dxa"/>
          </w:tcPr>
          <w:p w14:paraId="30D87A08"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 xml:space="preserve">China Railway No. 5 Engineering Company Limited   Vs  Diwa Traders Limited </w:t>
            </w:r>
          </w:p>
        </w:tc>
      </w:tr>
      <w:tr w:rsidR="007674DF" w:rsidRPr="007674DF" w14:paraId="1CAA4B82" w14:textId="77777777" w:rsidTr="007674DF">
        <w:tc>
          <w:tcPr>
            <w:tcW w:w="398" w:type="dxa"/>
          </w:tcPr>
          <w:p w14:paraId="32ABE9E3" w14:textId="691994D0"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083864E3"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HCCOMM/E022/2022</w:t>
            </w:r>
          </w:p>
        </w:tc>
        <w:tc>
          <w:tcPr>
            <w:tcW w:w="6747" w:type="dxa"/>
          </w:tcPr>
          <w:p w14:paraId="76830D83"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Bata Shoe Kenya Plc   Vs  H.r Strategic Partners Limited And Teresia Wanjiru Njuguna  And 3 Others</w:t>
            </w:r>
          </w:p>
        </w:tc>
      </w:tr>
      <w:tr w:rsidR="007674DF" w:rsidRPr="007674DF" w14:paraId="13F0CC6F" w14:textId="77777777" w:rsidTr="007674DF">
        <w:tc>
          <w:tcPr>
            <w:tcW w:w="398" w:type="dxa"/>
          </w:tcPr>
          <w:p w14:paraId="4C1F89E0" w14:textId="156ED5C5"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70F9336F"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HCCOMM/E115/2022</w:t>
            </w:r>
          </w:p>
        </w:tc>
        <w:tc>
          <w:tcPr>
            <w:tcW w:w="6747" w:type="dxa"/>
          </w:tcPr>
          <w:p w14:paraId="23371A18"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 xml:space="preserve">China Home In   Vs  Julius Muthui Mutunga And Wjj Kenya Construction Co Limited </w:t>
            </w:r>
          </w:p>
        </w:tc>
      </w:tr>
      <w:tr w:rsidR="007674DF" w:rsidRPr="007674DF" w14:paraId="3F058BC7" w14:textId="77777777" w:rsidTr="007674DF">
        <w:tc>
          <w:tcPr>
            <w:tcW w:w="398" w:type="dxa"/>
          </w:tcPr>
          <w:p w14:paraId="17DF7D44" w14:textId="580B90C0"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73D5635B"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HCCOMM/E068/2022</w:t>
            </w:r>
          </w:p>
        </w:tc>
        <w:tc>
          <w:tcPr>
            <w:tcW w:w="6747" w:type="dxa"/>
          </w:tcPr>
          <w:p w14:paraId="5C51891A"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 xml:space="preserve">Airworks Kenya Limited   Vs  Kenya Aerospace Limited And Garam Investments Auctioneers </w:t>
            </w:r>
          </w:p>
        </w:tc>
      </w:tr>
      <w:tr w:rsidR="007674DF" w:rsidRPr="007674DF" w14:paraId="6882CE31" w14:textId="77777777" w:rsidTr="007674DF">
        <w:tc>
          <w:tcPr>
            <w:tcW w:w="398" w:type="dxa"/>
          </w:tcPr>
          <w:p w14:paraId="52D02942" w14:textId="4EBCF9B4"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16CBAC42"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HCCOMMMISC/E495/2023</w:t>
            </w:r>
          </w:p>
        </w:tc>
        <w:tc>
          <w:tcPr>
            <w:tcW w:w="6747" w:type="dxa"/>
          </w:tcPr>
          <w:p w14:paraId="1E9C2D4E"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 xml:space="preserve">T.o.kopere And Co   Vs  Kenya Continental Hotel Limited </w:t>
            </w:r>
          </w:p>
        </w:tc>
      </w:tr>
      <w:tr w:rsidR="007674DF" w:rsidRPr="007674DF" w14:paraId="10CE31FE" w14:textId="77777777" w:rsidTr="007674DF">
        <w:tc>
          <w:tcPr>
            <w:tcW w:w="398" w:type="dxa"/>
          </w:tcPr>
          <w:p w14:paraId="7D2D2B3A" w14:textId="42C45412"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48E052D2"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HCCOMMMISC/E412/2023</w:t>
            </w:r>
          </w:p>
        </w:tc>
        <w:tc>
          <w:tcPr>
            <w:tcW w:w="6747" w:type="dxa"/>
          </w:tcPr>
          <w:p w14:paraId="60D61AC7"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 xml:space="preserve">Kenwood Property Developers Ltd And Lucy Mumbi Muchendu  Vs  Rose Achieno Obirika </w:t>
            </w:r>
          </w:p>
        </w:tc>
      </w:tr>
      <w:tr w:rsidR="007674DF" w:rsidRPr="007674DF" w14:paraId="2879873E" w14:textId="77777777" w:rsidTr="007674DF">
        <w:tc>
          <w:tcPr>
            <w:tcW w:w="398" w:type="dxa"/>
          </w:tcPr>
          <w:p w14:paraId="51608DC0" w14:textId="00D9FCAD"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002AEC99"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HCCOMMMISC/E793/2023</w:t>
            </w:r>
          </w:p>
        </w:tc>
        <w:tc>
          <w:tcPr>
            <w:tcW w:w="6747" w:type="dxa"/>
          </w:tcPr>
          <w:p w14:paraId="09C36800"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 xml:space="preserve">T.o. K'opere &amp; Co. Advocates   Vs  Intercom Services Ltd </w:t>
            </w:r>
          </w:p>
        </w:tc>
      </w:tr>
      <w:tr w:rsidR="007674DF" w:rsidRPr="007674DF" w14:paraId="6FB1224E" w14:textId="77777777" w:rsidTr="007674DF">
        <w:tc>
          <w:tcPr>
            <w:tcW w:w="398" w:type="dxa"/>
          </w:tcPr>
          <w:p w14:paraId="59462310" w14:textId="45BF2CEC"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72BC0DB0"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HCCOMMMISC/E413/2023</w:t>
            </w:r>
          </w:p>
        </w:tc>
        <w:tc>
          <w:tcPr>
            <w:tcW w:w="6747" w:type="dxa"/>
          </w:tcPr>
          <w:p w14:paraId="33661E9C"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 xml:space="preserve">Kenwood Property Developers Ltd   Vs  Onesmus Ngige Munyambu And Grace Wanjiku Ngige </w:t>
            </w:r>
          </w:p>
        </w:tc>
      </w:tr>
      <w:tr w:rsidR="007674DF" w:rsidRPr="007674DF" w14:paraId="2988733B" w14:textId="77777777" w:rsidTr="007674DF">
        <w:tc>
          <w:tcPr>
            <w:tcW w:w="398" w:type="dxa"/>
          </w:tcPr>
          <w:p w14:paraId="797E1028" w14:textId="522B3CCA"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743EB841"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HCCOMMMISC/E749/2023</w:t>
            </w:r>
          </w:p>
        </w:tc>
        <w:tc>
          <w:tcPr>
            <w:tcW w:w="6747" w:type="dxa"/>
          </w:tcPr>
          <w:p w14:paraId="252F7AD8"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 xml:space="preserve">T.o. K'opere &amp; Co. Advocates   Vs  Kenya Continental Hotel Limited </w:t>
            </w:r>
          </w:p>
        </w:tc>
      </w:tr>
      <w:tr w:rsidR="007674DF" w:rsidRPr="007674DF" w14:paraId="5852C46A" w14:textId="77777777" w:rsidTr="007674DF">
        <w:tc>
          <w:tcPr>
            <w:tcW w:w="398" w:type="dxa"/>
          </w:tcPr>
          <w:p w14:paraId="72B97233" w14:textId="5FC7FBA1"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4F5F1194"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HCCOMMMISC/E491/2023</w:t>
            </w:r>
          </w:p>
        </w:tc>
        <w:tc>
          <w:tcPr>
            <w:tcW w:w="6747" w:type="dxa"/>
          </w:tcPr>
          <w:p w14:paraId="0D3228C5"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 xml:space="preserve">T.o.kopere And Co   Vs  Kenya Continental Hotel Limited </w:t>
            </w:r>
          </w:p>
        </w:tc>
      </w:tr>
      <w:tr w:rsidR="007674DF" w:rsidRPr="007674DF" w14:paraId="60BAF106" w14:textId="77777777" w:rsidTr="007674DF">
        <w:tc>
          <w:tcPr>
            <w:tcW w:w="398" w:type="dxa"/>
          </w:tcPr>
          <w:p w14:paraId="7A45EED8" w14:textId="160D3F0F"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67E8DA97"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HCCOMMMISC/E659/2024</w:t>
            </w:r>
          </w:p>
        </w:tc>
        <w:tc>
          <w:tcPr>
            <w:tcW w:w="6747" w:type="dxa"/>
          </w:tcPr>
          <w:p w14:paraId="6B16B216"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 xml:space="preserve">Abuodha &amp; Omino Associates Advocates   Vs  Alliance In Motion Global (k) Ltd </w:t>
            </w:r>
          </w:p>
        </w:tc>
      </w:tr>
      <w:tr w:rsidR="007674DF" w:rsidRPr="007674DF" w14:paraId="1E89BF35" w14:textId="77777777" w:rsidTr="007674DF">
        <w:tc>
          <w:tcPr>
            <w:tcW w:w="398" w:type="dxa"/>
          </w:tcPr>
          <w:p w14:paraId="7EBD56E8" w14:textId="1538E7B0"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40BBF96B"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HCCOMMMISC/E455/2024</w:t>
            </w:r>
          </w:p>
        </w:tc>
        <w:tc>
          <w:tcPr>
            <w:tcW w:w="6747" w:type="dxa"/>
          </w:tcPr>
          <w:p w14:paraId="065C5085"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 xml:space="preserve">Mitullah Shako &amp; Associates Advocates, Llp   Vs  James Thuo Gathii And Caroline P Muthoni Mwangi </w:t>
            </w:r>
          </w:p>
        </w:tc>
      </w:tr>
      <w:tr w:rsidR="007674DF" w:rsidRPr="007674DF" w14:paraId="3E9DB97B" w14:textId="77777777" w:rsidTr="007674DF">
        <w:tc>
          <w:tcPr>
            <w:tcW w:w="398" w:type="dxa"/>
          </w:tcPr>
          <w:p w14:paraId="25791345" w14:textId="431CF81F"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30E50EB1"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HCCOMMMISC/E623/2024</w:t>
            </w:r>
          </w:p>
        </w:tc>
        <w:tc>
          <w:tcPr>
            <w:tcW w:w="6747" w:type="dxa"/>
          </w:tcPr>
          <w:p w14:paraId="5E7160DC"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 xml:space="preserve">Lubulellah&amp; Associates,advocates   Vs  China Young Tai  Engineering Company Limited </w:t>
            </w:r>
          </w:p>
        </w:tc>
      </w:tr>
      <w:tr w:rsidR="007674DF" w:rsidRPr="007674DF" w14:paraId="3E2E8AE7" w14:textId="77777777" w:rsidTr="007674DF">
        <w:tc>
          <w:tcPr>
            <w:tcW w:w="398" w:type="dxa"/>
          </w:tcPr>
          <w:p w14:paraId="43E16A31" w14:textId="4967850B"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39B3B0B8"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HCCOMMMISC/E658/2024</w:t>
            </w:r>
          </w:p>
        </w:tc>
        <w:tc>
          <w:tcPr>
            <w:tcW w:w="6747" w:type="dxa"/>
          </w:tcPr>
          <w:p w14:paraId="3D8F514B"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 xml:space="preserve">Abuodha &amp; Omino Associates Advocates   Vs  Alliance In Motion Global (k) Ltd </w:t>
            </w:r>
          </w:p>
        </w:tc>
      </w:tr>
      <w:tr w:rsidR="007674DF" w:rsidRPr="007674DF" w14:paraId="145F8D3E" w14:textId="77777777" w:rsidTr="007674DF">
        <w:tc>
          <w:tcPr>
            <w:tcW w:w="398" w:type="dxa"/>
          </w:tcPr>
          <w:p w14:paraId="1A93A5E6" w14:textId="2367D149"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2D502433"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HCCOMMMISC/E660/2024</w:t>
            </w:r>
          </w:p>
        </w:tc>
        <w:tc>
          <w:tcPr>
            <w:tcW w:w="6747" w:type="dxa"/>
          </w:tcPr>
          <w:p w14:paraId="7689827B"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 xml:space="preserve">Abuodha &amp; Omino Associates Advocates   Vs  Alliance In Motion Global (k) Ltd </w:t>
            </w:r>
          </w:p>
        </w:tc>
      </w:tr>
      <w:tr w:rsidR="007674DF" w:rsidRPr="007674DF" w14:paraId="0E02B659" w14:textId="77777777" w:rsidTr="007674DF">
        <w:tc>
          <w:tcPr>
            <w:tcW w:w="398" w:type="dxa"/>
          </w:tcPr>
          <w:p w14:paraId="30BA2E02" w14:textId="60D4B2A3"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7183DC30"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HCCOMMMISC/E680/2024</w:t>
            </w:r>
          </w:p>
        </w:tc>
        <w:tc>
          <w:tcPr>
            <w:tcW w:w="6747" w:type="dxa"/>
          </w:tcPr>
          <w:p w14:paraId="6AA318FE"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 xml:space="preserve">Hashim &amp; Lesaigor Associates Advocates   Vs  Joseph Kimaiyo Seii </w:t>
            </w:r>
          </w:p>
        </w:tc>
      </w:tr>
      <w:tr w:rsidR="007674DF" w:rsidRPr="007674DF" w14:paraId="27777901" w14:textId="77777777" w:rsidTr="007674DF">
        <w:tc>
          <w:tcPr>
            <w:tcW w:w="398" w:type="dxa"/>
          </w:tcPr>
          <w:p w14:paraId="191A214B" w14:textId="5AD5FE3D"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1A7BED20"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HCCOMMMISC/E558/2024</w:t>
            </w:r>
          </w:p>
        </w:tc>
        <w:tc>
          <w:tcPr>
            <w:tcW w:w="6747" w:type="dxa"/>
          </w:tcPr>
          <w:p w14:paraId="1F44A4EA"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 xml:space="preserve">Gathaiya &amp; Associates Advocates   Vs  Bank Of Baroda Limited </w:t>
            </w:r>
          </w:p>
        </w:tc>
      </w:tr>
      <w:tr w:rsidR="007674DF" w:rsidRPr="007674DF" w14:paraId="078A8E15" w14:textId="77777777" w:rsidTr="007674DF">
        <w:tc>
          <w:tcPr>
            <w:tcW w:w="398" w:type="dxa"/>
          </w:tcPr>
          <w:p w14:paraId="2D69E698" w14:textId="5E8760FF"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52C016C8"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HCCOMMMISC/E214/2024</w:t>
            </w:r>
          </w:p>
        </w:tc>
        <w:tc>
          <w:tcPr>
            <w:tcW w:w="6747" w:type="dxa"/>
          </w:tcPr>
          <w:p w14:paraId="2E36CE06"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 xml:space="preserve">Orare &amp; Company Advocates   Vs  Kenya Rugby Union </w:t>
            </w:r>
          </w:p>
        </w:tc>
      </w:tr>
      <w:tr w:rsidR="007674DF" w:rsidRPr="007674DF" w14:paraId="075B9ED2" w14:textId="77777777" w:rsidTr="007674DF">
        <w:tc>
          <w:tcPr>
            <w:tcW w:w="398" w:type="dxa"/>
          </w:tcPr>
          <w:p w14:paraId="69795D32" w14:textId="0AA0F3A0"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6FF92F63"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HCCOMMMISC/E215/2024</w:t>
            </w:r>
          </w:p>
        </w:tc>
        <w:tc>
          <w:tcPr>
            <w:tcW w:w="6747" w:type="dxa"/>
          </w:tcPr>
          <w:p w14:paraId="459BDC34"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 xml:space="preserve">Orare &amp; Company Advocates   Vs  Kenya Rugby Union </w:t>
            </w:r>
          </w:p>
        </w:tc>
      </w:tr>
      <w:tr w:rsidR="007674DF" w:rsidRPr="007674DF" w14:paraId="544EDDBC" w14:textId="77777777" w:rsidTr="007674DF">
        <w:tc>
          <w:tcPr>
            <w:tcW w:w="398" w:type="dxa"/>
          </w:tcPr>
          <w:p w14:paraId="60E88F4A" w14:textId="5BAF048F"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54CE0224"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HCCOMM/E117/2024</w:t>
            </w:r>
          </w:p>
        </w:tc>
        <w:tc>
          <w:tcPr>
            <w:tcW w:w="6747" w:type="dxa"/>
          </w:tcPr>
          <w:p w14:paraId="7E350D5E"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Henry Kassinger   Vs  Regent Auctioneers And I &amp; M Bank Limited  And 1 Others</w:t>
            </w:r>
          </w:p>
        </w:tc>
      </w:tr>
      <w:tr w:rsidR="007674DF" w:rsidRPr="007674DF" w14:paraId="2E4C63F8" w14:textId="77777777" w:rsidTr="007674DF">
        <w:tc>
          <w:tcPr>
            <w:tcW w:w="398" w:type="dxa"/>
          </w:tcPr>
          <w:p w14:paraId="709D689C" w14:textId="644ECE12"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61C3176A"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HCCOMMMISC/E739/2024</w:t>
            </w:r>
          </w:p>
        </w:tc>
        <w:tc>
          <w:tcPr>
            <w:tcW w:w="6747" w:type="dxa"/>
          </w:tcPr>
          <w:p w14:paraId="14662955"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 xml:space="preserve">Senaca International Limited .   Vs  Bollore Transport &amp; Logistics Limited </w:t>
            </w:r>
          </w:p>
        </w:tc>
      </w:tr>
      <w:tr w:rsidR="007674DF" w:rsidRPr="007674DF" w14:paraId="1061A7F3" w14:textId="77777777" w:rsidTr="007674DF">
        <w:tc>
          <w:tcPr>
            <w:tcW w:w="398" w:type="dxa"/>
          </w:tcPr>
          <w:p w14:paraId="43A3DC83" w14:textId="3E446680"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004F6902"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HCCOMMMISC/E109/2024</w:t>
            </w:r>
          </w:p>
        </w:tc>
        <w:tc>
          <w:tcPr>
            <w:tcW w:w="6747" w:type="dxa"/>
          </w:tcPr>
          <w:p w14:paraId="017C15EC"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 xml:space="preserve">Acorn Law Advocates - Llp   Vs  Developement Bank Of Kenya </w:t>
            </w:r>
          </w:p>
        </w:tc>
      </w:tr>
      <w:tr w:rsidR="007674DF" w:rsidRPr="007674DF" w14:paraId="0D6934BA" w14:textId="77777777" w:rsidTr="007674DF">
        <w:tc>
          <w:tcPr>
            <w:tcW w:w="398" w:type="dxa"/>
          </w:tcPr>
          <w:p w14:paraId="0D74D362" w14:textId="611D0DCC"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55DE14F1"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HCCOMMMISC/E118/2024</w:t>
            </w:r>
          </w:p>
        </w:tc>
        <w:tc>
          <w:tcPr>
            <w:tcW w:w="6747" w:type="dxa"/>
          </w:tcPr>
          <w:p w14:paraId="43D6402F"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 xml:space="preserve">Daystar Auctioneers   Vs  Esther Njeri Njenga And Cares Catering And Supllies Limited </w:t>
            </w:r>
          </w:p>
        </w:tc>
      </w:tr>
      <w:tr w:rsidR="007674DF" w:rsidRPr="007674DF" w14:paraId="59D71AAB" w14:textId="77777777" w:rsidTr="007674DF">
        <w:tc>
          <w:tcPr>
            <w:tcW w:w="398" w:type="dxa"/>
          </w:tcPr>
          <w:p w14:paraId="18187B65" w14:textId="32A72806"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7E429187"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HCCOMMMISC/E677/2024</w:t>
            </w:r>
          </w:p>
        </w:tc>
        <w:tc>
          <w:tcPr>
            <w:tcW w:w="6747" w:type="dxa"/>
          </w:tcPr>
          <w:p w14:paraId="5AD5DEF4"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 xml:space="preserve">Hashim &amp; Lesaigor Associates Advocates   Vs  Joseph Kimaiyo Seii </w:t>
            </w:r>
          </w:p>
        </w:tc>
      </w:tr>
      <w:tr w:rsidR="007674DF" w:rsidRPr="007674DF" w14:paraId="5ADCAA4C" w14:textId="77777777" w:rsidTr="007674DF">
        <w:tc>
          <w:tcPr>
            <w:tcW w:w="398" w:type="dxa"/>
          </w:tcPr>
          <w:p w14:paraId="2C26FEC5" w14:textId="51B72AA5"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6F088D93"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HCCOMMMISC/E670/2024</w:t>
            </w:r>
          </w:p>
        </w:tc>
        <w:tc>
          <w:tcPr>
            <w:tcW w:w="6747" w:type="dxa"/>
          </w:tcPr>
          <w:p w14:paraId="362C4194"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 xml:space="preserve">Morgan Omusundilawfirm   Vs  Joseph Mwangi Kimani &amp; Niceta Muthoni Njagi(suing As The Legal Representatives Of The Estate Of The Late Caleb Ndungu Mwangi </w:t>
            </w:r>
          </w:p>
        </w:tc>
      </w:tr>
      <w:tr w:rsidR="007674DF" w:rsidRPr="007674DF" w14:paraId="7550FE48" w14:textId="77777777" w:rsidTr="007674DF">
        <w:tc>
          <w:tcPr>
            <w:tcW w:w="398" w:type="dxa"/>
          </w:tcPr>
          <w:p w14:paraId="5E7E1626" w14:textId="7AEBEC2E"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2624A944"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HCCOMMMISC/E620/2024</w:t>
            </w:r>
          </w:p>
        </w:tc>
        <w:tc>
          <w:tcPr>
            <w:tcW w:w="6747" w:type="dxa"/>
          </w:tcPr>
          <w:p w14:paraId="677E5A09"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 xml:space="preserve">Muganda Kasaya &amp; Company Advocates   Vs  Kolaba Enterprises Ltd </w:t>
            </w:r>
          </w:p>
        </w:tc>
      </w:tr>
      <w:tr w:rsidR="007674DF" w:rsidRPr="007674DF" w14:paraId="54B51E52" w14:textId="77777777" w:rsidTr="007674DF">
        <w:tc>
          <w:tcPr>
            <w:tcW w:w="398" w:type="dxa"/>
          </w:tcPr>
          <w:p w14:paraId="3F380964" w14:textId="47D0A4A9"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63CD1745"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HCCOMMMISC/E642/2024</w:t>
            </w:r>
          </w:p>
        </w:tc>
        <w:tc>
          <w:tcPr>
            <w:tcW w:w="6747" w:type="dxa"/>
          </w:tcPr>
          <w:p w14:paraId="4E029904"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 xml:space="preserve">S. M. Chege &amp; Company Advocates   Vs  Corporate Insurance Company Limited </w:t>
            </w:r>
          </w:p>
        </w:tc>
      </w:tr>
      <w:tr w:rsidR="007674DF" w:rsidRPr="007674DF" w14:paraId="720D9769" w14:textId="77777777" w:rsidTr="007674DF">
        <w:tc>
          <w:tcPr>
            <w:tcW w:w="398" w:type="dxa"/>
          </w:tcPr>
          <w:p w14:paraId="435910E5" w14:textId="2A49BC4A"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596" w:type="dxa"/>
          </w:tcPr>
          <w:p w14:paraId="4AEA0A9D"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HCCOMMMISC/E625/2024</w:t>
            </w:r>
          </w:p>
        </w:tc>
        <w:tc>
          <w:tcPr>
            <w:tcW w:w="6747" w:type="dxa"/>
          </w:tcPr>
          <w:p w14:paraId="0FA618AE"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 xml:space="preserve">Andrew  &amp; Steve Advocates   Vs  Underwriting Africa Insurance And Reinsurance Brokers Limited  (formerly Underwriting Africa Limited </w:t>
            </w:r>
          </w:p>
        </w:tc>
      </w:tr>
    </w:tbl>
    <w:p w14:paraId="5B5F0B81" w14:textId="77777777" w:rsidR="007674DF" w:rsidRPr="007674DF" w:rsidRDefault="007674DF" w:rsidP="007674DF">
      <w:pPr>
        <w:pStyle w:val="p1Style"/>
        <w:rPr>
          <w:rFonts w:ascii="Times New Roman" w:hAnsi="Times New Roman" w:cs="Times New Roman"/>
          <w:sz w:val="24"/>
          <w:szCs w:val="24"/>
        </w:rPr>
      </w:pPr>
      <w:r w:rsidRPr="007674DF">
        <w:rPr>
          <w:rStyle w:val="r1Style"/>
          <w:rFonts w:ascii="Times New Roman" w:hAnsi="Times New Roman" w:cs="Times New Roman"/>
          <w:sz w:val="24"/>
          <w:szCs w:val="24"/>
        </w:rPr>
        <w:t>PRE-TRIAL CONFERENCE</w:t>
      </w:r>
    </w:p>
    <w:tbl>
      <w:tblPr>
        <w:tblStyle w:val="myOwnTableStyle"/>
        <w:tblW w:w="0" w:type="auto"/>
        <w:tblInd w:w="40" w:type="dxa"/>
        <w:tblLook w:val="04A0" w:firstRow="1" w:lastRow="0" w:firstColumn="1" w:lastColumn="0" w:noHBand="0" w:noVBand="1"/>
      </w:tblPr>
      <w:tblGrid>
        <w:gridCol w:w="391"/>
        <w:gridCol w:w="2591"/>
        <w:gridCol w:w="6839"/>
      </w:tblGrid>
      <w:tr w:rsidR="007674DF" w:rsidRPr="007674DF" w14:paraId="631E9AEB" w14:textId="77777777" w:rsidTr="00326672">
        <w:trPr>
          <w:cnfStyle w:val="100000000000" w:firstRow="1" w:lastRow="0" w:firstColumn="0" w:lastColumn="0" w:oddVBand="0" w:evenVBand="0" w:oddHBand="0" w:evenHBand="0" w:firstRowFirstColumn="0" w:firstRowLastColumn="0" w:lastRowFirstColumn="0" w:lastRowLastColumn="0"/>
        </w:trPr>
        <w:tc>
          <w:tcPr>
            <w:tcW w:w="400" w:type="dxa"/>
          </w:tcPr>
          <w:p w14:paraId="6849436E" w14:textId="2AEF0C8A"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600" w:type="dxa"/>
          </w:tcPr>
          <w:p w14:paraId="5DACBE8E"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HCCOMM/E603/2024</w:t>
            </w:r>
          </w:p>
        </w:tc>
        <w:tc>
          <w:tcPr>
            <w:tcW w:w="7000" w:type="dxa"/>
          </w:tcPr>
          <w:p w14:paraId="4717477F"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 xml:space="preserve">Matrix Logistics Limited And Matrix Logistics Limited   Vs  Apa Insurance Limited And Apa Insurance Lim Ited </w:t>
            </w:r>
          </w:p>
        </w:tc>
      </w:tr>
      <w:tr w:rsidR="007674DF" w:rsidRPr="007674DF" w14:paraId="32CD5CF3" w14:textId="77777777" w:rsidTr="00326672">
        <w:tc>
          <w:tcPr>
            <w:tcW w:w="400" w:type="dxa"/>
          </w:tcPr>
          <w:p w14:paraId="282A03A9" w14:textId="2FC0C627"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600" w:type="dxa"/>
          </w:tcPr>
          <w:p w14:paraId="6EDB3F83"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HCCOMM/014/2024</w:t>
            </w:r>
          </w:p>
        </w:tc>
        <w:tc>
          <w:tcPr>
            <w:tcW w:w="7000" w:type="dxa"/>
          </w:tcPr>
          <w:p w14:paraId="6C206B9D"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Royalscapes Limited Vs Dennis Omyoyo And Mobile Statistics Limited</w:t>
            </w:r>
          </w:p>
        </w:tc>
      </w:tr>
    </w:tbl>
    <w:p w14:paraId="760B74F8" w14:textId="77777777" w:rsidR="007674DF" w:rsidRPr="007674DF" w:rsidRDefault="007674DF" w:rsidP="007674DF">
      <w:pPr>
        <w:pStyle w:val="p1Style"/>
        <w:rPr>
          <w:rFonts w:ascii="Times New Roman" w:hAnsi="Times New Roman" w:cs="Times New Roman"/>
          <w:sz w:val="24"/>
          <w:szCs w:val="24"/>
        </w:rPr>
      </w:pPr>
      <w:r w:rsidRPr="007674DF">
        <w:rPr>
          <w:rStyle w:val="r1Style"/>
          <w:rFonts w:ascii="Times New Roman" w:hAnsi="Times New Roman" w:cs="Times New Roman"/>
          <w:sz w:val="24"/>
          <w:szCs w:val="24"/>
        </w:rPr>
        <w:t>DIRECTIONS</w:t>
      </w:r>
    </w:p>
    <w:tbl>
      <w:tblPr>
        <w:tblStyle w:val="myOwnTableStyle"/>
        <w:tblW w:w="0" w:type="auto"/>
        <w:tblInd w:w="40" w:type="dxa"/>
        <w:tblLook w:val="04A0" w:firstRow="1" w:lastRow="0" w:firstColumn="1" w:lastColumn="0" w:noHBand="0" w:noVBand="1"/>
      </w:tblPr>
      <w:tblGrid>
        <w:gridCol w:w="392"/>
        <w:gridCol w:w="2592"/>
        <w:gridCol w:w="6837"/>
      </w:tblGrid>
      <w:tr w:rsidR="007674DF" w:rsidRPr="007674DF" w14:paraId="36C786C1" w14:textId="77777777" w:rsidTr="00326672">
        <w:trPr>
          <w:cnfStyle w:val="100000000000" w:firstRow="1" w:lastRow="0" w:firstColumn="0" w:lastColumn="0" w:oddVBand="0" w:evenVBand="0" w:oddHBand="0" w:evenHBand="0" w:firstRowFirstColumn="0" w:firstRowLastColumn="0" w:lastRowFirstColumn="0" w:lastRowLastColumn="0"/>
        </w:trPr>
        <w:tc>
          <w:tcPr>
            <w:tcW w:w="400" w:type="dxa"/>
          </w:tcPr>
          <w:p w14:paraId="30935591" w14:textId="6A2804CD"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600" w:type="dxa"/>
          </w:tcPr>
          <w:p w14:paraId="1F465EBD"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HCCOMMA/008/2023</w:t>
            </w:r>
          </w:p>
        </w:tc>
        <w:tc>
          <w:tcPr>
            <w:tcW w:w="7000" w:type="dxa"/>
          </w:tcPr>
          <w:p w14:paraId="69AD41F0"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Melissa Mwendwa Karemu   Vs  Ali Oumarou Moumouni</w:t>
            </w:r>
          </w:p>
        </w:tc>
      </w:tr>
    </w:tbl>
    <w:p w14:paraId="5F774322" w14:textId="77777777" w:rsidR="007674DF" w:rsidRPr="007674DF" w:rsidRDefault="007674DF" w:rsidP="007674DF">
      <w:pPr>
        <w:pStyle w:val="p1Style"/>
        <w:rPr>
          <w:rFonts w:ascii="Times New Roman" w:hAnsi="Times New Roman" w:cs="Times New Roman"/>
          <w:sz w:val="24"/>
          <w:szCs w:val="24"/>
        </w:rPr>
      </w:pPr>
      <w:r w:rsidRPr="007674DF">
        <w:rPr>
          <w:rStyle w:val="r1Style"/>
          <w:rFonts w:ascii="Times New Roman" w:hAnsi="Times New Roman" w:cs="Times New Roman"/>
          <w:sz w:val="24"/>
          <w:szCs w:val="24"/>
        </w:rPr>
        <w:t>MENTION</w:t>
      </w:r>
    </w:p>
    <w:tbl>
      <w:tblPr>
        <w:tblStyle w:val="myOwnTableStyle"/>
        <w:tblW w:w="0" w:type="auto"/>
        <w:tblInd w:w="40" w:type="dxa"/>
        <w:tblLook w:val="04A0" w:firstRow="1" w:lastRow="0" w:firstColumn="1" w:lastColumn="0" w:noHBand="0" w:noVBand="1"/>
      </w:tblPr>
      <w:tblGrid>
        <w:gridCol w:w="391"/>
        <w:gridCol w:w="2596"/>
        <w:gridCol w:w="6834"/>
      </w:tblGrid>
      <w:tr w:rsidR="007674DF" w:rsidRPr="007674DF" w14:paraId="0050DFC1" w14:textId="77777777" w:rsidTr="00326672">
        <w:trPr>
          <w:cnfStyle w:val="100000000000" w:firstRow="1" w:lastRow="0" w:firstColumn="0" w:lastColumn="0" w:oddVBand="0" w:evenVBand="0" w:oddHBand="0" w:evenHBand="0" w:firstRowFirstColumn="0" w:firstRowLastColumn="0" w:lastRowFirstColumn="0" w:lastRowLastColumn="0"/>
        </w:trPr>
        <w:tc>
          <w:tcPr>
            <w:tcW w:w="400" w:type="dxa"/>
          </w:tcPr>
          <w:p w14:paraId="7D574E6F" w14:textId="619CA5B9"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600" w:type="dxa"/>
          </w:tcPr>
          <w:p w14:paraId="1968E56C"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HC.COMM/349/2017</w:t>
            </w:r>
          </w:p>
        </w:tc>
        <w:tc>
          <w:tcPr>
            <w:tcW w:w="7000" w:type="dxa"/>
          </w:tcPr>
          <w:p w14:paraId="683625B1"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Personnel Connect Ltd And Sarah Agwara   Vs  Gillys Security &amp; Investigations Services Ltd And John Walter Owino</w:t>
            </w:r>
          </w:p>
        </w:tc>
      </w:tr>
      <w:tr w:rsidR="007674DF" w:rsidRPr="007674DF" w14:paraId="0BA07D4A" w14:textId="77777777" w:rsidTr="00326672">
        <w:tc>
          <w:tcPr>
            <w:tcW w:w="400" w:type="dxa"/>
          </w:tcPr>
          <w:p w14:paraId="39A4AA88" w14:textId="518E8B3D"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600" w:type="dxa"/>
          </w:tcPr>
          <w:p w14:paraId="7D2EFED1"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HC.COMM/E161/2019</w:t>
            </w:r>
          </w:p>
        </w:tc>
        <w:tc>
          <w:tcPr>
            <w:tcW w:w="7000" w:type="dxa"/>
          </w:tcPr>
          <w:p w14:paraId="0EF2973B"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 xml:space="preserve">   Vs  Karim Charania And Raj Metals Limited </w:t>
            </w:r>
          </w:p>
        </w:tc>
      </w:tr>
      <w:tr w:rsidR="007674DF" w:rsidRPr="007674DF" w14:paraId="44EEBC0C" w14:textId="77777777" w:rsidTr="00326672">
        <w:tc>
          <w:tcPr>
            <w:tcW w:w="400" w:type="dxa"/>
          </w:tcPr>
          <w:p w14:paraId="26F344F8" w14:textId="6480859D"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600" w:type="dxa"/>
          </w:tcPr>
          <w:p w14:paraId="5DA9A3B3"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HCCOMM/E541/2023</w:t>
            </w:r>
          </w:p>
        </w:tc>
        <w:tc>
          <w:tcPr>
            <w:tcW w:w="7000" w:type="dxa"/>
          </w:tcPr>
          <w:p w14:paraId="4FFA006A"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 xml:space="preserve">Trv Towers Limited   Vs  Ncba Bank Kenya Plc </w:t>
            </w:r>
          </w:p>
        </w:tc>
      </w:tr>
      <w:tr w:rsidR="007674DF" w:rsidRPr="007674DF" w14:paraId="6A2084E1" w14:textId="77777777" w:rsidTr="00326672">
        <w:tc>
          <w:tcPr>
            <w:tcW w:w="400" w:type="dxa"/>
          </w:tcPr>
          <w:p w14:paraId="15B0F486" w14:textId="3192CBCD" w:rsidR="007674DF" w:rsidRPr="007674DF" w:rsidRDefault="007674DF" w:rsidP="00511C40">
            <w:pPr>
              <w:pStyle w:val="ListParagraph"/>
              <w:numPr>
                <w:ilvl w:val="0"/>
                <w:numId w:val="12"/>
              </w:numPr>
              <w:ind w:left="0" w:firstLine="0"/>
              <w:rPr>
                <w:rFonts w:ascii="Times New Roman" w:hAnsi="Times New Roman"/>
                <w:sz w:val="24"/>
                <w:szCs w:val="24"/>
              </w:rPr>
            </w:pPr>
          </w:p>
        </w:tc>
        <w:tc>
          <w:tcPr>
            <w:tcW w:w="2600" w:type="dxa"/>
          </w:tcPr>
          <w:p w14:paraId="40A17C31"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HCCOMMA/E351/2023</w:t>
            </w:r>
          </w:p>
        </w:tc>
        <w:tc>
          <w:tcPr>
            <w:tcW w:w="7000" w:type="dxa"/>
          </w:tcPr>
          <w:p w14:paraId="0E263088" w14:textId="77777777" w:rsidR="007674DF" w:rsidRPr="007674DF" w:rsidRDefault="007674DF" w:rsidP="007674DF">
            <w:pPr>
              <w:rPr>
                <w:rFonts w:ascii="Times New Roman" w:hAnsi="Times New Roman" w:cs="Times New Roman"/>
                <w:sz w:val="24"/>
                <w:szCs w:val="24"/>
              </w:rPr>
            </w:pPr>
            <w:r w:rsidRPr="007674DF">
              <w:rPr>
                <w:rFonts w:ascii="Times New Roman" w:hAnsi="Times New Roman" w:cs="Times New Roman"/>
                <w:sz w:val="24"/>
                <w:szCs w:val="24"/>
              </w:rPr>
              <w:t xml:space="preserve">Executive Super Rides Limited   Vs  Wambati Simiyu Merit </w:t>
            </w:r>
          </w:p>
        </w:tc>
      </w:tr>
    </w:tbl>
    <w:p w14:paraId="50C9F2C0" w14:textId="77777777" w:rsidR="003947F3" w:rsidRPr="003947F3" w:rsidRDefault="003947F3" w:rsidP="003947F3">
      <w:pPr>
        <w:spacing w:line="278" w:lineRule="auto"/>
      </w:pPr>
      <w:r w:rsidRPr="003947F3">
        <w:br w:type="page"/>
      </w:r>
    </w:p>
    <w:p w14:paraId="6B538C6C" w14:textId="0BF70421" w:rsidR="00D60F79" w:rsidRPr="00B902FE" w:rsidRDefault="00C413A0" w:rsidP="00D60F79">
      <w:pPr>
        <w:pStyle w:val="p1Style"/>
        <w:ind w:left="720"/>
        <w:rPr>
          <w:rFonts w:ascii="Times New Roman" w:hAnsi="Times New Roman" w:cs="Times New Roman"/>
          <w:sz w:val="24"/>
          <w:szCs w:val="24"/>
        </w:rPr>
      </w:pPr>
      <w:r w:rsidRPr="00B902FE">
        <w:rPr>
          <w:rFonts w:ascii="Times New Roman" w:hAnsi="Times New Roman" w:cs="Times New Roman"/>
          <w:noProof/>
          <w:sz w:val="24"/>
          <w:szCs w:val="24"/>
        </w:rPr>
        <w:drawing>
          <wp:inline distT="0" distB="0" distL="0" distR="0" wp14:anchorId="3C9AA50E" wp14:editId="13BAE115">
            <wp:extent cx="5711825" cy="949960"/>
            <wp:effectExtent l="0" t="0" r="0" b="0"/>
            <wp:docPr id="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1825" cy="949960"/>
                    </a:xfrm>
                    <a:prstGeom prst="rect">
                      <a:avLst/>
                    </a:prstGeom>
                    <a:noFill/>
                    <a:ln>
                      <a:noFill/>
                    </a:ln>
                  </pic:spPr>
                </pic:pic>
              </a:graphicData>
            </a:graphic>
          </wp:inline>
        </w:drawing>
      </w:r>
    </w:p>
    <w:p w14:paraId="7F3F0A29" w14:textId="1EC48936" w:rsidR="00D60F79" w:rsidRPr="00B902FE" w:rsidRDefault="007674DF" w:rsidP="002D107F">
      <w:pPr>
        <w:pStyle w:val="pStyle"/>
        <w:ind w:left="720"/>
        <w:rPr>
          <w:rFonts w:ascii="Times New Roman" w:hAnsi="Times New Roman" w:cs="Times New Roman"/>
          <w:sz w:val="24"/>
          <w:szCs w:val="24"/>
          <w:u w:val="single"/>
        </w:rPr>
      </w:pPr>
      <w:r>
        <w:rPr>
          <w:rStyle w:val="rStyle"/>
          <w:rFonts w:ascii="Times New Roman" w:hAnsi="Times New Roman" w:cs="Times New Roman"/>
          <w:sz w:val="24"/>
          <w:szCs w:val="24"/>
          <w:u w:val="single"/>
        </w:rPr>
        <w:t>WEDNESDAY, 18 DECEMBER 2024</w:t>
      </w:r>
      <w:r w:rsidR="0031133B">
        <w:rPr>
          <w:rStyle w:val="rStyle"/>
          <w:rFonts w:ascii="Times New Roman" w:hAnsi="Times New Roman" w:cs="Times New Roman"/>
          <w:sz w:val="24"/>
          <w:szCs w:val="24"/>
          <w:u w:val="single"/>
        </w:rPr>
        <w:t xml:space="preserve"> </w:t>
      </w:r>
      <w:r w:rsidR="00D60F79" w:rsidRPr="00B902FE">
        <w:rPr>
          <w:rFonts w:ascii="Times New Roman" w:hAnsi="Times New Roman" w:cs="Times New Roman"/>
          <w:b/>
          <w:sz w:val="24"/>
          <w:szCs w:val="24"/>
          <w:u w:val="single"/>
        </w:rPr>
        <w:t>COMMERCIAL &amp; TAX DIVISION DATE FIXING CAUSE LIST</w:t>
      </w:r>
    </w:p>
    <w:p w14:paraId="3075BBB6" w14:textId="77777777" w:rsidR="00D60F79" w:rsidRPr="00B902FE" w:rsidRDefault="00D60F79" w:rsidP="00D60F79">
      <w:pPr>
        <w:spacing w:after="0"/>
        <w:ind w:left="720"/>
        <w:jc w:val="center"/>
        <w:rPr>
          <w:rFonts w:ascii="Times New Roman" w:hAnsi="Times New Roman" w:cs="Times New Roman"/>
          <w:b/>
          <w:sz w:val="24"/>
          <w:szCs w:val="24"/>
        </w:rPr>
      </w:pPr>
      <w:r w:rsidRPr="00B902FE">
        <w:rPr>
          <w:rFonts w:ascii="Times New Roman" w:hAnsi="Times New Roman" w:cs="Times New Roman"/>
          <w:b/>
          <w:sz w:val="24"/>
          <w:szCs w:val="24"/>
        </w:rPr>
        <w:t>TIME: FROM 10:30AM TO 12:00PM</w:t>
      </w:r>
    </w:p>
    <w:p w14:paraId="2FAEEF7D" w14:textId="77777777" w:rsidR="00D60F79" w:rsidRPr="00B902FE" w:rsidRDefault="00D60F79" w:rsidP="00D60F79">
      <w:pPr>
        <w:spacing w:after="0"/>
        <w:ind w:left="720"/>
        <w:jc w:val="center"/>
        <w:rPr>
          <w:rStyle w:val="Hyperlink"/>
          <w:rFonts w:ascii="Times New Roman" w:hAnsi="Times New Roman" w:cs="Times New Roman"/>
          <w:b/>
          <w:sz w:val="24"/>
          <w:szCs w:val="24"/>
        </w:rPr>
      </w:pPr>
      <w:r w:rsidRPr="00B902FE">
        <w:rPr>
          <w:rFonts w:ascii="Times New Roman" w:hAnsi="Times New Roman" w:cs="Times New Roman"/>
          <w:b/>
          <w:sz w:val="24"/>
          <w:szCs w:val="24"/>
        </w:rPr>
        <w:t xml:space="preserve">LINK: </w:t>
      </w:r>
      <w:hyperlink r:id="rId31" w:history="1">
        <w:r w:rsidRPr="00B902FE">
          <w:rPr>
            <w:rStyle w:val="Hyperlink"/>
            <w:rFonts w:ascii="Times New Roman" w:hAnsi="Times New Roman" w:cs="Times New Roman"/>
            <w:b/>
            <w:sz w:val="24"/>
            <w:szCs w:val="24"/>
          </w:rPr>
          <w:t>http://cutt.ly/bh7mb7v</w:t>
        </w:r>
      </w:hyperlink>
    </w:p>
    <w:p w14:paraId="652654FE" w14:textId="77777777" w:rsidR="00D60F79" w:rsidRPr="00B902FE" w:rsidRDefault="00D60F79" w:rsidP="00D60F79">
      <w:pPr>
        <w:spacing w:after="0"/>
        <w:ind w:left="720"/>
        <w:jc w:val="center"/>
        <w:rPr>
          <w:rStyle w:val="Hyperlink"/>
          <w:rFonts w:ascii="Times New Roman" w:hAnsi="Times New Roman" w:cs="Times New Roman"/>
          <w:b/>
          <w:sz w:val="24"/>
          <w:szCs w:val="24"/>
        </w:rPr>
      </w:pPr>
    </w:p>
    <w:p w14:paraId="248515A4" w14:textId="77777777" w:rsidR="007674DF" w:rsidRPr="007674DF" w:rsidRDefault="007674DF" w:rsidP="00511C40">
      <w:pPr>
        <w:pStyle w:val="ListParagraph"/>
        <w:numPr>
          <w:ilvl w:val="0"/>
          <w:numId w:val="4"/>
        </w:numPr>
        <w:spacing w:line="256" w:lineRule="auto"/>
        <w:rPr>
          <w:rFonts w:ascii="Times New Roman" w:hAnsi="Times New Roman"/>
          <w:sz w:val="24"/>
          <w:szCs w:val="24"/>
        </w:rPr>
      </w:pPr>
      <w:r w:rsidRPr="007674DF">
        <w:rPr>
          <w:rFonts w:ascii="Times New Roman" w:hAnsi="Times New Roman"/>
          <w:sz w:val="24"/>
          <w:szCs w:val="24"/>
        </w:rPr>
        <w:t>IP E012 OF 2023 SKYTANKING (K) LTD VS RUBIS ENERGY KENYA LTD</w:t>
      </w:r>
    </w:p>
    <w:p w14:paraId="209BFD56" w14:textId="77777777" w:rsidR="007674DF" w:rsidRPr="007674DF" w:rsidRDefault="007674DF" w:rsidP="00511C40">
      <w:pPr>
        <w:pStyle w:val="ListParagraph"/>
        <w:numPr>
          <w:ilvl w:val="0"/>
          <w:numId w:val="4"/>
        </w:numPr>
        <w:spacing w:line="256" w:lineRule="auto"/>
        <w:rPr>
          <w:rFonts w:ascii="Times New Roman" w:hAnsi="Times New Roman"/>
          <w:sz w:val="24"/>
          <w:szCs w:val="24"/>
        </w:rPr>
      </w:pPr>
      <w:r w:rsidRPr="007674DF">
        <w:rPr>
          <w:rFonts w:ascii="Times New Roman" w:hAnsi="Times New Roman"/>
          <w:sz w:val="24"/>
          <w:szCs w:val="24"/>
        </w:rPr>
        <w:t>HCC E116 OF 2022 MUZINGA LAURE LUTUMBA VS TAMASHA LTD</w:t>
      </w:r>
    </w:p>
    <w:p w14:paraId="1B528E08" w14:textId="77777777" w:rsidR="007674DF" w:rsidRPr="007674DF" w:rsidRDefault="007674DF" w:rsidP="00511C40">
      <w:pPr>
        <w:pStyle w:val="ListParagraph"/>
        <w:numPr>
          <w:ilvl w:val="0"/>
          <w:numId w:val="4"/>
        </w:numPr>
        <w:spacing w:line="256" w:lineRule="auto"/>
        <w:rPr>
          <w:rFonts w:ascii="Times New Roman" w:hAnsi="Times New Roman"/>
          <w:sz w:val="24"/>
          <w:szCs w:val="24"/>
        </w:rPr>
      </w:pPr>
      <w:r w:rsidRPr="007674DF">
        <w:rPr>
          <w:rFonts w:ascii="Times New Roman" w:hAnsi="Times New Roman"/>
          <w:sz w:val="24"/>
          <w:szCs w:val="24"/>
        </w:rPr>
        <w:t>MISC E995 OF 2024 DORAMANS COFFEE LTD VS FLAMCO LTD &amp; ANOTHER</w:t>
      </w:r>
    </w:p>
    <w:p w14:paraId="491F8ED0" w14:textId="77777777" w:rsidR="007674DF" w:rsidRPr="007674DF" w:rsidRDefault="007674DF" w:rsidP="00511C40">
      <w:pPr>
        <w:pStyle w:val="ListParagraph"/>
        <w:numPr>
          <w:ilvl w:val="0"/>
          <w:numId w:val="4"/>
        </w:numPr>
        <w:spacing w:line="256" w:lineRule="auto"/>
        <w:rPr>
          <w:rFonts w:ascii="Times New Roman" w:hAnsi="Times New Roman"/>
          <w:sz w:val="24"/>
          <w:szCs w:val="24"/>
        </w:rPr>
      </w:pPr>
      <w:r w:rsidRPr="007674DF">
        <w:rPr>
          <w:rFonts w:ascii="Times New Roman" w:hAnsi="Times New Roman"/>
          <w:sz w:val="24"/>
          <w:szCs w:val="24"/>
        </w:rPr>
        <w:t>MISC E964 OF 2024 KILONZO &amp; CO  ADVOCATES VS MEDIADVANTAGE</w:t>
      </w:r>
    </w:p>
    <w:p w14:paraId="5AB6AD75" w14:textId="77777777" w:rsidR="007674DF" w:rsidRPr="007674DF" w:rsidRDefault="007674DF" w:rsidP="00511C40">
      <w:pPr>
        <w:pStyle w:val="ListParagraph"/>
        <w:numPr>
          <w:ilvl w:val="0"/>
          <w:numId w:val="4"/>
        </w:numPr>
        <w:spacing w:line="256" w:lineRule="auto"/>
        <w:rPr>
          <w:rFonts w:ascii="Times New Roman" w:hAnsi="Times New Roman"/>
          <w:sz w:val="24"/>
          <w:szCs w:val="24"/>
        </w:rPr>
      </w:pPr>
      <w:r w:rsidRPr="007674DF">
        <w:rPr>
          <w:rFonts w:ascii="Times New Roman" w:hAnsi="Times New Roman"/>
          <w:sz w:val="24"/>
          <w:szCs w:val="24"/>
        </w:rPr>
        <w:t>IC E040 OF 2024 PARAMJIT KAUR SURI ALIAS MANDEEP KAUR VS AVTAR SINGHSURI</w:t>
      </w:r>
    </w:p>
    <w:p w14:paraId="2D2950EC" w14:textId="77777777" w:rsidR="007674DF" w:rsidRPr="007674DF" w:rsidRDefault="007674DF" w:rsidP="00511C40">
      <w:pPr>
        <w:pStyle w:val="ListParagraph"/>
        <w:numPr>
          <w:ilvl w:val="0"/>
          <w:numId w:val="4"/>
        </w:numPr>
        <w:spacing w:line="256" w:lineRule="auto"/>
        <w:rPr>
          <w:rFonts w:ascii="Times New Roman" w:hAnsi="Times New Roman"/>
          <w:sz w:val="24"/>
          <w:szCs w:val="24"/>
        </w:rPr>
      </w:pPr>
      <w:r w:rsidRPr="007674DF">
        <w:rPr>
          <w:rFonts w:ascii="Times New Roman" w:hAnsi="Times New Roman"/>
          <w:sz w:val="24"/>
          <w:szCs w:val="24"/>
        </w:rPr>
        <w:t>HCC 1928 OF 2000 PETER NG’ANG;A MURURI VS HOUSING FINANCE OF KENYA LTD &amp; ANOTHER</w:t>
      </w:r>
    </w:p>
    <w:p w14:paraId="25124B66" w14:textId="77777777" w:rsidR="007674DF" w:rsidRPr="007674DF" w:rsidRDefault="007674DF" w:rsidP="00511C40">
      <w:pPr>
        <w:pStyle w:val="ListParagraph"/>
        <w:numPr>
          <w:ilvl w:val="0"/>
          <w:numId w:val="4"/>
        </w:numPr>
        <w:spacing w:line="256" w:lineRule="auto"/>
        <w:rPr>
          <w:rFonts w:ascii="Times New Roman" w:hAnsi="Times New Roman"/>
          <w:sz w:val="24"/>
          <w:szCs w:val="24"/>
        </w:rPr>
      </w:pPr>
      <w:r w:rsidRPr="007674DF">
        <w:rPr>
          <w:rFonts w:ascii="Times New Roman" w:hAnsi="Times New Roman"/>
          <w:sz w:val="24"/>
          <w:szCs w:val="24"/>
        </w:rPr>
        <w:t>ARB E083 OF 2024 CHINA NATIONAL AERO TECHNOLOGY  INTERNATIONAL ENGINEERING CORPORATION VS CYTONN INTERGRATED PROJECTS.</w:t>
      </w:r>
    </w:p>
    <w:p w14:paraId="49E33D7A" w14:textId="77777777" w:rsidR="007674DF" w:rsidRPr="007674DF" w:rsidRDefault="007674DF" w:rsidP="00511C40">
      <w:pPr>
        <w:pStyle w:val="ListParagraph"/>
        <w:numPr>
          <w:ilvl w:val="0"/>
          <w:numId w:val="4"/>
        </w:numPr>
        <w:spacing w:line="256" w:lineRule="auto"/>
        <w:rPr>
          <w:rFonts w:ascii="Times New Roman" w:hAnsi="Times New Roman"/>
          <w:sz w:val="24"/>
          <w:szCs w:val="24"/>
        </w:rPr>
      </w:pPr>
      <w:r w:rsidRPr="007674DF">
        <w:rPr>
          <w:rFonts w:ascii="Times New Roman" w:hAnsi="Times New Roman"/>
          <w:sz w:val="24"/>
          <w:szCs w:val="24"/>
        </w:rPr>
        <w:t>HCC E005 OF 2023 CONRAD LAW ADVOCATES VS KIWIPAY KENYA LTD</w:t>
      </w:r>
    </w:p>
    <w:p w14:paraId="2DBA5EB8" w14:textId="77777777" w:rsidR="007674DF" w:rsidRPr="007674DF" w:rsidRDefault="007674DF" w:rsidP="00511C40">
      <w:pPr>
        <w:pStyle w:val="ListParagraph"/>
        <w:numPr>
          <w:ilvl w:val="0"/>
          <w:numId w:val="4"/>
        </w:numPr>
        <w:spacing w:line="256" w:lineRule="auto"/>
        <w:rPr>
          <w:rFonts w:ascii="Times New Roman" w:hAnsi="Times New Roman"/>
          <w:sz w:val="24"/>
          <w:szCs w:val="24"/>
        </w:rPr>
      </w:pPr>
      <w:r w:rsidRPr="007674DF">
        <w:rPr>
          <w:rFonts w:ascii="Times New Roman" w:hAnsi="Times New Roman"/>
          <w:sz w:val="24"/>
          <w:szCs w:val="24"/>
        </w:rPr>
        <w:t>HCC E607 OF 2024 ASARO MILKESSO MUDA VS EVANS GOR SEMELANG’O VS BLUE ZONE FLAMES LOUNGE LTD</w:t>
      </w:r>
    </w:p>
    <w:p w14:paraId="61D073D0" w14:textId="77777777" w:rsidR="007674DF" w:rsidRPr="007674DF" w:rsidRDefault="007674DF" w:rsidP="00511C40">
      <w:pPr>
        <w:pStyle w:val="ListParagraph"/>
        <w:numPr>
          <w:ilvl w:val="0"/>
          <w:numId w:val="4"/>
        </w:numPr>
        <w:spacing w:line="256" w:lineRule="auto"/>
        <w:rPr>
          <w:rFonts w:ascii="Times New Roman" w:hAnsi="Times New Roman"/>
          <w:sz w:val="24"/>
          <w:szCs w:val="24"/>
        </w:rPr>
      </w:pPr>
      <w:r w:rsidRPr="007674DF">
        <w:rPr>
          <w:rFonts w:ascii="Times New Roman" w:hAnsi="Times New Roman"/>
          <w:sz w:val="24"/>
          <w:szCs w:val="24"/>
        </w:rPr>
        <w:t>ITA E286 OF 2024 COMMISSIONER OF CUSTOMS AND BOARDER CONTROL VS L’OREAL EAST AFRICA LTD</w:t>
      </w:r>
    </w:p>
    <w:p w14:paraId="14F7CA88" w14:textId="77777777" w:rsidR="007674DF" w:rsidRPr="007674DF" w:rsidRDefault="007674DF" w:rsidP="00511C40">
      <w:pPr>
        <w:pStyle w:val="ListParagraph"/>
        <w:numPr>
          <w:ilvl w:val="0"/>
          <w:numId w:val="4"/>
        </w:numPr>
        <w:spacing w:line="256" w:lineRule="auto"/>
        <w:rPr>
          <w:rFonts w:ascii="Times New Roman" w:hAnsi="Times New Roman"/>
          <w:sz w:val="24"/>
          <w:szCs w:val="24"/>
        </w:rPr>
      </w:pPr>
      <w:r w:rsidRPr="007674DF">
        <w:rPr>
          <w:rFonts w:ascii="Times New Roman" w:hAnsi="Times New Roman"/>
          <w:sz w:val="24"/>
          <w:szCs w:val="24"/>
        </w:rPr>
        <w:t>MISC 390 OF 2012 DANIEL OCHIENG  OGOLA VS LEONARD ONYANCHA MAKAU &amp; PURE WATER RESOURCES LTD</w:t>
      </w:r>
    </w:p>
    <w:p w14:paraId="01218054" w14:textId="77777777" w:rsidR="007674DF" w:rsidRPr="007674DF" w:rsidRDefault="007674DF" w:rsidP="00511C40">
      <w:pPr>
        <w:pStyle w:val="ListParagraph"/>
        <w:numPr>
          <w:ilvl w:val="0"/>
          <w:numId w:val="4"/>
        </w:numPr>
        <w:spacing w:line="256" w:lineRule="auto"/>
        <w:rPr>
          <w:rFonts w:ascii="Times New Roman" w:hAnsi="Times New Roman"/>
          <w:sz w:val="24"/>
          <w:szCs w:val="24"/>
        </w:rPr>
      </w:pPr>
      <w:r w:rsidRPr="007674DF">
        <w:rPr>
          <w:rFonts w:ascii="Times New Roman" w:hAnsi="Times New Roman"/>
          <w:sz w:val="24"/>
          <w:szCs w:val="24"/>
        </w:rPr>
        <w:t xml:space="preserve">MISC E1291 OF 2020 KITHI &amp; CO ADVOCATES VS SYNRESINS LTD </w:t>
      </w:r>
    </w:p>
    <w:p w14:paraId="7D44BD7A" w14:textId="77777777" w:rsidR="007674DF" w:rsidRPr="007674DF" w:rsidRDefault="007674DF" w:rsidP="00511C40">
      <w:pPr>
        <w:pStyle w:val="ListParagraph"/>
        <w:numPr>
          <w:ilvl w:val="0"/>
          <w:numId w:val="4"/>
        </w:numPr>
        <w:spacing w:line="256" w:lineRule="auto"/>
        <w:rPr>
          <w:rFonts w:ascii="Times New Roman" w:hAnsi="Times New Roman"/>
          <w:sz w:val="24"/>
          <w:szCs w:val="24"/>
        </w:rPr>
      </w:pPr>
      <w:r w:rsidRPr="007674DF">
        <w:rPr>
          <w:rFonts w:ascii="Times New Roman" w:hAnsi="Times New Roman"/>
          <w:sz w:val="24"/>
          <w:szCs w:val="24"/>
        </w:rPr>
        <w:t>MISC E844 OF 2022 I,N NYARIBO &amp; COMPANY ADVOCATES VS NYAUNDI TUIYOT &amp; CO LTD</w:t>
      </w:r>
    </w:p>
    <w:p w14:paraId="5125DC8B" w14:textId="77777777" w:rsidR="007674DF" w:rsidRPr="007674DF" w:rsidRDefault="007674DF" w:rsidP="00511C40">
      <w:pPr>
        <w:pStyle w:val="ListParagraph"/>
        <w:numPr>
          <w:ilvl w:val="0"/>
          <w:numId w:val="4"/>
        </w:numPr>
        <w:spacing w:line="256" w:lineRule="auto"/>
        <w:rPr>
          <w:rFonts w:ascii="Times New Roman" w:hAnsi="Times New Roman"/>
          <w:sz w:val="24"/>
          <w:szCs w:val="24"/>
        </w:rPr>
      </w:pPr>
      <w:r w:rsidRPr="007674DF">
        <w:rPr>
          <w:rFonts w:ascii="Times New Roman" w:hAnsi="Times New Roman"/>
          <w:sz w:val="24"/>
          <w:szCs w:val="24"/>
        </w:rPr>
        <w:t>IP E022 OF 2022 SAMUEL KANYETE MBITHI VS XPLICO INSURANCE CO LTD.</w:t>
      </w:r>
    </w:p>
    <w:p w14:paraId="348AA32D" w14:textId="77777777" w:rsidR="007674DF" w:rsidRPr="007674DF" w:rsidRDefault="007674DF" w:rsidP="00511C40">
      <w:pPr>
        <w:pStyle w:val="ListParagraph"/>
        <w:numPr>
          <w:ilvl w:val="0"/>
          <w:numId w:val="4"/>
        </w:numPr>
        <w:spacing w:line="256" w:lineRule="auto"/>
        <w:rPr>
          <w:rFonts w:ascii="Times New Roman" w:hAnsi="Times New Roman"/>
          <w:sz w:val="24"/>
          <w:szCs w:val="24"/>
        </w:rPr>
      </w:pPr>
      <w:r w:rsidRPr="007674DF">
        <w:rPr>
          <w:rFonts w:ascii="Times New Roman" w:hAnsi="Times New Roman"/>
          <w:sz w:val="24"/>
          <w:szCs w:val="24"/>
        </w:rPr>
        <w:t>MISC 100 OF 2013 ASHFORDS &amp; CO ADVOCATES VS DAVID KIMELI MU</w:t>
      </w:r>
    </w:p>
    <w:p w14:paraId="45A2D7A7" w14:textId="77777777" w:rsidR="007674DF" w:rsidRPr="007674DF" w:rsidRDefault="007674DF" w:rsidP="00511C40">
      <w:pPr>
        <w:pStyle w:val="ListParagraph"/>
        <w:numPr>
          <w:ilvl w:val="0"/>
          <w:numId w:val="4"/>
        </w:numPr>
        <w:spacing w:line="256" w:lineRule="auto"/>
        <w:rPr>
          <w:rFonts w:ascii="Times New Roman" w:hAnsi="Times New Roman"/>
          <w:sz w:val="24"/>
          <w:szCs w:val="24"/>
        </w:rPr>
      </w:pPr>
      <w:r w:rsidRPr="007674DF">
        <w:rPr>
          <w:rFonts w:ascii="Times New Roman" w:hAnsi="Times New Roman"/>
          <w:sz w:val="24"/>
          <w:szCs w:val="24"/>
        </w:rPr>
        <w:t>HCC 568 OF 2008 TERAZZO ENTERPRISES VS PAYMENT CLUB N CAFE &amp; ANOTHER.</w:t>
      </w:r>
    </w:p>
    <w:p w14:paraId="1FE7966F" w14:textId="77777777" w:rsidR="000E5091" w:rsidRPr="000E5091" w:rsidRDefault="000E5091" w:rsidP="000E5091">
      <w:pPr>
        <w:pStyle w:val="ListParagraph"/>
        <w:ind w:left="720"/>
        <w:rPr>
          <w:rFonts w:ascii="Times New Roman" w:hAnsi="Times New Roman"/>
          <w:sz w:val="24"/>
          <w:szCs w:val="24"/>
        </w:rPr>
      </w:pPr>
    </w:p>
    <w:p w14:paraId="3569D9AF" w14:textId="77777777" w:rsidR="00791B8C" w:rsidRDefault="00791B8C" w:rsidP="00791B8C">
      <w:pPr>
        <w:pStyle w:val="ListParagraph"/>
      </w:pPr>
    </w:p>
    <w:p w14:paraId="08D71FEB" w14:textId="77777777" w:rsidR="00252047" w:rsidRPr="00B16C39" w:rsidRDefault="00252047" w:rsidP="00252047">
      <w:pPr>
        <w:pStyle w:val="ListParagraph"/>
        <w:spacing w:line="254" w:lineRule="auto"/>
        <w:ind w:left="720"/>
        <w:rPr>
          <w:rFonts w:ascii="Times New Roman" w:hAnsi="Times New Roman"/>
          <w:sz w:val="24"/>
          <w:szCs w:val="24"/>
        </w:rPr>
      </w:pPr>
    </w:p>
    <w:p w14:paraId="457FED5F" w14:textId="6D1327A2" w:rsidR="00D60F79" w:rsidRPr="00D84008" w:rsidRDefault="00D60F79" w:rsidP="00D60F79">
      <w:pPr>
        <w:jc w:val="center"/>
        <w:rPr>
          <w:rFonts w:ascii="Times New Roman" w:hAnsi="Times New Roman" w:cs="Times New Roman"/>
          <w:sz w:val="23"/>
          <w:szCs w:val="23"/>
        </w:rPr>
      </w:pPr>
      <w:r w:rsidRPr="00D84008">
        <w:rPr>
          <w:rFonts w:ascii="Times New Roman" w:hAnsi="Times New Roman" w:cs="Times New Roman"/>
          <w:sz w:val="23"/>
          <w:szCs w:val="23"/>
        </w:rPr>
        <w:t xml:space="preserve">Dated this </w:t>
      </w:r>
      <w:r w:rsidR="00D06D6F">
        <w:rPr>
          <w:rFonts w:ascii="Times New Roman" w:hAnsi="Times New Roman" w:cs="Times New Roman"/>
          <w:sz w:val="23"/>
          <w:szCs w:val="23"/>
        </w:rPr>
        <w:t>1</w:t>
      </w:r>
      <w:r w:rsidR="007674DF">
        <w:rPr>
          <w:rFonts w:ascii="Times New Roman" w:hAnsi="Times New Roman" w:cs="Times New Roman"/>
          <w:sz w:val="23"/>
          <w:szCs w:val="23"/>
        </w:rPr>
        <w:t>7</w:t>
      </w:r>
      <w:r w:rsidR="0031133B" w:rsidRPr="0031133B">
        <w:rPr>
          <w:rFonts w:ascii="Times New Roman" w:hAnsi="Times New Roman" w:cs="Times New Roman"/>
          <w:sz w:val="23"/>
          <w:szCs w:val="23"/>
          <w:vertAlign w:val="superscript"/>
        </w:rPr>
        <w:t>th</w:t>
      </w:r>
      <w:r w:rsidR="0031133B">
        <w:rPr>
          <w:rFonts w:ascii="Times New Roman" w:hAnsi="Times New Roman" w:cs="Times New Roman"/>
          <w:sz w:val="23"/>
          <w:szCs w:val="23"/>
        </w:rPr>
        <w:t xml:space="preserve"> </w:t>
      </w:r>
      <w:r w:rsidR="00953349" w:rsidRPr="00D84008">
        <w:rPr>
          <w:rFonts w:ascii="Times New Roman" w:hAnsi="Times New Roman" w:cs="Times New Roman"/>
          <w:sz w:val="23"/>
          <w:szCs w:val="23"/>
        </w:rPr>
        <w:t>d</w:t>
      </w:r>
      <w:r w:rsidRPr="00D84008">
        <w:rPr>
          <w:rFonts w:ascii="Times New Roman" w:hAnsi="Times New Roman" w:cs="Times New Roman"/>
          <w:sz w:val="23"/>
          <w:szCs w:val="23"/>
        </w:rPr>
        <w:t xml:space="preserve">ay of </w:t>
      </w:r>
      <w:r w:rsidR="0087209F">
        <w:rPr>
          <w:rFonts w:ascii="Times New Roman" w:hAnsi="Times New Roman" w:cs="Times New Roman"/>
          <w:sz w:val="23"/>
          <w:szCs w:val="23"/>
        </w:rPr>
        <w:t>December</w:t>
      </w:r>
      <w:r w:rsidR="002870E1">
        <w:rPr>
          <w:rFonts w:ascii="Times New Roman" w:hAnsi="Times New Roman" w:cs="Times New Roman"/>
          <w:sz w:val="23"/>
          <w:szCs w:val="23"/>
        </w:rPr>
        <w:t xml:space="preserve"> </w:t>
      </w:r>
      <w:r w:rsidRPr="00D84008">
        <w:rPr>
          <w:rFonts w:ascii="Times New Roman" w:hAnsi="Times New Roman" w:cs="Times New Roman"/>
          <w:sz w:val="23"/>
          <w:szCs w:val="23"/>
        </w:rPr>
        <w:t>2024</w:t>
      </w:r>
    </w:p>
    <w:p w14:paraId="4FDBBEA7" w14:textId="2955C0AD" w:rsidR="001C5A6E" w:rsidRPr="00D84008" w:rsidRDefault="00D60F79" w:rsidP="007C38E9">
      <w:pPr>
        <w:jc w:val="center"/>
        <w:rPr>
          <w:rStyle w:val="rStyle"/>
          <w:rFonts w:ascii="Times New Roman" w:hAnsi="Times New Roman" w:cs="Times New Roman"/>
          <w:sz w:val="23"/>
          <w:szCs w:val="23"/>
        </w:rPr>
      </w:pPr>
      <w:r w:rsidRPr="00D84008">
        <w:rPr>
          <w:rFonts w:ascii="Times New Roman" w:hAnsi="Times New Roman" w:cs="Times New Roman"/>
          <w:sz w:val="23"/>
          <w:szCs w:val="23"/>
        </w:rPr>
        <w:t>Deputy Registrar</w:t>
      </w:r>
    </w:p>
    <w:sectPr w:rsidR="001C5A6E" w:rsidRPr="00D84008" w:rsidSect="00766A0A">
      <w:pgSz w:w="11906" w:h="16838"/>
      <w:pgMar w:top="993" w:right="991"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10C43" w14:textId="77777777" w:rsidR="00511C40" w:rsidRDefault="00511C40">
      <w:pPr>
        <w:spacing w:after="0" w:line="240" w:lineRule="auto"/>
      </w:pPr>
      <w:r>
        <w:separator/>
      </w:r>
    </w:p>
  </w:endnote>
  <w:endnote w:type="continuationSeparator" w:id="0">
    <w:p w14:paraId="62EA6372" w14:textId="77777777" w:rsidR="00511C40" w:rsidRDefault="0051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F2B08" w14:textId="77777777" w:rsidR="00511C40" w:rsidRDefault="00511C40">
      <w:pPr>
        <w:spacing w:after="0" w:line="240" w:lineRule="auto"/>
      </w:pPr>
      <w:r>
        <w:separator/>
      </w:r>
    </w:p>
  </w:footnote>
  <w:footnote w:type="continuationSeparator" w:id="0">
    <w:p w14:paraId="1AAB773B" w14:textId="77777777" w:rsidR="00511C40" w:rsidRDefault="00511C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95AF7"/>
    <w:multiLevelType w:val="hybridMultilevel"/>
    <w:tmpl w:val="6E96D6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25347CC0"/>
    <w:multiLevelType w:val="hybridMultilevel"/>
    <w:tmpl w:val="D82E0A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70C323C"/>
    <w:multiLevelType w:val="hybridMultilevel"/>
    <w:tmpl w:val="A18E7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D1645C"/>
    <w:multiLevelType w:val="hybridMultilevel"/>
    <w:tmpl w:val="E4063DCA"/>
    <w:lvl w:ilvl="0" w:tplc="C7A22F60">
      <w:start w:val="1"/>
      <w:numFmt w:val="bullet"/>
      <w:lvlText w:val="•"/>
      <w:lvlJc w:val="left"/>
      <w:pPr>
        <w:ind w:left="1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3E343E">
      <w:start w:val="1"/>
      <w:numFmt w:val="bullet"/>
      <w:lvlText w:val="o"/>
      <w:lvlJc w:val="left"/>
      <w:pPr>
        <w:ind w:left="4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B05814">
      <w:start w:val="1"/>
      <w:numFmt w:val="bullet"/>
      <w:lvlText w:val="▪"/>
      <w:lvlJc w:val="left"/>
      <w:pPr>
        <w:ind w:left="4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2E2D98">
      <w:start w:val="1"/>
      <w:numFmt w:val="bullet"/>
      <w:lvlText w:val="•"/>
      <w:lvlJc w:val="left"/>
      <w:pPr>
        <w:ind w:left="5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3661DA">
      <w:start w:val="1"/>
      <w:numFmt w:val="bullet"/>
      <w:lvlText w:val="o"/>
      <w:lvlJc w:val="left"/>
      <w:pPr>
        <w:ind w:left="6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6CB4BE">
      <w:start w:val="1"/>
      <w:numFmt w:val="bullet"/>
      <w:lvlText w:val="▪"/>
      <w:lvlJc w:val="left"/>
      <w:pPr>
        <w:ind w:left="6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5E0A0A">
      <w:start w:val="1"/>
      <w:numFmt w:val="bullet"/>
      <w:lvlText w:val="•"/>
      <w:lvlJc w:val="left"/>
      <w:pPr>
        <w:ind w:left="7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986BC0">
      <w:start w:val="1"/>
      <w:numFmt w:val="bullet"/>
      <w:lvlText w:val="o"/>
      <w:lvlJc w:val="left"/>
      <w:pPr>
        <w:ind w:left="8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F6E93C">
      <w:start w:val="1"/>
      <w:numFmt w:val="bullet"/>
      <w:lvlText w:val="▪"/>
      <w:lvlJc w:val="left"/>
      <w:pPr>
        <w:ind w:left="9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4DE648CF"/>
    <w:multiLevelType w:val="hybridMultilevel"/>
    <w:tmpl w:val="5B66C1DA"/>
    <w:lvl w:ilvl="0" w:tplc="82F207DA">
      <w:start w:val="1"/>
      <w:numFmt w:val="decimal"/>
      <w:lvlText w:val="%1."/>
      <w:lvlJc w:val="left"/>
      <w:pPr>
        <w:ind w:left="720" w:hanging="360"/>
      </w:pPr>
      <w:rPr>
        <w:rFonts w:ascii="Times New Roman" w:eastAsiaTheme="minorHAnsi" w:hAnsi="Times New Roman" w:cs="Times New Roman"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70F2F55"/>
    <w:multiLevelType w:val="hybridMultilevel"/>
    <w:tmpl w:val="2CFADC1E"/>
    <w:lvl w:ilvl="0" w:tplc="0B6EF5D2">
      <w:start w:val="1"/>
      <w:numFmt w:val="lowerLetter"/>
      <w:lvlText w:val="%1)"/>
      <w:lvlJc w:val="left"/>
      <w:pPr>
        <w:ind w:left="693"/>
      </w:pPr>
      <w:rPr>
        <w:rFonts w:ascii="Rockwell" w:eastAsia="Rockwell" w:hAnsi="Rockwell" w:cs="Rockwell"/>
        <w:b w:val="0"/>
        <w:i w:val="0"/>
        <w:strike w:val="0"/>
        <w:dstrike w:val="0"/>
        <w:color w:val="000000"/>
        <w:sz w:val="24"/>
        <w:szCs w:val="24"/>
        <w:u w:val="none" w:color="000000"/>
        <w:bdr w:val="none" w:sz="0" w:space="0" w:color="auto"/>
        <w:shd w:val="clear" w:color="auto" w:fill="auto"/>
        <w:vertAlign w:val="baseline"/>
      </w:rPr>
    </w:lvl>
    <w:lvl w:ilvl="1" w:tplc="026AD366">
      <w:start w:val="1"/>
      <w:numFmt w:val="lowerLetter"/>
      <w:lvlText w:val="%2"/>
      <w:lvlJc w:val="left"/>
      <w:pPr>
        <w:ind w:left="1440"/>
      </w:pPr>
      <w:rPr>
        <w:rFonts w:ascii="Rockwell" w:eastAsia="Rockwell" w:hAnsi="Rockwell" w:cs="Rockwell"/>
        <w:b w:val="0"/>
        <w:i w:val="0"/>
        <w:strike w:val="0"/>
        <w:dstrike w:val="0"/>
        <w:color w:val="000000"/>
        <w:sz w:val="24"/>
        <w:szCs w:val="24"/>
        <w:u w:val="none" w:color="000000"/>
        <w:bdr w:val="none" w:sz="0" w:space="0" w:color="auto"/>
        <w:shd w:val="clear" w:color="auto" w:fill="auto"/>
        <w:vertAlign w:val="baseline"/>
      </w:rPr>
    </w:lvl>
    <w:lvl w:ilvl="2" w:tplc="B19A15A8">
      <w:start w:val="1"/>
      <w:numFmt w:val="lowerRoman"/>
      <w:lvlText w:val="%3"/>
      <w:lvlJc w:val="left"/>
      <w:pPr>
        <w:ind w:left="2160"/>
      </w:pPr>
      <w:rPr>
        <w:rFonts w:ascii="Rockwell" w:eastAsia="Rockwell" w:hAnsi="Rockwell" w:cs="Rockwell"/>
        <w:b w:val="0"/>
        <w:i w:val="0"/>
        <w:strike w:val="0"/>
        <w:dstrike w:val="0"/>
        <w:color w:val="000000"/>
        <w:sz w:val="24"/>
        <w:szCs w:val="24"/>
        <w:u w:val="none" w:color="000000"/>
        <w:bdr w:val="none" w:sz="0" w:space="0" w:color="auto"/>
        <w:shd w:val="clear" w:color="auto" w:fill="auto"/>
        <w:vertAlign w:val="baseline"/>
      </w:rPr>
    </w:lvl>
    <w:lvl w:ilvl="3" w:tplc="358A7D2C">
      <w:start w:val="1"/>
      <w:numFmt w:val="decimal"/>
      <w:lvlText w:val="%4"/>
      <w:lvlJc w:val="left"/>
      <w:pPr>
        <w:ind w:left="2880"/>
      </w:pPr>
      <w:rPr>
        <w:rFonts w:ascii="Rockwell" w:eastAsia="Rockwell" w:hAnsi="Rockwell" w:cs="Rockwell"/>
        <w:b w:val="0"/>
        <w:i w:val="0"/>
        <w:strike w:val="0"/>
        <w:dstrike w:val="0"/>
        <w:color w:val="000000"/>
        <w:sz w:val="24"/>
        <w:szCs w:val="24"/>
        <w:u w:val="none" w:color="000000"/>
        <w:bdr w:val="none" w:sz="0" w:space="0" w:color="auto"/>
        <w:shd w:val="clear" w:color="auto" w:fill="auto"/>
        <w:vertAlign w:val="baseline"/>
      </w:rPr>
    </w:lvl>
    <w:lvl w:ilvl="4" w:tplc="6C0A1794">
      <w:start w:val="1"/>
      <w:numFmt w:val="lowerLetter"/>
      <w:lvlText w:val="%5"/>
      <w:lvlJc w:val="left"/>
      <w:pPr>
        <w:ind w:left="3600"/>
      </w:pPr>
      <w:rPr>
        <w:rFonts w:ascii="Rockwell" w:eastAsia="Rockwell" w:hAnsi="Rockwell" w:cs="Rockwell"/>
        <w:b w:val="0"/>
        <w:i w:val="0"/>
        <w:strike w:val="0"/>
        <w:dstrike w:val="0"/>
        <w:color w:val="000000"/>
        <w:sz w:val="24"/>
        <w:szCs w:val="24"/>
        <w:u w:val="none" w:color="000000"/>
        <w:bdr w:val="none" w:sz="0" w:space="0" w:color="auto"/>
        <w:shd w:val="clear" w:color="auto" w:fill="auto"/>
        <w:vertAlign w:val="baseline"/>
      </w:rPr>
    </w:lvl>
    <w:lvl w:ilvl="5" w:tplc="08EA7060">
      <w:start w:val="1"/>
      <w:numFmt w:val="lowerRoman"/>
      <w:lvlText w:val="%6"/>
      <w:lvlJc w:val="left"/>
      <w:pPr>
        <w:ind w:left="4320"/>
      </w:pPr>
      <w:rPr>
        <w:rFonts w:ascii="Rockwell" w:eastAsia="Rockwell" w:hAnsi="Rockwell" w:cs="Rockwell"/>
        <w:b w:val="0"/>
        <w:i w:val="0"/>
        <w:strike w:val="0"/>
        <w:dstrike w:val="0"/>
        <w:color w:val="000000"/>
        <w:sz w:val="24"/>
        <w:szCs w:val="24"/>
        <w:u w:val="none" w:color="000000"/>
        <w:bdr w:val="none" w:sz="0" w:space="0" w:color="auto"/>
        <w:shd w:val="clear" w:color="auto" w:fill="auto"/>
        <w:vertAlign w:val="baseline"/>
      </w:rPr>
    </w:lvl>
    <w:lvl w:ilvl="6" w:tplc="8EDC3354">
      <w:start w:val="1"/>
      <w:numFmt w:val="decimal"/>
      <w:lvlText w:val="%7"/>
      <w:lvlJc w:val="left"/>
      <w:pPr>
        <w:ind w:left="5040"/>
      </w:pPr>
      <w:rPr>
        <w:rFonts w:ascii="Rockwell" w:eastAsia="Rockwell" w:hAnsi="Rockwell" w:cs="Rockwell"/>
        <w:b w:val="0"/>
        <w:i w:val="0"/>
        <w:strike w:val="0"/>
        <w:dstrike w:val="0"/>
        <w:color w:val="000000"/>
        <w:sz w:val="24"/>
        <w:szCs w:val="24"/>
        <w:u w:val="none" w:color="000000"/>
        <w:bdr w:val="none" w:sz="0" w:space="0" w:color="auto"/>
        <w:shd w:val="clear" w:color="auto" w:fill="auto"/>
        <w:vertAlign w:val="baseline"/>
      </w:rPr>
    </w:lvl>
    <w:lvl w:ilvl="7" w:tplc="802CBFA4">
      <w:start w:val="1"/>
      <w:numFmt w:val="lowerLetter"/>
      <w:lvlText w:val="%8"/>
      <w:lvlJc w:val="left"/>
      <w:pPr>
        <w:ind w:left="5760"/>
      </w:pPr>
      <w:rPr>
        <w:rFonts w:ascii="Rockwell" w:eastAsia="Rockwell" w:hAnsi="Rockwell" w:cs="Rockwell"/>
        <w:b w:val="0"/>
        <w:i w:val="0"/>
        <w:strike w:val="0"/>
        <w:dstrike w:val="0"/>
        <w:color w:val="000000"/>
        <w:sz w:val="24"/>
        <w:szCs w:val="24"/>
        <w:u w:val="none" w:color="000000"/>
        <w:bdr w:val="none" w:sz="0" w:space="0" w:color="auto"/>
        <w:shd w:val="clear" w:color="auto" w:fill="auto"/>
        <w:vertAlign w:val="baseline"/>
      </w:rPr>
    </w:lvl>
    <w:lvl w:ilvl="8" w:tplc="761A1F76">
      <w:start w:val="1"/>
      <w:numFmt w:val="lowerRoman"/>
      <w:lvlText w:val="%9"/>
      <w:lvlJc w:val="left"/>
      <w:pPr>
        <w:ind w:left="6480"/>
      </w:pPr>
      <w:rPr>
        <w:rFonts w:ascii="Rockwell" w:eastAsia="Rockwell" w:hAnsi="Rockwell" w:cs="Rockwell"/>
        <w:b w:val="0"/>
        <w:i w:val="0"/>
        <w:strike w:val="0"/>
        <w:dstrike w:val="0"/>
        <w:color w:val="000000"/>
        <w:sz w:val="24"/>
        <w:szCs w:val="24"/>
        <w:u w:val="none" w:color="000000"/>
        <w:bdr w:val="none" w:sz="0" w:space="0" w:color="auto"/>
        <w:shd w:val="clear" w:color="auto" w:fill="auto"/>
        <w:vertAlign w:val="baseline"/>
      </w:rPr>
    </w:lvl>
  </w:abstractNum>
  <w:abstractNum w:abstractNumId="6">
    <w:nsid w:val="5AE82F56"/>
    <w:multiLevelType w:val="hybridMultilevel"/>
    <w:tmpl w:val="D82E0AE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5F7E343E"/>
    <w:multiLevelType w:val="hybridMultilevel"/>
    <w:tmpl w:val="D18800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63C96F64"/>
    <w:multiLevelType w:val="hybridMultilevel"/>
    <w:tmpl w:val="9552E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6C183209"/>
    <w:multiLevelType w:val="hybridMultilevel"/>
    <w:tmpl w:val="E4B222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72D52AC3"/>
    <w:multiLevelType w:val="hybridMultilevel"/>
    <w:tmpl w:val="1422CF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77E32429"/>
    <w:multiLevelType w:val="hybridMultilevel"/>
    <w:tmpl w:val="9552E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6"/>
  </w:num>
  <w:num w:numId="6">
    <w:abstractNumId w:val="7"/>
  </w:num>
  <w:num w:numId="7">
    <w:abstractNumId w:val="9"/>
  </w:num>
  <w:num w:numId="8">
    <w:abstractNumId w:val="0"/>
  </w:num>
  <w:num w:numId="9">
    <w:abstractNumId w:val="10"/>
  </w:num>
  <w:num w:numId="10">
    <w:abstractNumId w:val="11"/>
  </w:num>
  <w:num w:numId="11">
    <w:abstractNumId w:val="8"/>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160"/>
    <w:rsid w:val="00011A32"/>
    <w:rsid w:val="000133B9"/>
    <w:rsid w:val="000141CD"/>
    <w:rsid w:val="00016188"/>
    <w:rsid w:val="000410DB"/>
    <w:rsid w:val="00042913"/>
    <w:rsid w:val="00050959"/>
    <w:rsid w:val="00055080"/>
    <w:rsid w:val="00056149"/>
    <w:rsid w:val="000633C8"/>
    <w:rsid w:val="00063533"/>
    <w:rsid w:val="00065A41"/>
    <w:rsid w:val="000747D4"/>
    <w:rsid w:val="00074905"/>
    <w:rsid w:val="00075308"/>
    <w:rsid w:val="00081424"/>
    <w:rsid w:val="00082026"/>
    <w:rsid w:val="00082171"/>
    <w:rsid w:val="00086B7A"/>
    <w:rsid w:val="000906DC"/>
    <w:rsid w:val="000907AC"/>
    <w:rsid w:val="000961B2"/>
    <w:rsid w:val="000A45F6"/>
    <w:rsid w:val="000A6346"/>
    <w:rsid w:val="000A6C57"/>
    <w:rsid w:val="000B533D"/>
    <w:rsid w:val="000C68E9"/>
    <w:rsid w:val="000D1D71"/>
    <w:rsid w:val="000D35AB"/>
    <w:rsid w:val="000E2DD5"/>
    <w:rsid w:val="000E5091"/>
    <w:rsid w:val="000F0C1F"/>
    <w:rsid w:val="000F1392"/>
    <w:rsid w:val="000F1F0C"/>
    <w:rsid w:val="000F271E"/>
    <w:rsid w:val="000F38FD"/>
    <w:rsid w:val="00100952"/>
    <w:rsid w:val="0011343D"/>
    <w:rsid w:val="001177B5"/>
    <w:rsid w:val="00122B91"/>
    <w:rsid w:val="001247D4"/>
    <w:rsid w:val="00125C2A"/>
    <w:rsid w:val="0013038C"/>
    <w:rsid w:val="00132BCD"/>
    <w:rsid w:val="0013400B"/>
    <w:rsid w:val="001427C3"/>
    <w:rsid w:val="001437D0"/>
    <w:rsid w:val="00143F78"/>
    <w:rsid w:val="0015247F"/>
    <w:rsid w:val="001570D9"/>
    <w:rsid w:val="00163315"/>
    <w:rsid w:val="001637AE"/>
    <w:rsid w:val="001735A8"/>
    <w:rsid w:val="00174924"/>
    <w:rsid w:val="00181D52"/>
    <w:rsid w:val="00184995"/>
    <w:rsid w:val="00190BAB"/>
    <w:rsid w:val="00191D99"/>
    <w:rsid w:val="001A1216"/>
    <w:rsid w:val="001A162B"/>
    <w:rsid w:val="001A611A"/>
    <w:rsid w:val="001C5A6E"/>
    <w:rsid w:val="001D52CA"/>
    <w:rsid w:val="001D7118"/>
    <w:rsid w:val="001D71E3"/>
    <w:rsid w:val="001D7B9F"/>
    <w:rsid w:val="001E0AE6"/>
    <w:rsid w:val="001E1D36"/>
    <w:rsid w:val="001E2018"/>
    <w:rsid w:val="001E2E7A"/>
    <w:rsid w:val="0020478F"/>
    <w:rsid w:val="002055B1"/>
    <w:rsid w:val="00220A8F"/>
    <w:rsid w:val="002224F7"/>
    <w:rsid w:val="002252DF"/>
    <w:rsid w:val="00225E60"/>
    <w:rsid w:val="0023273C"/>
    <w:rsid w:val="00235225"/>
    <w:rsid w:val="00236042"/>
    <w:rsid w:val="0024386E"/>
    <w:rsid w:val="0024699D"/>
    <w:rsid w:val="00252047"/>
    <w:rsid w:val="00256912"/>
    <w:rsid w:val="00256992"/>
    <w:rsid w:val="00257C2A"/>
    <w:rsid w:val="0026206D"/>
    <w:rsid w:val="00275313"/>
    <w:rsid w:val="002870E1"/>
    <w:rsid w:val="00297A20"/>
    <w:rsid w:val="002A3387"/>
    <w:rsid w:val="002A4DDC"/>
    <w:rsid w:val="002A5648"/>
    <w:rsid w:val="002B4413"/>
    <w:rsid w:val="002C72DD"/>
    <w:rsid w:val="002C7B5D"/>
    <w:rsid w:val="002D107F"/>
    <w:rsid w:val="002F1D92"/>
    <w:rsid w:val="00305BDE"/>
    <w:rsid w:val="0031133B"/>
    <w:rsid w:val="00312AD9"/>
    <w:rsid w:val="00317C6D"/>
    <w:rsid w:val="00320F89"/>
    <w:rsid w:val="00327416"/>
    <w:rsid w:val="00327DD7"/>
    <w:rsid w:val="00330F2B"/>
    <w:rsid w:val="00331F68"/>
    <w:rsid w:val="00334243"/>
    <w:rsid w:val="00340127"/>
    <w:rsid w:val="003402B4"/>
    <w:rsid w:val="0034190D"/>
    <w:rsid w:val="00352E0A"/>
    <w:rsid w:val="0036326B"/>
    <w:rsid w:val="00366734"/>
    <w:rsid w:val="003705D4"/>
    <w:rsid w:val="00370EA1"/>
    <w:rsid w:val="003710A1"/>
    <w:rsid w:val="00373367"/>
    <w:rsid w:val="00374C93"/>
    <w:rsid w:val="00375C85"/>
    <w:rsid w:val="00380AE4"/>
    <w:rsid w:val="00382739"/>
    <w:rsid w:val="00382FD5"/>
    <w:rsid w:val="00394189"/>
    <w:rsid w:val="003947F3"/>
    <w:rsid w:val="00395D28"/>
    <w:rsid w:val="003A5827"/>
    <w:rsid w:val="003A5F61"/>
    <w:rsid w:val="003B06F4"/>
    <w:rsid w:val="003B0859"/>
    <w:rsid w:val="003B621D"/>
    <w:rsid w:val="003C040B"/>
    <w:rsid w:val="003C1BE2"/>
    <w:rsid w:val="003D7645"/>
    <w:rsid w:val="003E14C5"/>
    <w:rsid w:val="003F077E"/>
    <w:rsid w:val="003F37D3"/>
    <w:rsid w:val="003F6581"/>
    <w:rsid w:val="00403F44"/>
    <w:rsid w:val="004059F6"/>
    <w:rsid w:val="00411CD5"/>
    <w:rsid w:val="00415529"/>
    <w:rsid w:val="004160BA"/>
    <w:rsid w:val="00416A22"/>
    <w:rsid w:val="004172F1"/>
    <w:rsid w:val="00422275"/>
    <w:rsid w:val="004228B5"/>
    <w:rsid w:val="00426B02"/>
    <w:rsid w:val="004331E0"/>
    <w:rsid w:val="004359E7"/>
    <w:rsid w:val="004410AE"/>
    <w:rsid w:val="0044220C"/>
    <w:rsid w:val="00447FE6"/>
    <w:rsid w:val="00453412"/>
    <w:rsid w:val="00472869"/>
    <w:rsid w:val="00476FB7"/>
    <w:rsid w:val="004925C6"/>
    <w:rsid w:val="004A3377"/>
    <w:rsid w:val="004A430A"/>
    <w:rsid w:val="004B3E7D"/>
    <w:rsid w:val="004B6B63"/>
    <w:rsid w:val="004C19BD"/>
    <w:rsid w:val="004C6F5D"/>
    <w:rsid w:val="004C714C"/>
    <w:rsid w:val="004C7EAB"/>
    <w:rsid w:val="004D2B7D"/>
    <w:rsid w:val="004E04FC"/>
    <w:rsid w:val="004E235E"/>
    <w:rsid w:val="004E2A69"/>
    <w:rsid w:val="004F1998"/>
    <w:rsid w:val="004F4A3F"/>
    <w:rsid w:val="004F5193"/>
    <w:rsid w:val="00501A93"/>
    <w:rsid w:val="00511C40"/>
    <w:rsid w:val="0051709E"/>
    <w:rsid w:val="005174BE"/>
    <w:rsid w:val="00520DC2"/>
    <w:rsid w:val="005269F9"/>
    <w:rsid w:val="00527A17"/>
    <w:rsid w:val="00527A5B"/>
    <w:rsid w:val="00533C57"/>
    <w:rsid w:val="00536BBE"/>
    <w:rsid w:val="005374D7"/>
    <w:rsid w:val="00541301"/>
    <w:rsid w:val="00541BBC"/>
    <w:rsid w:val="005526A0"/>
    <w:rsid w:val="00552E95"/>
    <w:rsid w:val="005560FB"/>
    <w:rsid w:val="00560175"/>
    <w:rsid w:val="0056072C"/>
    <w:rsid w:val="00562840"/>
    <w:rsid w:val="00563160"/>
    <w:rsid w:val="00576490"/>
    <w:rsid w:val="00580661"/>
    <w:rsid w:val="00592C1C"/>
    <w:rsid w:val="00595902"/>
    <w:rsid w:val="005A2265"/>
    <w:rsid w:val="005A2F61"/>
    <w:rsid w:val="005A4ABD"/>
    <w:rsid w:val="005B0A88"/>
    <w:rsid w:val="005B55E9"/>
    <w:rsid w:val="005B7777"/>
    <w:rsid w:val="005C19BD"/>
    <w:rsid w:val="005D0A87"/>
    <w:rsid w:val="005D157A"/>
    <w:rsid w:val="005D5EAD"/>
    <w:rsid w:val="005E2539"/>
    <w:rsid w:val="006020F5"/>
    <w:rsid w:val="00605E9A"/>
    <w:rsid w:val="0060691F"/>
    <w:rsid w:val="00621796"/>
    <w:rsid w:val="006372C1"/>
    <w:rsid w:val="006374BD"/>
    <w:rsid w:val="0064300C"/>
    <w:rsid w:val="006473DF"/>
    <w:rsid w:val="006524EF"/>
    <w:rsid w:val="00652B2F"/>
    <w:rsid w:val="00653F39"/>
    <w:rsid w:val="006605C7"/>
    <w:rsid w:val="006628E1"/>
    <w:rsid w:val="00663F21"/>
    <w:rsid w:val="006769E9"/>
    <w:rsid w:val="00676A3A"/>
    <w:rsid w:val="00677BEE"/>
    <w:rsid w:val="00680F63"/>
    <w:rsid w:val="006842B3"/>
    <w:rsid w:val="006868B9"/>
    <w:rsid w:val="00686F8A"/>
    <w:rsid w:val="00687D5B"/>
    <w:rsid w:val="00696708"/>
    <w:rsid w:val="00697D49"/>
    <w:rsid w:val="006A297D"/>
    <w:rsid w:val="006A4D36"/>
    <w:rsid w:val="006A5D8A"/>
    <w:rsid w:val="006A6794"/>
    <w:rsid w:val="006B2B9D"/>
    <w:rsid w:val="006B33D6"/>
    <w:rsid w:val="006B355E"/>
    <w:rsid w:val="006C0976"/>
    <w:rsid w:val="006C0BB1"/>
    <w:rsid w:val="006C28D0"/>
    <w:rsid w:val="006C516A"/>
    <w:rsid w:val="006D09F2"/>
    <w:rsid w:val="006E1322"/>
    <w:rsid w:val="006E3D2C"/>
    <w:rsid w:val="006E5121"/>
    <w:rsid w:val="006E6192"/>
    <w:rsid w:val="006F2A98"/>
    <w:rsid w:val="00700795"/>
    <w:rsid w:val="00702BC4"/>
    <w:rsid w:val="00704A02"/>
    <w:rsid w:val="00706DBD"/>
    <w:rsid w:val="007104C2"/>
    <w:rsid w:val="00715243"/>
    <w:rsid w:val="0072582C"/>
    <w:rsid w:val="00725F30"/>
    <w:rsid w:val="00726E9F"/>
    <w:rsid w:val="00727B88"/>
    <w:rsid w:val="007300DD"/>
    <w:rsid w:val="00737051"/>
    <w:rsid w:val="00737213"/>
    <w:rsid w:val="00740F4C"/>
    <w:rsid w:val="00742A8C"/>
    <w:rsid w:val="00745B0F"/>
    <w:rsid w:val="007563F2"/>
    <w:rsid w:val="007569AD"/>
    <w:rsid w:val="007660A4"/>
    <w:rsid w:val="00766A0A"/>
    <w:rsid w:val="007674DF"/>
    <w:rsid w:val="007745DD"/>
    <w:rsid w:val="007757BE"/>
    <w:rsid w:val="00776CB3"/>
    <w:rsid w:val="00790DCB"/>
    <w:rsid w:val="00791B8C"/>
    <w:rsid w:val="00794AF3"/>
    <w:rsid w:val="00795F88"/>
    <w:rsid w:val="007A66E0"/>
    <w:rsid w:val="007B5F08"/>
    <w:rsid w:val="007B6469"/>
    <w:rsid w:val="007C38E9"/>
    <w:rsid w:val="007C7492"/>
    <w:rsid w:val="007D4156"/>
    <w:rsid w:val="007F4B02"/>
    <w:rsid w:val="007F6213"/>
    <w:rsid w:val="00804D04"/>
    <w:rsid w:val="00807D4C"/>
    <w:rsid w:val="00810D12"/>
    <w:rsid w:val="00816EC4"/>
    <w:rsid w:val="0082263A"/>
    <w:rsid w:val="008227D9"/>
    <w:rsid w:val="00825DD6"/>
    <w:rsid w:val="0083083D"/>
    <w:rsid w:val="00834EC1"/>
    <w:rsid w:val="0084109D"/>
    <w:rsid w:val="00847AEF"/>
    <w:rsid w:val="008500B0"/>
    <w:rsid w:val="008503FC"/>
    <w:rsid w:val="008540D2"/>
    <w:rsid w:val="00854B93"/>
    <w:rsid w:val="0085529E"/>
    <w:rsid w:val="00857D22"/>
    <w:rsid w:val="00862D3D"/>
    <w:rsid w:val="00863BCC"/>
    <w:rsid w:val="008661B1"/>
    <w:rsid w:val="00867128"/>
    <w:rsid w:val="00870425"/>
    <w:rsid w:val="0087209F"/>
    <w:rsid w:val="00875B36"/>
    <w:rsid w:val="0088580E"/>
    <w:rsid w:val="00886F4A"/>
    <w:rsid w:val="00887CAD"/>
    <w:rsid w:val="00894048"/>
    <w:rsid w:val="008A7CD5"/>
    <w:rsid w:val="008B7B74"/>
    <w:rsid w:val="008C09D7"/>
    <w:rsid w:val="008C1CAA"/>
    <w:rsid w:val="008C3D10"/>
    <w:rsid w:val="008D6130"/>
    <w:rsid w:val="008D725F"/>
    <w:rsid w:val="008E3D5A"/>
    <w:rsid w:val="008E6E98"/>
    <w:rsid w:val="00902B3F"/>
    <w:rsid w:val="00903021"/>
    <w:rsid w:val="009035EA"/>
    <w:rsid w:val="00910DE9"/>
    <w:rsid w:val="009119FC"/>
    <w:rsid w:val="009147C6"/>
    <w:rsid w:val="00917578"/>
    <w:rsid w:val="00921416"/>
    <w:rsid w:val="00921D87"/>
    <w:rsid w:val="00924ACD"/>
    <w:rsid w:val="0092574B"/>
    <w:rsid w:val="009266CD"/>
    <w:rsid w:val="00931384"/>
    <w:rsid w:val="00937AD8"/>
    <w:rsid w:val="00942841"/>
    <w:rsid w:val="00943D60"/>
    <w:rsid w:val="00945A7C"/>
    <w:rsid w:val="00946545"/>
    <w:rsid w:val="00946B3C"/>
    <w:rsid w:val="00947416"/>
    <w:rsid w:val="00950467"/>
    <w:rsid w:val="00953349"/>
    <w:rsid w:val="00964FAF"/>
    <w:rsid w:val="00967376"/>
    <w:rsid w:val="00971030"/>
    <w:rsid w:val="0097191C"/>
    <w:rsid w:val="00972593"/>
    <w:rsid w:val="00976232"/>
    <w:rsid w:val="0097669F"/>
    <w:rsid w:val="00981615"/>
    <w:rsid w:val="009850D9"/>
    <w:rsid w:val="009855A3"/>
    <w:rsid w:val="00993E12"/>
    <w:rsid w:val="00994323"/>
    <w:rsid w:val="00995CA6"/>
    <w:rsid w:val="009967A6"/>
    <w:rsid w:val="00996F39"/>
    <w:rsid w:val="009C046F"/>
    <w:rsid w:val="009C1EFA"/>
    <w:rsid w:val="009C63CC"/>
    <w:rsid w:val="009C6A4B"/>
    <w:rsid w:val="009D0B87"/>
    <w:rsid w:val="009D2462"/>
    <w:rsid w:val="009D4864"/>
    <w:rsid w:val="009E0898"/>
    <w:rsid w:val="00A01463"/>
    <w:rsid w:val="00A0277E"/>
    <w:rsid w:val="00A04592"/>
    <w:rsid w:val="00A05380"/>
    <w:rsid w:val="00A101DD"/>
    <w:rsid w:val="00A13C69"/>
    <w:rsid w:val="00A17ADD"/>
    <w:rsid w:val="00A30A93"/>
    <w:rsid w:val="00A42AC1"/>
    <w:rsid w:val="00A5038B"/>
    <w:rsid w:val="00A52CBF"/>
    <w:rsid w:val="00A535D0"/>
    <w:rsid w:val="00A54144"/>
    <w:rsid w:val="00A55D62"/>
    <w:rsid w:val="00A614C1"/>
    <w:rsid w:val="00A616E8"/>
    <w:rsid w:val="00A7352D"/>
    <w:rsid w:val="00A73871"/>
    <w:rsid w:val="00A81D84"/>
    <w:rsid w:val="00A82680"/>
    <w:rsid w:val="00A82AB5"/>
    <w:rsid w:val="00A832AC"/>
    <w:rsid w:val="00A836C2"/>
    <w:rsid w:val="00A95821"/>
    <w:rsid w:val="00A95860"/>
    <w:rsid w:val="00AA3F36"/>
    <w:rsid w:val="00AA4C83"/>
    <w:rsid w:val="00AB1DA1"/>
    <w:rsid w:val="00AC78FB"/>
    <w:rsid w:val="00AD0315"/>
    <w:rsid w:val="00AD0802"/>
    <w:rsid w:val="00AD098E"/>
    <w:rsid w:val="00AD2090"/>
    <w:rsid w:val="00AD49FE"/>
    <w:rsid w:val="00AD5167"/>
    <w:rsid w:val="00AD7E1A"/>
    <w:rsid w:val="00AE0A12"/>
    <w:rsid w:val="00AE31FD"/>
    <w:rsid w:val="00AE3771"/>
    <w:rsid w:val="00AE3854"/>
    <w:rsid w:val="00B041CE"/>
    <w:rsid w:val="00B04F43"/>
    <w:rsid w:val="00B05083"/>
    <w:rsid w:val="00B05910"/>
    <w:rsid w:val="00B05C13"/>
    <w:rsid w:val="00B0689B"/>
    <w:rsid w:val="00B07220"/>
    <w:rsid w:val="00B074E2"/>
    <w:rsid w:val="00B13BE4"/>
    <w:rsid w:val="00B13BFA"/>
    <w:rsid w:val="00B1591A"/>
    <w:rsid w:val="00B16C39"/>
    <w:rsid w:val="00B22ACC"/>
    <w:rsid w:val="00B26EF6"/>
    <w:rsid w:val="00B34759"/>
    <w:rsid w:val="00B35BB0"/>
    <w:rsid w:val="00B43354"/>
    <w:rsid w:val="00B44044"/>
    <w:rsid w:val="00B5287D"/>
    <w:rsid w:val="00B570E0"/>
    <w:rsid w:val="00B635CE"/>
    <w:rsid w:val="00B67BE4"/>
    <w:rsid w:val="00B73FC0"/>
    <w:rsid w:val="00B80917"/>
    <w:rsid w:val="00B902FE"/>
    <w:rsid w:val="00BA241A"/>
    <w:rsid w:val="00BA5875"/>
    <w:rsid w:val="00BA5F3D"/>
    <w:rsid w:val="00BB0866"/>
    <w:rsid w:val="00BB1C23"/>
    <w:rsid w:val="00BB4C97"/>
    <w:rsid w:val="00BB67C2"/>
    <w:rsid w:val="00BC0C5F"/>
    <w:rsid w:val="00BC139A"/>
    <w:rsid w:val="00BC1857"/>
    <w:rsid w:val="00BC31B1"/>
    <w:rsid w:val="00BC45BA"/>
    <w:rsid w:val="00BD2238"/>
    <w:rsid w:val="00BD41DA"/>
    <w:rsid w:val="00BF3F13"/>
    <w:rsid w:val="00BF4B38"/>
    <w:rsid w:val="00BF5882"/>
    <w:rsid w:val="00BF6537"/>
    <w:rsid w:val="00C074C5"/>
    <w:rsid w:val="00C21371"/>
    <w:rsid w:val="00C21939"/>
    <w:rsid w:val="00C26606"/>
    <w:rsid w:val="00C26FBD"/>
    <w:rsid w:val="00C358B2"/>
    <w:rsid w:val="00C368BE"/>
    <w:rsid w:val="00C413A0"/>
    <w:rsid w:val="00C418C4"/>
    <w:rsid w:val="00C42C64"/>
    <w:rsid w:val="00C54B76"/>
    <w:rsid w:val="00C615CC"/>
    <w:rsid w:val="00C648FD"/>
    <w:rsid w:val="00C76A28"/>
    <w:rsid w:val="00C76D94"/>
    <w:rsid w:val="00C8442E"/>
    <w:rsid w:val="00C8625F"/>
    <w:rsid w:val="00C9076B"/>
    <w:rsid w:val="00CA09A5"/>
    <w:rsid w:val="00CA7CF8"/>
    <w:rsid w:val="00CB6F08"/>
    <w:rsid w:val="00CB7312"/>
    <w:rsid w:val="00CC03F2"/>
    <w:rsid w:val="00CC54D4"/>
    <w:rsid w:val="00CD2B42"/>
    <w:rsid w:val="00CD46AA"/>
    <w:rsid w:val="00CE1907"/>
    <w:rsid w:val="00CF2A26"/>
    <w:rsid w:val="00CF7815"/>
    <w:rsid w:val="00D047EB"/>
    <w:rsid w:val="00D04DB9"/>
    <w:rsid w:val="00D06D6F"/>
    <w:rsid w:val="00D10639"/>
    <w:rsid w:val="00D13509"/>
    <w:rsid w:val="00D33C1D"/>
    <w:rsid w:val="00D35F98"/>
    <w:rsid w:val="00D51257"/>
    <w:rsid w:val="00D544ED"/>
    <w:rsid w:val="00D54D78"/>
    <w:rsid w:val="00D60F79"/>
    <w:rsid w:val="00D619EE"/>
    <w:rsid w:val="00D64CF0"/>
    <w:rsid w:val="00D7046B"/>
    <w:rsid w:val="00D70EEC"/>
    <w:rsid w:val="00D822B7"/>
    <w:rsid w:val="00D84008"/>
    <w:rsid w:val="00D90A92"/>
    <w:rsid w:val="00D9281D"/>
    <w:rsid w:val="00D93494"/>
    <w:rsid w:val="00DA5A7B"/>
    <w:rsid w:val="00DB5856"/>
    <w:rsid w:val="00DC2395"/>
    <w:rsid w:val="00DC4612"/>
    <w:rsid w:val="00DC6F7F"/>
    <w:rsid w:val="00DD6EC4"/>
    <w:rsid w:val="00DE2497"/>
    <w:rsid w:val="00DE3000"/>
    <w:rsid w:val="00DF3DB8"/>
    <w:rsid w:val="00DF4D47"/>
    <w:rsid w:val="00DF510C"/>
    <w:rsid w:val="00E0122B"/>
    <w:rsid w:val="00E02454"/>
    <w:rsid w:val="00E04CEE"/>
    <w:rsid w:val="00E25367"/>
    <w:rsid w:val="00E27BEA"/>
    <w:rsid w:val="00E30128"/>
    <w:rsid w:val="00E314B1"/>
    <w:rsid w:val="00E32621"/>
    <w:rsid w:val="00E3710B"/>
    <w:rsid w:val="00E5623D"/>
    <w:rsid w:val="00E650DC"/>
    <w:rsid w:val="00E74CD1"/>
    <w:rsid w:val="00E82B5A"/>
    <w:rsid w:val="00E86235"/>
    <w:rsid w:val="00E97E6E"/>
    <w:rsid w:val="00EA0F18"/>
    <w:rsid w:val="00EA2184"/>
    <w:rsid w:val="00EB0D2C"/>
    <w:rsid w:val="00EE79E2"/>
    <w:rsid w:val="00EF0C05"/>
    <w:rsid w:val="00F00B58"/>
    <w:rsid w:val="00F03FFE"/>
    <w:rsid w:val="00F05DCB"/>
    <w:rsid w:val="00F0697F"/>
    <w:rsid w:val="00F11FBC"/>
    <w:rsid w:val="00F126A9"/>
    <w:rsid w:val="00F2296A"/>
    <w:rsid w:val="00F22EF3"/>
    <w:rsid w:val="00F24AD0"/>
    <w:rsid w:val="00F27351"/>
    <w:rsid w:val="00F316F8"/>
    <w:rsid w:val="00F35769"/>
    <w:rsid w:val="00F361A3"/>
    <w:rsid w:val="00F36482"/>
    <w:rsid w:val="00F4174C"/>
    <w:rsid w:val="00F6050C"/>
    <w:rsid w:val="00F61367"/>
    <w:rsid w:val="00F6397C"/>
    <w:rsid w:val="00F70F45"/>
    <w:rsid w:val="00F71365"/>
    <w:rsid w:val="00F739E3"/>
    <w:rsid w:val="00F76ECA"/>
    <w:rsid w:val="00F779FB"/>
    <w:rsid w:val="00F87C83"/>
    <w:rsid w:val="00F90B3B"/>
    <w:rsid w:val="00F93226"/>
    <w:rsid w:val="00F9333B"/>
    <w:rsid w:val="00F96A7A"/>
    <w:rsid w:val="00F97C4B"/>
    <w:rsid w:val="00FA2698"/>
    <w:rsid w:val="00FA392D"/>
    <w:rsid w:val="00FA40F7"/>
    <w:rsid w:val="00FA4BD2"/>
    <w:rsid w:val="00FA7768"/>
    <w:rsid w:val="00FA77D6"/>
    <w:rsid w:val="00FB18B3"/>
    <w:rsid w:val="00FC5251"/>
    <w:rsid w:val="00FD1B21"/>
    <w:rsid w:val="00FD206D"/>
    <w:rsid w:val="00FD2144"/>
    <w:rsid w:val="00FD2B1C"/>
    <w:rsid w:val="00FD344B"/>
    <w:rsid w:val="00FD52F4"/>
    <w:rsid w:val="00FD696A"/>
    <w:rsid w:val="00FE7128"/>
    <w:rsid w:val="00FF04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EF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pPr>
        <w:spacing w:after="160" w:line="257"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9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Style">
    <w:name w:val="rStyle"/>
    <w:rPr>
      <w:b/>
      <w:sz w:val="18"/>
      <w:szCs w:val="18"/>
    </w:rPr>
  </w:style>
  <w:style w:type="paragraph" w:customStyle="1" w:styleId="pStyle">
    <w:name w:val="pStyle"/>
    <w:pPr>
      <w:spacing w:after="90"/>
      <w:jc w:val="center"/>
    </w:pPr>
  </w:style>
  <w:style w:type="character" w:customStyle="1" w:styleId="r1Style">
    <w:name w:val="r1Style"/>
    <w:rPr>
      <w:b/>
      <w:sz w:val="18"/>
      <w:szCs w:val="18"/>
    </w:rPr>
  </w:style>
  <w:style w:type="paragraph" w:customStyle="1" w:styleId="p1Style">
    <w:name w:val="p1Style"/>
    <w:pPr>
      <w:spacing w:after="90"/>
    </w:pPr>
  </w:style>
  <w:style w:type="table" w:customStyle="1" w:styleId="myOwnTableStyle">
    <w:name w:val="myOwnTableStyle"/>
    <w:uiPriority w:val="99"/>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paragraph" w:styleId="Header">
    <w:name w:val="header"/>
    <w:basedOn w:val="Normal"/>
    <w:link w:val="HeaderChar"/>
    <w:uiPriority w:val="99"/>
    <w:unhideWhenUsed/>
    <w:rsid w:val="00702BC4"/>
    <w:pPr>
      <w:tabs>
        <w:tab w:val="center" w:pos="4680"/>
        <w:tab w:val="right" w:pos="9360"/>
      </w:tabs>
    </w:pPr>
  </w:style>
  <w:style w:type="character" w:customStyle="1" w:styleId="HeaderChar">
    <w:name w:val="Header Char"/>
    <w:basedOn w:val="DefaultParagraphFont"/>
    <w:link w:val="Header"/>
    <w:uiPriority w:val="99"/>
    <w:rsid w:val="00702BC4"/>
  </w:style>
  <w:style w:type="paragraph" w:styleId="Footer">
    <w:name w:val="footer"/>
    <w:basedOn w:val="Normal"/>
    <w:link w:val="FooterChar"/>
    <w:uiPriority w:val="99"/>
    <w:unhideWhenUsed/>
    <w:rsid w:val="00702BC4"/>
    <w:pPr>
      <w:tabs>
        <w:tab w:val="center" w:pos="4680"/>
        <w:tab w:val="right" w:pos="9360"/>
      </w:tabs>
    </w:pPr>
  </w:style>
  <w:style w:type="character" w:customStyle="1" w:styleId="FooterChar">
    <w:name w:val="Footer Char"/>
    <w:basedOn w:val="DefaultParagraphFont"/>
    <w:link w:val="Footer"/>
    <w:uiPriority w:val="99"/>
    <w:rsid w:val="00702BC4"/>
  </w:style>
  <w:style w:type="character" w:styleId="Hyperlink">
    <w:name w:val="Hyperlink"/>
    <w:uiPriority w:val="99"/>
    <w:unhideWhenUsed/>
    <w:rsid w:val="00702BC4"/>
    <w:rPr>
      <w:color w:val="0000FF"/>
      <w:u w:val="single"/>
    </w:rPr>
  </w:style>
  <w:style w:type="paragraph" w:styleId="ListParagraph">
    <w:name w:val="List Paragraph"/>
    <w:basedOn w:val="Normal"/>
    <w:uiPriority w:val="34"/>
    <w:qFormat/>
    <w:rsid w:val="00737213"/>
    <w:pPr>
      <w:contextualSpacing/>
    </w:pPr>
    <w:rPr>
      <w:rFonts w:ascii="Calibri" w:eastAsia="Calibri" w:hAnsi="Calibri" w:cs="Times New Roman"/>
      <w:sz w:val="22"/>
      <w:szCs w:val="22"/>
    </w:rPr>
  </w:style>
  <w:style w:type="table" w:customStyle="1" w:styleId="GridTable4-Accent311">
    <w:name w:val="Grid Table 4 - Accent 311"/>
    <w:basedOn w:val="TableNormal"/>
    <w:next w:val="TableNormal"/>
    <w:uiPriority w:val="49"/>
    <w:rsid w:val="005174BE"/>
    <w:pPr>
      <w:spacing w:after="0" w:line="240" w:lineRule="auto"/>
    </w:pPr>
    <w:rPr>
      <w:rFonts w:ascii="Calibri" w:eastAsia="Calibri" w:hAnsi="Calibri" w:cs="Times New Roman"/>
      <w:sz w:val="22"/>
      <w:szCs w:val="22"/>
      <w:lang w:val="en-G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UnresolvedMention">
    <w:name w:val="Unresolved Mention"/>
    <w:basedOn w:val="DefaultParagraphFont"/>
    <w:uiPriority w:val="99"/>
    <w:semiHidden/>
    <w:unhideWhenUsed/>
    <w:rsid w:val="00403F44"/>
    <w:rPr>
      <w:color w:val="605E5C"/>
      <w:shd w:val="clear" w:color="auto" w:fill="E1DFDD"/>
    </w:rPr>
  </w:style>
  <w:style w:type="table" w:customStyle="1" w:styleId="myOwnTableStyle1">
    <w:name w:val="myOwnTableStyle1"/>
    <w:uiPriority w:val="99"/>
    <w:rsid w:val="00122B91"/>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2">
    <w:name w:val="myOwnTableStyle2"/>
    <w:uiPriority w:val="99"/>
    <w:rsid w:val="00CF2A26"/>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3">
    <w:name w:val="myOwnTableStyle3"/>
    <w:uiPriority w:val="99"/>
    <w:rsid w:val="008A7CD5"/>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4">
    <w:name w:val="myOwnTableStyle4"/>
    <w:uiPriority w:val="99"/>
    <w:rsid w:val="00055080"/>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5">
    <w:name w:val="myOwnTableStyle5"/>
    <w:uiPriority w:val="99"/>
    <w:rsid w:val="007F6213"/>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6">
    <w:name w:val="myOwnTableStyle6"/>
    <w:uiPriority w:val="99"/>
    <w:rsid w:val="00312AD9"/>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7">
    <w:name w:val="myOwnTableStyle7"/>
    <w:uiPriority w:val="99"/>
    <w:rsid w:val="002055B1"/>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8">
    <w:name w:val="myOwnTableStyle8"/>
    <w:uiPriority w:val="99"/>
    <w:rsid w:val="009266CD"/>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9">
    <w:name w:val="myOwnTableStyle9"/>
    <w:uiPriority w:val="99"/>
    <w:rsid w:val="00677BEE"/>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10">
    <w:name w:val="myOwnTableStyle10"/>
    <w:uiPriority w:val="99"/>
    <w:rsid w:val="006E3D2C"/>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11">
    <w:name w:val="myOwnTableStyle11"/>
    <w:uiPriority w:val="99"/>
    <w:rsid w:val="00380AE4"/>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12">
    <w:name w:val="myOwnTableStyle12"/>
    <w:uiPriority w:val="99"/>
    <w:rsid w:val="00395D28"/>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13">
    <w:name w:val="myOwnTableStyle13"/>
    <w:uiPriority w:val="99"/>
    <w:rsid w:val="003947F3"/>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14">
    <w:name w:val="myOwnTableStyle14"/>
    <w:uiPriority w:val="99"/>
    <w:rsid w:val="003947F3"/>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15">
    <w:name w:val="myOwnTableStyle15"/>
    <w:uiPriority w:val="99"/>
    <w:rsid w:val="003947F3"/>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16">
    <w:name w:val="myOwnTableStyle16"/>
    <w:uiPriority w:val="99"/>
    <w:rsid w:val="003947F3"/>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paragraph" w:styleId="BalloonText">
    <w:name w:val="Balloon Text"/>
    <w:basedOn w:val="Normal"/>
    <w:link w:val="BalloonTextChar"/>
    <w:uiPriority w:val="99"/>
    <w:semiHidden/>
    <w:unhideWhenUsed/>
    <w:rsid w:val="00804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D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pPr>
        <w:spacing w:after="160" w:line="257"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9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Style">
    <w:name w:val="rStyle"/>
    <w:rPr>
      <w:b/>
      <w:sz w:val="18"/>
      <w:szCs w:val="18"/>
    </w:rPr>
  </w:style>
  <w:style w:type="paragraph" w:customStyle="1" w:styleId="pStyle">
    <w:name w:val="pStyle"/>
    <w:pPr>
      <w:spacing w:after="90"/>
      <w:jc w:val="center"/>
    </w:pPr>
  </w:style>
  <w:style w:type="character" w:customStyle="1" w:styleId="r1Style">
    <w:name w:val="r1Style"/>
    <w:rPr>
      <w:b/>
      <w:sz w:val="18"/>
      <w:szCs w:val="18"/>
    </w:rPr>
  </w:style>
  <w:style w:type="paragraph" w:customStyle="1" w:styleId="p1Style">
    <w:name w:val="p1Style"/>
    <w:pPr>
      <w:spacing w:after="90"/>
    </w:pPr>
  </w:style>
  <w:style w:type="table" w:customStyle="1" w:styleId="myOwnTableStyle">
    <w:name w:val="myOwnTableStyle"/>
    <w:uiPriority w:val="99"/>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paragraph" w:styleId="Header">
    <w:name w:val="header"/>
    <w:basedOn w:val="Normal"/>
    <w:link w:val="HeaderChar"/>
    <w:uiPriority w:val="99"/>
    <w:unhideWhenUsed/>
    <w:rsid w:val="00702BC4"/>
    <w:pPr>
      <w:tabs>
        <w:tab w:val="center" w:pos="4680"/>
        <w:tab w:val="right" w:pos="9360"/>
      </w:tabs>
    </w:pPr>
  </w:style>
  <w:style w:type="character" w:customStyle="1" w:styleId="HeaderChar">
    <w:name w:val="Header Char"/>
    <w:basedOn w:val="DefaultParagraphFont"/>
    <w:link w:val="Header"/>
    <w:uiPriority w:val="99"/>
    <w:rsid w:val="00702BC4"/>
  </w:style>
  <w:style w:type="paragraph" w:styleId="Footer">
    <w:name w:val="footer"/>
    <w:basedOn w:val="Normal"/>
    <w:link w:val="FooterChar"/>
    <w:uiPriority w:val="99"/>
    <w:unhideWhenUsed/>
    <w:rsid w:val="00702BC4"/>
    <w:pPr>
      <w:tabs>
        <w:tab w:val="center" w:pos="4680"/>
        <w:tab w:val="right" w:pos="9360"/>
      </w:tabs>
    </w:pPr>
  </w:style>
  <w:style w:type="character" w:customStyle="1" w:styleId="FooterChar">
    <w:name w:val="Footer Char"/>
    <w:basedOn w:val="DefaultParagraphFont"/>
    <w:link w:val="Footer"/>
    <w:uiPriority w:val="99"/>
    <w:rsid w:val="00702BC4"/>
  </w:style>
  <w:style w:type="character" w:styleId="Hyperlink">
    <w:name w:val="Hyperlink"/>
    <w:uiPriority w:val="99"/>
    <w:unhideWhenUsed/>
    <w:rsid w:val="00702BC4"/>
    <w:rPr>
      <w:color w:val="0000FF"/>
      <w:u w:val="single"/>
    </w:rPr>
  </w:style>
  <w:style w:type="paragraph" w:styleId="ListParagraph">
    <w:name w:val="List Paragraph"/>
    <w:basedOn w:val="Normal"/>
    <w:uiPriority w:val="34"/>
    <w:qFormat/>
    <w:rsid w:val="00737213"/>
    <w:pPr>
      <w:contextualSpacing/>
    </w:pPr>
    <w:rPr>
      <w:rFonts w:ascii="Calibri" w:eastAsia="Calibri" w:hAnsi="Calibri" w:cs="Times New Roman"/>
      <w:sz w:val="22"/>
      <w:szCs w:val="22"/>
    </w:rPr>
  </w:style>
  <w:style w:type="table" w:customStyle="1" w:styleId="GridTable4-Accent311">
    <w:name w:val="Grid Table 4 - Accent 311"/>
    <w:basedOn w:val="TableNormal"/>
    <w:next w:val="TableNormal"/>
    <w:uiPriority w:val="49"/>
    <w:rsid w:val="005174BE"/>
    <w:pPr>
      <w:spacing w:after="0" w:line="240" w:lineRule="auto"/>
    </w:pPr>
    <w:rPr>
      <w:rFonts w:ascii="Calibri" w:eastAsia="Calibri" w:hAnsi="Calibri" w:cs="Times New Roman"/>
      <w:sz w:val="22"/>
      <w:szCs w:val="22"/>
      <w:lang w:val="en-G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UnresolvedMention">
    <w:name w:val="Unresolved Mention"/>
    <w:basedOn w:val="DefaultParagraphFont"/>
    <w:uiPriority w:val="99"/>
    <w:semiHidden/>
    <w:unhideWhenUsed/>
    <w:rsid w:val="00403F44"/>
    <w:rPr>
      <w:color w:val="605E5C"/>
      <w:shd w:val="clear" w:color="auto" w:fill="E1DFDD"/>
    </w:rPr>
  </w:style>
  <w:style w:type="table" w:customStyle="1" w:styleId="myOwnTableStyle1">
    <w:name w:val="myOwnTableStyle1"/>
    <w:uiPriority w:val="99"/>
    <w:rsid w:val="00122B91"/>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2">
    <w:name w:val="myOwnTableStyle2"/>
    <w:uiPriority w:val="99"/>
    <w:rsid w:val="00CF2A26"/>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3">
    <w:name w:val="myOwnTableStyle3"/>
    <w:uiPriority w:val="99"/>
    <w:rsid w:val="008A7CD5"/>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4">
    <w:name w:val="myOwnTableStyle4"/>
    <w:uiPriority w:val="99"/>
    <w:rsid w:val="00055080"/>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5">
    <w:name w:val="myOwnTableStyle5"/>
    <w:uiPriority w:val="99"/>
    <w:rsid w:val="007F6213"/>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6">
    <w:name w:val="myOwnTableStyle6"/>
    <w:uiPriority w:val="99"/>
    <w:rsid w:val="00312AD9"/>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7">
    <w:name w:val="myOwnTableStyle7"/>
    <w:uiPriority w:val="99"/>
    <w:rsid w:val="002055B1"/>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8">
    <w:name w:val="myOwnTableStyle8"/>
    <w:uiPriority w:val="99"/>
    <w:rsid w:val="009266CD"/>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9">
    <w:name w:val="myOwnTableStyle9"/>
    <w:uiPriority w:val="99"/>
    <w:rsid w:val="00677BEE"/>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10">
    <w:name w:val="myOwnTableStyle10"/>
    <w:uiPriority w:val="99"/>
    <w:rsid w:val="006E3D2C"/>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11">
    <w:name w:val="myOwnTableStyle11"/>
    <w:uiPriority w:val="99"/>
    <w:rsid w:val="00380AE4"/>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12">
    <w:name w:val="myOwnTableStyle12"/>
    <w:uiPriority w:val="99"/>
    <w:rsid w:val="00395D28"/>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13">
    <w:name w:val="myOwnTableStyle13"/>
    <w:uiPriority w:val="99"/>
    <w:rsid w:val="003947F3"/>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14">
    <w:name w:val="myOwnTableStyle14"/>
    <w:uiPriority w:val="99"/>
    <w:rsid w:val="003947F3"/>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15">
    <w:name w:val="myOwnTableStyle15"/>
    <w:uiPriority w:val="99"/>
    <w:rsid w:val="003947F3"/>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16">
    <w:name w:val="myOwnTableStyle16"/>
    <w:uiPriority w:val="99"/>
    <w:rsid w:val="003947F3"/>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paragraph" w:styleId="BalloonText">
    <w:name w:val="Balloon Text"/>
    <w:basedOn w:val="Normal"/>
    <w:link w:val="BalloonTextChar"/>
    <w:uiPriority w:val="99"/>
    <w:semiHidden/>
    <w:unhideWhenUsed/>
    <w:rsid w:val="00804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D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9345">
      <w:bodyDiv w:val="1"/>
      <w:marLeft w:val="0"/>
      <w:marRight w:val="0"/>
      <w:marTop w:val="0"/>
      <w:marBottom w:val="0"/>
      <w:divBdr>
        <w:top w:val="none" w:sz="0" w:space="0" w:color="auto"/>
        <w:left w:val="none" w:sz="0" w:space="0" w:color="auto"/>
        <w:bottom w:val="none" w:sz="0" w:space="0" w:color="auto"/>
        <w:right w:val="none" w:sz="0" w:space="0" w:color="auto"/>
      </w:divBdr>
    </w:div>
    <w:div w:id="81798319">
      <w:bodyDiv w:val="1"/>
      <w:marLeft w:val="0"/>
      <w:marRight w:val="0"/>
      <w:marTop w:val="0"/>
      <w:marBottom w:val="0"/>
      <w:divBdr>
        <w:top w:val="none" w:sz="0" w:space="0" w:color="auto"/>
        <w:left w:val="none" w:sz="0" w:space="0" w:color="auto"/>
        <w:bottom w:val="none" w:sz="0" w:space="0" w:color="auto"/>
        <w:right w:val="none" w:sz="0" w:space="0" w:color="auto"/>
      </w:divBdr>
    </w:div>
    <w:div w:id="145898086">
      <w:bodyDiv w:val="1"/>
      <w:marLeft w:val="0"/>
      <w:marRight w:val="0"/>
      <w:marTop w:val="0"/>
      <w:marBottom w:val="0"/>
      <w:divBdr>
        <w:top w:val="none" w:sz="0" w:space="0" w:color="auto"/>
        <w:left w:val="none" w:sz="0" w:space="0" w:color="auto"/>
        <w:bottom w:val="none" w:sz="0" w:space="0" w:color="auto"/>
        <w:right w:val="none" w:sz="0" w:space="0" w:color="auto"/>
      </w:divBdr>
    </w:div>
    <w:div w:id="159933872">
      <w:bodyDiv w:val="1"/>
      <w:marLeft w:val="0"/>
      <w:marRight w:val="0"/>
      <w:marTop w:val="0"/>
      <w:marBottom w:val="0"/>
      <w:divBdr>
        <w:top w:val="none" w:sz="0" w:space="0" w:color="auto"/>
        <w:left w:val="none" w:sz="0" w:space="0" w:color="auto"/>
        <w:bottom w:val="none" w:sz="0" w:space="0" w:color="auto"/>
        <w:right w:val="none" w:sz="0" w:space="0" w:color="auto"/>
      </w:divBdr>
    </w:div>
    <w:div w:id="226692521">
      <w:bodyDiv w:val="1"/>
      <w:marLeft w:val="0"/>
      <w:marRight w:val="0"/>
      <w:marTop w:val="0"/>
      <w:marBottom w:val="0"/>
      <w:divBdr>
        <w:top w:val="none" w:sz="0" w:space="0" w:color="auto"/>
        <w:left w:val="none" w:sz="0" w:space="0" w:color="auto"/>
        <w:bottom w:val="none" w:sz="0" w:space="0" w:color="auto"/>
        <w:right w:val="none" w:sz="0" w:space="0" w:color="auto"/>
      </w:divBdr>
    </w:div>
    <w:div w:id="250088453">
      <w:bodyDiv w:val="1"/>
      <w:marLeft w:val="0"/>
      <w:marRight w:val="0"/>
      <w:marTop w:val="0"/>
      <w:marBottom w:val="0"/>
      <w:divBdr>
        <w:top w:val="none" w:sz="0" w:space="0" w:color="auto"/>
        <w:left w:val="none" w:sz="0" w:space="0" w:color="auto"/>
        <w:bottom w:val="none" w:sz="0" w:space="0" w:color="auto"/>
        <w:right w:val="none" w:sz="0" w:space="0" w:color="auto"/>
      </w:divBdr>
    </w:div>
    <w:div w:id="264580992">
      <w:bodyDiv w:val="1"/>
      <w:marLeft w:val="0"/>
      <w:marRight w:val="0"/>
      <w:marTop w:val="0"/>
      <w:marBottom w:val="0"/>
      <w:divBdr>
        <w:top w:val="none" w:sz="0" w:space="0" w:color="auto"/>
        <w:left w:val="none" w:sz="0" w:space="0" w:color="auto"/>
        <w:bottom w:val="none" w:sz="0" w:space="0" w:color="auto"/>
        <w:right w:val="none" w:sz="0" w:space="0" w:color="auto"/>
      </w:divBdr>
    </w:div>
    <w:div w:id="314650009">
      <w:bodyDiv w:val="1"/>
      <w:marLeft w:val="0"/>
      <w:marRight w:val="0"/>
      <w:marTop w:val="0"/>
      <w:marBottom w:val="0"/>
      <w:divBdr>
        <w:top w:val="none" w:sz="0" w:space="0" w:color="auto"/>
        <w:left w:val="none" w:sz="0" w:space="0" w:color="auto"/>
        <w:bottom w:val="none" w:sz="0" w:space="0" w:color="auto"/>
        <w:right w:val="none" w:sz="0" w:space="0" w:color="auto"/>
      </w:divBdr>
    </w:div>
    <w:div w:id="375276196">
      <w:bodyDiv w:val="1"/>
      <w:marLeft w:val="0"/>
      <w:marRight w:val="0"/>
      <w:marTop w:val="0"/>
      <w:marBottom w:val="0"/>
      <w:divBdr>
        <w:top w:val="none" w:sz="0" w:space="0" w:color="auto"/>
        <w:left w:val="none" w:sz="0" w:space="0" w:color="auto"/>
        <w:bottom w:val="none" w:sz="0" w:space="0" w:color="auto"/>
        <w:right w:val="none" w:sz="0" w:space="0" w:color="auto"/>
      </w:divBdr>
    </w:div>
    <w:div w:id="423574712">
      <w:bodyDiv w:val="1"/>
      <w:marLeft w:val="0"/>
      <w:marRight w:val="0"/>
      <w:marTop w:val="0"/>
      <w:marBottom w:val="0"/>
      <w:divBdr>
        <w:top w:val="none" w:sz="0" w:space="0" w:color="auto"/>
        <w:left w:val="none" w:sz="0" w:space="0" w:color="auto"/>
        <w:bottom w:val="none" w:sz="0" w:space="0" w:color="auto"/>
        <w:right w:val="none" w:sz="0" w:space="0" w:color="auto"/>
      </w:divBdr>
    </w:div>
    <w:div w:id="460345609">
      <w:bodyDiv w:val="1"/>
      <w:marLeft w:val="0"/>
      <w:marRight w:val="0"/>
      <w:marTop w:val="0"/>
      <w:marBottom w:val="0"/>
      <w:divBdr>
        <w:top w:val="none" w:sz="0" w:space="0" w:color="auto"/>
        <w:left w:val="none" w:sz="0" w:space="0" w:color="auto"/>
        <w:bottom w:val="none" w:sz="0" w:space="0" w:color="auto"/>
        <w:right w:val="none" w:sz="0" w:space="0" w:color="auto"/>
      </w:divBdr>
    </w:div>
    <w:div w:id="477650275">
      <w:bodyDiv w:val="1"/>
      <w:marLeft w:val="0"/>
      <w:marRight w:val="0"/>
      <w:marTop w:val="0"/>
      <w:marBottom w:val="0"/>
      <w:divBdr>
        <w:top w:val="none" w:sz="0" w:space="0" w:color="auto"/>
        <w:left w:val="none" w:sz="0" w:space="0" w:color="auto"/>
        <w:bottom w:val="none" w:sz="0" w:space="0" w:color="auto"/>
        <w:right w:val="none" w:sz="0" w:space="0" w:color="auto"/>
      </w:divBdr>
    </w:div>
    <w:div w:id="560944887">
      <w:bodyDiv w:val="1"/>
      <w:marLeft w:val="0"/>
      <w:marRight w:val="0"/>
      <w:marTop w:val="0"/>
      <w:marBottom w:val="0"/>
      <w:divBdr>
        <w:top w:val="none" w:sz="0" w:space="0" w:color="auto"/>
        <w:left w:val="none" w:sz="0" w:space="0" w:color="auto"/>
        <w:bottom w:val="none" w:sz="0" w:space="0" w:color="auto"/>
        <w:right w:val="none" w:sz="0" w:space="0" w:color="auto"/>
      </w:divBdr>
    </w:div>
    <w:div w:id="591937550">
      <w:bodyDiv w:val="1"/>
      <w:marLeft w:val="0"/>
      <w:marRight w:val="0"/>
      <w:marTop w:val="0"/>
      <w:marBottom w:val="0"/>
      <w:divBdr>
        <w:top w:val="none" w:sz="0" w:space="0" w:color="auto"/>
        <w:left w:val="none" w:sz="0" w:space="0" w:color="auto"/>
        <w:bottom w:val="none" w:sz="0" w:space="0" w:color="auto"/>
        <w:right w:val="none" w:sz="0" w:space="0" w:color="auto"/>
      </w:divBdr>
    </w:div>
    <w:div w:id="623196415">
      <w:bodyDiv w:val="1"/>
      <w:marLeft w:val="0"/>
      <w:marRight w:val="0"/>
      <w:marTop w:val="0"/>
      <w:marBottom w:val="0"/>
      <w:divBdr>
        <w:top w:val="none" w:sz="0" w:space="0" w:color="auto"/>
        <w:left w:val="none" w:sz="0" w:space="0" w:color="auto"/>
        <w:bottom w:val="none" w:sz="0" w:space="0" w:color="auto"/>
        <w:right w:val="none" w:sz="0" w:space="0" w:color="auto"/>
      </w:divBdr>
    </w:div>
    <w:div w:id="632367120">
      <w:bodyDiv w:val="1"/>
      <w:marLeft w:val="0"/>
      <w:marRight w:val="0"/>
      <w:marTop w:val="0"/>
      <w:marBottom w:val="0"/>
      <w:divBdr>
        <w:top w:val="none" w:sz="0" w:space="0" w:color="auto"/>
        <w:left w:val="none" w:sz="0" w:space="0" w:color="auto"/>
        <w:bottom w:val="none" w:sz="0" w:space="0" w:color="auto"/>
        <w:right w:val="none" w:sz="0" w:space="0" w:color="auto"/>
      </w:divBdr>
    </w:div>
    <w:div w:id="678852830">
      <w:bodyDiv w:val="1"/>
      <w:marLeft w:val="0"/>
      <w:marRight w:val="0"/>
      <w:marTop w:val="0"/>
      <w:marBottom w:val="0"/>
      <w:divBdr>
        <w:top w:val="none" w:sz="0" w:space="0" w:color="auto"/>
        <w:left w:val="none" w:sz="0" w:space="0" w:color="auto"/>
        <w:bottom w:val="none" w:sz="0" w:space="0" w:color="auto"/>
        <w:right w:val="none" w:sz="0" w:space="0" w:color="auto"/>
      </w:divBdr>
    </w:div>
    <w:div w:id="765805551">
      <w:bodyDiv w:val="1"/>
      <w:marLeft w:val="0"/>
      <w:marRight w:val="0"/>
      <w:marTop w:val="0"/>
      <w:marBottom w:val="0"/>
      <w:divBdr>
        <w:top w:val="none" w:sz="0" w:space="0" w:color="auto"/>
        <w:left w:val="none" w:sz="0" w:space="0" w:color="auto"/>
        <w:bottom w:val="none" w:sz="0" w:space="0" w:color="auto"/>
        <w:right w:val="none" w:sz="0" w:space="0" w:color="auto"/>
      </w:divBdr>
    </w:div>
    <w:div w:id="800071180">
      <w:bodyDiv w:val="1"/>
      <w:marLeft w:val="0"/>
      <w:marRight w:val="0"/>
      <w:marTop w:val="0"/>
      <w:marBottom w:val="0"/>
      <w:divBdr>
        <w:top w:val="none" w:sz="0" w:space="0" w:color="auto"/>
        <w:left w:val="none" w:sz="0" w:space="0" w:color="auto"/>
        <w:bottom w:val="none" w:sz="0" w:space="0" w:color="auto"/>
        <w:right w:val="none" w:sz="0" w:space="0" w:color="auto"/>
      </w:divBdr>
    </w:div>
    <w:div w:id="804813160">
      <w:bodyDiv w:val="1"/>
      <w:marLeft w:val="0"/>
      <w:marRight w:val="0"/>
      <w:marTop w:val="0"/>
      <w:marBottom w:val="0"/>
      <w:divBdr>
        <w:top w:val="none" w:sz="0" w:space="0" w:color="auto"/>
        <w:left w:val="none" w:sz="0" w:space="0" w:color="auto"/>
        <w:bottom w:val="none" w:sz="0" w:space="0" w:color="auto"/>
        <w:right w:val="none" w:sz="0" w:space="0" w:color="auto"/>
      </w:divBdr>
    </w:div>
    <w:div w:id="812717229">
      <w:bodyDiv w:val="1"/>
      <w:marLeft w:val="0"/>
      <w:marRight w:val="0"/>
      <w:marTop w:val="0"/>
      <w:marBottom w:val="0"/>
      <w:divBdr>
        <w:top w:val="none" w:sz="0" w:space="0" w:color="auto"/>
        <w:left w:val="none" w:sz="0" w:space="0" w:color="auto"/>
        <w:bottom w:val="none" w:sz="0" w:space="0" w:color="auto"/>
        <w:right w:val="none" w:sz="0" w:space="0" w:color="auto"/>
      </w:divBdr>
    </w:div>
    <w:div w:id="819270305">
      <w:bodyDiv w:val="1"/>
      <w:marLeft w:val="0"/>
      <w:marRight w:val="0"/>
      <w:marTop w:val="0"/>
      <w:marBottom w:val="0"/>
      <w:divBdr>
        <w:top w:val="none" w:sz="0" w:space="0" w:color="auto"/>
        <w:left w:val="none" w:sz="0" w:space="0" w:color="auto"/>
        <w:bottom w:val="none" w:sz="0" w:space="0" w:color="auto"/>
        <w:right w:val="none" w:sz="0" w:space="0" w:color="auto"/>
      </w:divBdr>
    </w:div>
    <w:div w:id="853807132">
      <w:bodyDiv w:val="1"/>
      <w:marLeft w:val="0"/>
      <w:marRight w:val="0"/>
      <w:marTop w:val="0"/>
      <w:marBottom w:val="0"/>
      <w:divBdr>
        <w:top w:val="none" w:sz="0" w:space="0" w:color="auto"/>
        <w:left w:val="none" w:sz="0" w:space="0" w:color="auto"/>
        <w:bottom w:val="none" w:sz="0" w:space="0" w:color="auto"/>
        <w:right w:val="none" w:sz="0" w:space="0" w:color="auto"/>
      </w:divBdr>
    </w:div>
    <w:div w:id="878201419">
      <w:bodyDiv w:val="1"/>
      <w:marLeft w:val="0"/>
      <w:marRight w:val="0"/>
      <w:marTop w:val="0"/>
      <w:marBottom w:val="0"/>
      <w:divBdr>
        <w:top w:val="none" w:sz="0" w:space="0" w:color="auto"/>
        <w:left w:val="none" w:sz="0" w:space="0" w:color="auto"/>
        <w:bottom w:val="none" w:sz="0" w:space="0" w:color="auto"/>
        <w:right w:val="none" w:sz="0" w:space="0" w:color="auto"/>
      </w:divBdr>
    </w:div>
    <w:div w:id="891841397">
      <w:bodyDiv w:val="1"/>
      <w:marLeft w:val="0"/>
      <w:marRight w:val="0"/>
      <w:marTop w:val="0"/>
      <w:marBottom w:val="0"/>
      <w:divBdr>
        <w:top w:val="none" w:sz="0" w:space="0" w:color="auto"/>
        <w:left w:val="none" w:sz="0" w:space="0" w:color="auto"/>
        <w:bottom w:val="none" w:sz="0" w:space="0" w:color="auto"/>
        <w:right w:val="none" w:sz="0" w:space="0" w:color="auto"/>
      </w:divBdr>
    </w:div>
    <w:div w:id="939677353">
      <w:bodyDiv w:val="1"/>
      <w:marLeft w:val="0"/>
      <w:marRight w:val="0"/>
      <w:marTop w:val="0"/>
      <w:marBottom w:val="0"/>
      <w:divBdr>
        <w:top w:val="none" w:sz="0" w:space="0" w:color="auto"/>
        <w:left w:val="none" w:sz="0" w:space="0" w:color="auto"/>
        <w:bottom w:val="none" w:sz="0" w:space="0" w:color="auto"/>
        <w:right w:val="none" w:sz="0" w:space="0" w:color="auto"/>
      </w:divBdr>
    </w:div>
    <w:div w:id="952444634">
      <w:bodyDiv w:val="1"/>
      <w:marLeft w:val="0"/>
      <w:marRight w:val="0"/>
      <w:marTop w:val="0"/>
      <w:marBottom w:val="0"/>
      <w:divBdr>
        <w:top w:val="none" w:sz="0" w:space="0" w:color="auto"/>
        <w:left w:val="none" w:sz="0" w:space="0" w:color="auto"/>
        <w:bottom w:val="none" w:sz="0" w:space="0" w:color="auto"/>
        <w:right w:val="none" w:sz="0" w:space="0" w:color="auto"/>
      </w:divBdr>
    </w:div>
    <w:div w:id="991104156">
      <w:bodyDiv w:val="1"/>
      <w:marLeft w:val="0"/>
      <w:marRight w:val="0"/>
      <w:marTop w:val="0"/>
      <w:marBottom w:val="0"/>
      <w:divBdr>
        <w:top w:val="none" w:sz="0" w:space="0" w:color="auto"/>
        <w:left w:val="none" w:sz="0" w:space="0" w:color="auto"/>
        <w:bottom w:val="none" w:sz="0" w:space="0" w:color="auto"/>
        <w:right w:val="none" w:sz="0" w:space="0" w:color="auto"/>
      </w:divBdr>
    </w:div>
    <w:div w:id="1034189631">
      <w:bodyDiv w:val="1"/>
      <w:marLeft w:val="0"/>
      <w:marRight w:val="0"/>
      <w:marTop w:val="0"/>
      <w:marBottom w:val="0"/>
      <w:divBdr>
        <w:top w:val="none" w:sz="0" w:space="0" w:color="auto"/>
        <w:left w:val="none" w:sz="0" w:space="0" w:color="auto"/>
        <w:bottom w:val="none" w:sz="0" w:space="0" w:color="auto"/>
        <w:right w:val="none" w:sz="0" w:space="0" w:color="auto"/>
      </w:divBdr>
    </w:div>
    <w:div w:id="1092164767">
      <w:bodyDiv w:val="1"/>
      <w:marLeft w:val="0"/>
      <w:marRight w:val="0"/>
      <w:marTop w:val="0"/>
      <w:marBottom w:val="0"/>
      <w:divBdr>
        <w:top w:val="none" w:sz="0" w:space="0" w:color="auto"/>
        <w:left w:val="none" w:sz="0" w:space="0" w:color="auto"/>
        <w:bottom w:val="none" w:sz="0" w:space="0" w:color="auto"/>
        <w:right w:val="none" w:sz="0" w:space="0" w:color="auto"/>
      </w:divBdr>
    </w:div>
    <w:div w:id="1157837869">
      <w:bodyDiv w:val="1"/>
      <w:marLeft w:val="0"/>
      <w:marRight w:val="0"/>
      <w:marTop w:val="0"/>
      <w:marBottom w:val="0"/>
      <w:divBdr>
        <w:top w:val="none" w:sz="0" w:space="0" w:color="auto"/>
        <w:left w:val="none" w:sz="0" w:space="0" w:color="auto"/>
        <w:bottom w:val="none" w:sz="0" w:space="0" w:color="auto"/>
        <w:right w:val="none" w:sz="0" w:space="0" w:color="auto"/>
      </w:divBdr>
    </w:div>
    <w:div w:id="1181506007">
      <w:bodyDiv w:val="1"/>
      <w:marLeft w:val="0"/>
      <w:marRight w:val="0"/>
      <w:marTop w:val="0"/>
      <w:marBottom w:val="0"/>
      <w:divBdr>
        <w:top w:val="none" w:sz="0" w:space="0" w:color="auto"/>
        <w:left w:val="none" w:sz="0" w:space="0" w:color="auto"/>
        <w:bottom w:val="none" w:sz="0" w:space="0" w:color="auto"/>
        <w:right w:val="none" w:sz="0" w:space="0" w:color="auto"/>
      </w:divBdr>
    </w:div>
    <w:div w:id="1186676388">
      <w:bodyDiv w:val="1"/>
      <w:marLeft w:val="0"/>
      <w:marRight w:val="0"/>
      <w:marTop w:val="0"/>
      <w:marBottom w:val="0"/>
      <w:divBdr>
        <w:top w:val="none" w:sz="0" w:space="0" w:color="auto"/>
        <w:left w:val="none" w:sz="0" w:space="0" w:color="auto"/>
        <w:bottom w:val="none" w:sz="0" w:space="0" w:color="auto"/>
        <w:right w:val="none" w:sz="0" w:space="0" w:color="auto"/>
      </w:divBdr>
    </w:div>
    <w:div w:id="1282685516">
      <w:bodyDiv w:val="1"/>
      <w:marLeft w:val="0"/>
      <w:marRight w:val="0"/>
      <w:marTop w:val="0"/>
      <w:marBottom w:val="0"/>
      <w:divBdr>
        <w:top w:val="none" w:sz="0" w:space="0" w:color="auto"/>
        <w:left w:val="none" w:sz="0" w:space="0" w:color="auto"/>
        <w:bottom w:val="none" w:sz="0" w:space="0" w:color="auto"/>
        <w:right w:val="none" w:sz="0" w:space="0" w:color="auto"/>
      </w:divBdr>
    </w:div>
    <w:div w:id="1299413552">
      <w:bodyDiv w:val="1"/>
      <w:marLeft w:val="0"/>
      <w:marRight w:val="0"/>
      <w:marTop w:val="0"/>
      <w:marBottom w:val="0"/>
      <w:divBdr>
        <w:top w:val="none" w:sz="0" w:space="0" w:color="auto"/>
        <w:left w:val="none" w:sz="0" w:space="0" w:color="auto"/>
        <w:bottom w:val="none" w:sz="0" w:space="0" w:color="auto"/>
        <w:right w:val="none" w:sz="0" w:space="0" w:color="auto"/>
      </w:divBdr>
    </w:div>
    <w:div w:id="1349604402">
      <w:bodyDiv w:val="1"/>
      <w:marLeft w:val="0"/>
      <w:marRight w:val="0"/>
      <w:marTop w:val="0"/>
      <w:marBottom w:val="0"/>
      <w:divBdr>
        <w:top w:val="none" w:sz="0" w:space="0" w:color="auto"/>
        <w:left w:val="none" w:sz="0" w:space="0" w:color="auto"/>
        <w:bottom w:val="none" w:sz="0" w:space="0" w:color="auto"/>
        <w:right w:val="none" w:sz="0" w:space="0" w:color="auto"/>
      </w:divBdr>
    </w:div>
    <w:div w:id="1497188546">
      <w:bodyDiv w:val="1"/>
      <w:marLeft w:val="0"/>
      <w:marRight w:val="0"/>
      <w:marTop w:val="0"/>
      <w:marBottom w:val="0"/>
      <w:divBdr>
        <w:top w:val="none" w:sz="0" w:space="0" w:color="auto"/>
        <w:left w:val="none" w:sz="0" w:space="0" w:color="auto"/>
        <w:bottom w:val="none" w:sz="0" w:space="0" w:color="auto"/>
        <w:right w:val="none" w:sz="0" w:space="0" w:color="auto"/>
      </w:divBdr>
    </w:div>
    <w:div w:id="1514302948">
      <w:bodyDiv w:val="1"/>
      <w:marLeft w:val="0"/>
      <w:marRight w:val="0"/>
      <w:marTop w:val="0"/>
      <w:marBottom w:val="0"/>
      <w:divBdr>
        <w:top w:val="none" w:sz="0" w:space="0" w:color="auto"/>
        <w:left w:val="none" w:sz="0" w:space="0" w:color="auto"/>
        <w:bottom w:val="none" w:sz="0" w:space="0" w:color="auto"/>
        <w:right w:val="none" w:sz="0" w:space="0" w:color="auto"/>
      </w:divBdr>
    </w:div>
    <w:div w:id="1577788810">
      <w:bodyDiv w:val="1"/>
      <w:marLeft w:val="0"/>
      <w:marRight w:val="0"/>
      <w:marTop w:val="0"/>
      <w:marBottom w:val="0"/>
      <w:divBdr>
        <w:top w:val="none" w:sz="0" w:space="0" w:color="auto"/>
        <w:left w:val="none" w:sz="0" w:space="0" w:color="auto"/>
        <w:bottom w:val="none" w:sz="0" w:space="0" w:color="auto"/>
        <w:right w:val="none" w:sz="0" w:space="0" w:color="auto"/>
      </w:divBdr>
    </w:div>
    <w:div w:id="1617054682">
      <w:bodyDiv w:val="1"/>
      <w:marLeft w:val="0"/>
      <w:marRight w:val="0"/>
      <w:marTop w:val="0"/>
      <w:marBottom w:val="0"/>
      <w:divBdr>
        <w:top w:val="none" w:sz="0" w:space="0" w:color="auto"/>
        <w:left w:val="none" w:sz="0" w:space="0" w:color="auto"/>
        <w:bottom w:val="none" w:sz="0" w:space="0" w:color="auto"/>
        <w:right w:val="none" w:sz="0" w:space="0" w:color="auto"/>
      </w:divBdr>
    </w:div>
    <w:div w:id="1634091300">
      <w:bodyDiv w:val="1"/>
      <w:marLeft w:val="0"/>
      <w:marRight w:val="0"/>
      <w:marTop w:val="0"/>
      <w:marBottom w:val="0"/>
      <w:divBdr>
        <w:top w:val="none" w:sz="0" w:space="0" w:color="auto"/>
        <w:left w:val="none" w:sz="0" w:space="0" w:color="auto"/>
        <w:bottom w:val="none" w:sz="0" w:space="0" w:color="auto"/>
        <w:right w:val="none" w:sz="0" w:space="0" w:color="auto"/>
      </w:divBdr>
    </w:div>
    <w:div w:id="1637638860">
      <w:bodyDiv w:val="1"/>
      <w:marLeft w:val="0"/>
      <w:marRight w:val="0"/>
      <w:marTop w:val="0"/>
      <w:marBottom w:val="0"/>
      <w:divBdr>
        <w:top w:val="none" w:sz="0" w:space="0" w:color="auto"/>
        <w:left w:val="none" w:sz="0" w:space="0" w:color="auto"/>
        <w:bottom w:val="none" w:sz="0" w:space="0" w:color="auto"/>
        <w:right w:val="none" w:sz="0" w:space="0" w:color="auto"/>
      </w:divBdr>
    </w:div>
    <w:div w:id="1686445085">
      <w:bodyDiv w:val="1"/>
      <w:marLeft w:val="0"/>
      <w:marRight w:val="0"/>
      <w:marTop w:val="0"/>
      <w:marBottom w:val="0"/>
      <w:divBdr>
        <w:top w:val="none" w:sz="0" w:space="0" w:color="auto"/>
        <w:left w:val="none" w:sz="0" w:space="0" w:color="auto"/>
        <w:bottom w:val="none" w:sz="0" w:space="0" w:color="auto"/>
        <w:right w:val="none" w:sz="0" w:space="0" w:color="auto"/>
      </w:divBdr>
    </w:div>
    <w:div w:id="1701397236">
      <w:bodyDiv w:val="1"/>
      <w:marLeft w:val="0"/>
      <w:marRight w:val="0"/>
      <w:marTop w:val="0"/>
      <w:marBottom w:val="0"/>
      <w:divBdr>
        <w:top w:val="none" w:sz="0" w:space="0" w:color="auto"/>
        <w:left w:val="none" w:sz="0" w:space="0" w:color="auto"/>
        <w:bottom w:val="none" w:sz="0" w:space="0" w:color="auto"/>
        <w:right w:val="none" w:sz="0" w:space="0" w:color="auto"/>
      </w:divBdr>
    </w:div>
    <w:div w:id="1740903680">
      <w:bodyDiv w:val="1"/>
      <w:marLeft w:val="0"/>
      <w:marRight w:val="0"/>
      <w:marTop w:val="0"/>
      <w:marBottom w:val="0"/>
      <w:divBdr>
        <w:top w:val="none" w:sz="0" w:space="0" w:color="auto"/>
        <w:left w:val="none" w:sz="0" w:space="0" w:color="auto"/>
        <w:bottom w:val="none" w:sz="0" w:space="0" w:color="auto"/>
        <w:right w:val="none" w:sz="0" w:space="0" w:color="auto"/>
      </w:divBdr>
    </w:div>
    <w:div w:id="1751200206">
      <w:bodyDiv w:val="1"/>
      <w:marLeft w:val="0"/>
      <w:marRight w:val="0"/>
      <w:marTop w:val="0"/>
      <w:marBottom w:val="0"/>
      <w:divBdr>
        <w:top w:val="none" w:sz="0" w:space="0" w:color="auto"/>
        <w:left w:val="none" w:sz="0" w:space="0" w:color="auto"/>
        <w:bottom w:val="none" w:sz="0" w:space="0" w:color="auto"/>
        <w:right w:val="none" w:sz="0" w:space="0" w:color="auto"/>
      </w:divBdr>
    </w:div>
    <w:div w:id="1762527035">
      <w:bodyDiv w:val="1"/>
      <w:marLeft w:val="0"/>
      <w:marRight w:val="0"/>
      <w:marTop w:val="0"/>
      <w:marBottom w:val="0"/>
      <w:divBdr>
        <w:top w:val="none" w:sz="0" w:space="0" w:color="auto"/>
        <w:left w:val="none" w:sz="0" w:space="0" w:color="auto"/>
        <w:bottom w:val="none" w:sz="0" w:space="0" w:color="auto"/>
        <w:right w:val="none" w:sz="0" w:space="0" w:color="auto"/>
      </w:divBdr>
    </w:div>
    <w:div w:id="1795825483">
      <w:bodyDiv w:val="1"/>
      <w:marLeft w:val="0"/>
      <w:marRight w:val="0"/>
      <w:marTop w:val="0"/>
      <w:marBottom w:val="0"/>
      <w:divBdr>
        <w:top w:val="none" w:sz="0" w:space="0" w:color="auto"/>
        <w:left w:val="none" w:sz="0" w:space="0" w:color="auto"/>
        <w:bottom w:val="none" w:sz="0" w:space="0" w:color="auto"/>
        <w:right w:val="none" w:sz="0" w:space="0" w:color="auto"/>
      </w:divBdr>
    </w:div>
    <w:div w:id="1877572683">
      <w:bodyDiv w:val="1"/>
      <w:marLeft w:val="0"/>
      <w:marRight w:val="0"/>
      <w:marTop w:val="0"/>
      <w:marBottom w:val="0"/>
      <w:divBdr>
        <w:top w:val="none" w:sz="0" w:space="0" w:color="auto"/>
        <w:left w:val="none" w:sz="0" w:space="0" w:color="auto"/>
        <w:bottom w:val="none" w:sz="0" w:space="0" w:color="auto"/>
        <w:right w:val="none" w:sz="0" w:space="0" w:color="auto"/>
      </w:divBdr>
    </w:div>
    <w:div w:id="1974285889">
      <w:bodyDiv w:val="1"/>
      <w:marLeft w:val="0"/>
      <w:marRight w:val="0"/>
      <w:marTop w:val="0"/>
      <w:marBottom w:val="0"/>
      <w:divBdr>
        <w:top w:val="none" w:sz="0" w:space="0" w:color="auto"/>
        <w:left w:val="none" w:sz="0" w:space="0" w:color="auto"/>
        <w:bottom w:val="none" w:sz="0" w:space="0" w:color="auto"/>
        <w:right w:val="none" w:sz="0" w:space="0" w:color="auto"/>
      </w:divBdr>
    </w:div>
    <w:div w:id="1977760970">
      <w:bodyDiv w:val="1"/>
      <w:marLeft w:val="0"/>
      <w:marRight w:val="0"/>
      <w:marTop w:val="0"/>
      <w:marBottom w:val="0"/>
      <w:divBdr>
        <w:top w:val="none" w:sz="0" w:space="0" w:color="auto"/>
        <w:left w:val="none" w:sz="0" w:space="0" w:color="auto"/>
        <w:bottom w:val="none" w:sz="0" w:space="0" w:color="auto"/>
        <w:right w:val="none" w:sz="0" w:space="0" w:color="auto"/>
      </w:divBdr>
    </w:div>
    <w:div w:id="198227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utt.ly/6h7mR7A" TargetMode="External"/><Relationship Id="rId18" Type="http://schemas.openxmlformats.org/officeDocument/2006/relationships/hyperlink" Target="mailto:commercialhc.mediation@gmail.com" TargetMode="External"/><Relationship Id="rId26" Type="http://schemas.openxmlformats.org/officeDocument/2006/relationships/hyperlink" Target="https://tinyurl.com/3d4c4z3s" TargetMode="External"/><Relationship Id="rId3" Type="http://schemas.openxmlformats.org/officeDocument/2006/relationships/styles" Target="styles.xml"/><Relationship Id="rId21" Type="http://schemas.openxmlformats.org/officeDocument/2006/relationships/hyperlink" Target="https://bit.ly/3hbWHTK" TargetMode="External"/><Relationship Id="rId7" Type="http://schemas.openxmlformats.org/officeDocument/2006/relationships/footnotes" Target="footnotes.xml"/><Relationship Id="rId12" Type="http://schemas.openxmlformats.org/officeDocument/2006/relationships/hyperlink" Target="http://cutt.ly/6h7mR7A" TargetMode="External"/><Relationship Id="rId17" Type="http://schemas.openxmlformats.org/officeDocument/2006/relationships/hyperlink" Target="mailto:commercialhc.court40@gmail.com" TargetMode="External"/><Relationship Id="rId25" Type="http://schemas.openxmlformats.org/officeDocument/2006/relationships/hyperlink" Target="https://tinyurl.com/5xkmyf9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ommercialhc.court36@gmail.com" TargetMode="External"/><Relationship Id="rId20" Type="http://schemas.openxmlformats.org/officeDocument/2006/relationships/hyperlink" Target="https://cutt.ly/3hBQT30" TargetMode="External"/><Relationship Id="rId29" Type="http://schemas.openxmlformats.org/officeDocument/2006/relationships/hyperlink" Target="https://bit.ly/3vgSTX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utt.ly/bh7mb7v" TargetMode="External"/><Relationship Id="rId24" Type="http://schemas.openxmlformats.org/officeDocument/2006/relationships/hyperlink" Target="https://bit.ly/3RWcGrq"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commercialhc.court38@gmail.com" TargetMode="External"/><Relationship Id="rId23" Type="http://schemas.openxmlformats.org/officeDocument/2006/relationships/hyperlink" Target="https://tinyurl.com/mrx7ykys" TargetMode="External"/><Relationship Id="rId28" Type="http://schemas.openxmlformats.org/officeDocument/2006/relationships/hyperlink" Target="https://bit.ly/3p9pQl8" TargetMode="External"/><Relationship Id="rId10" Type="http://schemas.openxmlformats.org/officeDocument/2006/relationships/hyperlink" Target="http://cutt.ly/bh7mb7v" TargetMode="External"/><Relationship Id="rId19" Type="http://schemas.openxmlformats.org/officeDocument/2006/relationships/image" Target="media/image2.png"/><Relationship Id="rId31" Type="http://schemas.openxmlformats.org/officeDocument/2006/relationships/hyperlink" Target="http://cutt.ly/bh7mb7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ommercialhc.court39@gmail.com" TargetMode="External"/><Relationship Id="rId22" Type="http://schemas.openxmlformats.org/officeDocument/2006/relationships/hyperlink" Target="https://bit.ly/3JU1v0k" TargetMode="External"/><Relationship Id="rId27" Type="http://schemas.openxmlformats.org/officeDocument/2006/relationships/hyperlink" Target="https://tinyurl.com/yueuk8bf" TargetMode="External"/><Relationship Id="rId30" Type="http://schemas.openxmlformats.org/officeDocument/2006/relationships/hyperlink" Target="https://tinyurl.com/2p93e4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0279C-143E-49F8-89A9-CF039B98B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4122</Words>
  <Characters>23497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JUD_USER</dc:creator>
  <cp:lastModifiedBy>Khamala</cp:lastModifiedBy>
  <cp:revision>2</cp:revision>
  <cp:lastPrinted>2024-12-17T05:26:00Z</cp:lastPrinted>
  <dcterms:created xsi:type="dcterms:W3CDTF">2024-12-17T16:56:00Z</dcterms:created>
  <dcterms:modified xsi:type="dcterms:W3CDTF">2024-12-17T16:56:00Z</dcterms:modified>
</cp:coreProperties>
</file>