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5C" w:rsidRDefault="002D6F5C" w:rsidP="002D6F5C">
      <w:pPr>
        <w:pStyle w:val="pStyle"/>
        <w:rPr>
          <w:rStyle w:val="rStyle"/>
        </w:rPr>
      </w:pPr>
      <w:r>
        <w:rPr>
          <w:rStyle w:val="rStyle"/>
        </w:rPr>
        <w:t xml:space="preserve">NAIROBI EMPLOYMENT AND LABOUR RELATIONS COURT </w:t>
      </w:r>
    </w:p>
    <w:p w:rsidR="00A5669A" w:rsidRDefault="00592C20">
      <w:pPr>
        <w:pStyle w:val="pStyle"/>
      </w:pPr>
      <w:r>
        <w:rPr>
          <w:rStyle w:val="rStyle"/>
        </w:rPr>
        <w:t>APPEALS DIVISION</w:t>
      </w:r>
    </w:p>
    <w:p w:rsidR="00A5669A" w:rsidRDefault="00592C20">
      <w:pPr>
        <w:pStyle w:val="pStyle"/>
      </w:pPr>
      <w:r>
        <w:rPr>
          <w:rStyle w:val="rStyle"/>
        </w:rPr>
        <w:t>CAUSE LIST</w:t>
      </w:r>
    </w:p>
    <w:p w:rsidR="00A5669A" w:rsidRDefault="00592C20">
      <w:pPr>
        <w:pStyle w:val="pStyle"/>
      </w:pPr>
      <w:r>
        <w:rPr>
          <w:rStyle w:val="rStyle"/>
        </w:rPr>
        <w:t>MONDAY, 03 MARCH 2025</w:t>
      </w:r>
    </w:p>
    <w:p w:rsidR="00A5669A" w:rsidRDefault="00592C20">
      <w:pPr>
        <w:pStyle w:val="pStyle"/>
      </w:pPr>
      <w:r>
        <w:rPr>
          <w:rStyle w:val="rStyle"/>
        </w:rPr>
        <w:t>HON. JUSTICE J. N. ABUODHA  ELRC COURT 2</w:t>
      </w:r>
    </w:p>
    <w:p w:rsidR="00A5669A" w:rsidRDefault="00592C20">
      <w:pPr>
        <w:pStyle w:val="pStyle"/>
      </w:pPr>
      <w:r>
        <w:rPr>
          <w:rStyle w:val="rStyle"/>
        </w:rPr>
        <w:t xml:space="preserve">https://shorturl.at/yINP0                                                                                                                                                                                                                                 </w:t>
      </w:r>
    </w:p>
    <w:p w:rsidR="00A5669A" w:rsidRDefault="00A5669A"/>
    <w:p w:rsidR="00A5669A" w:rsidRDefault="00592C2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A5669A" w:rsidRDefault="00592C20">
      <w:pPr>
        <w:pStyle w:val="p1Style"/>
      </w:pPr>
      <w:r>
        <w:rPr>
          <w:rStyle w:val="r1Style"/>
        </w:rPr>
        <w:t>MENTION</w:t>
      </w:r>
    </w:p>
    <w:p w:rsidR="00A5669A" w:rsidRDefault="00592C20">
      <w:r>
        <w:t>1.    ELRCA/E050/2022     Erick Kinuthia Wakaba   Vs  State Law And Deputy County Commissioner Kajiado North Sub-county  And 2 Others</w:t>
      </w:r>
    </w:p>
    <w:p w:rsidR="00A5669A" w:rsidRDefault="00592C20">
      <w:r>
        <w:t xml:space="preserve">2.    ELRCA/E092/2023     Michael Wamae And James Wamae   Vs  Felistus Mule Kakusu </w:t>
      </w:r>
    </w:p>
    <w:p w:rsidR="00A5669A" w:rsidRDefault="00592C20">
      <w:r>
        <w:t xml:space="preserve">3.    ELRCA/E127/2023    </w:t>
      </w:r>
      <w:r>
        <w:t xml:space="preserve"> Afrocentury Investment Ltd   Vs  Peter  Nganga T/a Petfriend Autioneers And Stanley Kairu Muchiri </w:t>
      </w:r>
    </w:p>
    <w:p w:rsidR="00A5669A" w:rsidRDefault="00592C20">
      <w:r>
        <w:t xml:space="preserve">4.    ELRCA/E011/2024     John Mokua Nyangechi   Vs  Urgent Cargo Logistics Limited </w:t>
      </w:r>
    </w:p>
    <w:p w:rsidR="00A5669A" w:rsidRDefault="00592C20">
      <w:r>
        <w:t>5.    ELRCA/E325/2024     Central Plumbing Int.limited   Vs  Claiton Ib</w:t>
      </w:r>
      <w:r>
        <w:t xml:space="preserve">alasa Chamala </w:t>
      </w:r>
    </w:p>
    <w:p w:rsidR="00A5669A" w:rsidRDefault="00592C20">
      <w:r>
        <w:t xml:space="preserve">6.    ELRCA/E105/2024     Dominic Mbithi Nzwili   Vs  Zheng Hong Kenya Ltd </w:t>
      </w:r>
    </w:p>
    <w:p w:rsidR="00A5669A" w:rsidRDefault="00592C20">
      <w:r>
        <w:t>7.    ELRCA/13/2024         Techno-plast Ltd   Vs  Christopher Barasa Wafula</w:t>
      </w:r>
    </w:p>
    <w:p w:rsidR="00A5669A" w:rsidRDefault="00592C20">
      <w:r>
        <w:t xml:space="preserve">8.    ELRCA/E230/2024     Racheal Musau Wandi   Vs  Dr. Josephat Wangwe </w:t>
      </w:r>
    </w:p>
    <w:p w:rsidR="00A5669A" w:rsidRDefault="00592C20">
      <w:r>
        <w:t>9.    ELRCA/E17</w:t>
      </w:r>
      <w:r>
        <w:t xml:space="preserve">3/2024     Hamdi Artan   Vs  Goreti Atieno Omolo </w:t>
      </w:r>
    </w:p>
    <w:p w:rsidR="00A5669A" w:rsidRDefault="00592C20">
      <w:r>
        <w:t xml:space="preserve">10.  ELRCA/E030/2024     Hill Side Grill   Vs  Irene Mwongeli </w:t>
      </w:r>
    </w:p>
    <w:p w:rsidR="00A5669A" w:rsidRDefault="00592C20">
      <w:r>
        <w:t xml:space="preserve">11.  ELRCA/E149/2024     Joan Njuguna   Vs  Fridah Ayuma </w:t>
      </w:r>
    </w:p>
    <w:p w:rsidR="00A5669A" w:rsidRDefault="00592C20">
      <w:r>
        <w:t xml:space="preserve">12.  ELRCA/E221/2024     Glad Toto Apartments   Vs  Fredrick Moody Mugasia </w:t>
      </w:r>
    </w:p>
    <w:p w:rsidR="00A5669A" w:rsidRDefault="00592C20">
      <w:r>
        <w:t>13.  ELRC</w:t>
      </w:r>
      <w:r>
        <w:t>A/E266/2024     Security Group Africa (sga) Kenya Limited   Vs  Kenneth Matheka Mbaluka And Samuel Kimwele Mutisya  And 6 Others</w:t>
      </w:r>
    </w:p>
    <w:p w:rsidR="00A5669A" w:rsidRDefault="00592C20">
      <w:r>
        <w:t xml:space="preserve">14.  ELRCA/E333/2024     Transglobal Cargo Center Ltd T/a  Africa Flights Services   Vs  Sarah Mwendia Njeru </w:t>
      </w:r>
    </w:p>
    <w:p w:rsidR="00A5669A" w:rsidRDefault="00592C20">
      <w:r>
        <w:t>15.  ELRCA/E062/2</w:t>
      </w:r>
      <w:r>
        <w:t xml:space="preserve">024     Middle Management Services Limited   Vs  Elvince Ochieng </w:t>
      </w:r>
    </w:p>
    <w:p w:rsidR="00A5669A" w:rsidRDefault="00592C20">
      <w:r>
        <w:t xml:space="preserve">16.  ELRCA/E291/2024     Kenafric Manufacturing Limited   Vs  Kenya Shoe And Leather Workers Union </w:t>
      </w:r>
    </w:p>
    <w:p w:rsidR="00A5669A" w:rsidRDefault="00592C20">
      <w:r>
        <w:t xml:space="preserve">17.  ELRCA/E261/2024     China Wu Yi Company Limited   Vs  Dominic Uvene Nzioka </w:t>
      </w:r>
    </w:p>
    <w:p w:rsidR="00A5669A" w:rsidRDefault="00592C20">
      <w:r>
        <w:t>18.  ELRC</w:t>
      </w:r>
      <w:r>
        <w:t xml:space="preserve">A/E060/2024     Middle Management Services Limited   Vs  Felix Kyalo </w:t>
      </w:r>
    </w:p>
    <w:p w:rsidR="00A5669A" w:rsidRDefault="00592C20">
      <w:r>
        <w:br w:type="page"/>
      </w:r>
    </w:p>
    <w:p w:rsidR="002D6F5C" w:rsidRDefault="002D6F5C" w:rsidP="002D6F5C">
      <w:pPr>
        <w:pStyle w:val="pStyle"/>
        <w:rPr>
          <w:rStyle w:val="rStyle"/>
        </w:rPr>
      </w:pPr>
      <w:r>
        <w:rPr>
          <w:rStyle w:val="rStyle"/>
        </w:rPr>
        <w:lastRenderedPageBreak/>
        <w:t xml:space="preserve">NAIROBI EMPLOYMENT AND LABOUR RELATIONS COURT </w:t>
      </w:r>
    </w:p>
    <w:p w:rsidR="00A5669A" w:rsidRDefault="00592C20">
      <w:pPr>
        <w:pStyle w:val="pStyle"/>
      </w:pPr>
      <w:r>
        <w:rPr>
          <w:rStyle w:val="rStyle"/>
        </w:rPr>
        <w:t>APPEALS DIVISION</w:t>
      </w:r>
    </w:p>
    <w:p w:rsidR="00A5669A" w:rsidRDefault="00592C20">
      <w:pPr>
        <w:pStyle w:val="pStyle"/>
      </w:pPr>
      <w:r>
        <w:rPr>
          <w:rStyle w:val="rStyle"/>
        </w:rPr>
        <w:t>CAUSE LIST</w:t>
      </w:r>
    </w:p>
    <w:p w:rsidR="00A5669A" w:rsidRDefault="00592C20">
      <w:pPr>
        <w:pStyle w:val="pStyle"/>
      </w:pPr>
      <w:r>
        <w:rPr>
          <w:rStyle w:val="rStyle"/>
        </w:rPr>
        <w:t>MONDAY, 03 MARCH 2025</w:t>
      </w:r>
    </w:p>
    <w:p w:rsidR="00A5669A" w:rsidRDefault="00592C20">
      <w:pPr>
        <w:pStyle w:val="pStyle"/>
      </w:pPr>
      <w:r>
        <w:rPr>
          <w:rStyle w:val="rStyle"/>
        </w:rPr>
        <w:t>HON. JUSTICE NDUMA NDERI  ELRC COURT 5</w:t>
      </w:r>
    </w:p>
    <w:p w:rsidR="00A5669A" w:rsidRDefault="00592C20">
      <w:pPr>
        <w:pStyle w:val="pStyle"/>
      </w:pPr>
      <w:r>
        <w:rPr>
          <w:rStyle w:val="rStyle"/>
        </w:rPr>
        <w:t xml:space="preserve"> https://bit.ly/3hixLdn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69A" w:rsidRDefault="00A5669A"/>
    <w:p w:rsidR="00A5669A" w:rsidRDefault="00592C2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A5669A" w:rsidRDefault="00592C20">
      <w:pPr>
        <w:pStyle w:val="p1Style"/>
      </w:pPr>
      <w:r>
        <w:rPr>
          <w:rStyle w:val="r1Style"/>
        </w:rPr>
        <w:t>SUBMISSIONS</w:t>
      </w:r>
    </w:p>
    <w:p w:rsidR="00A5669A" w:rsidRDefault="00592C20">
      <w:r>
        <w:t>1.    ELRCA/E092/2021     Amuiri Investments Limited Versus Benson Aswani</w:t>
      </w:r>
    </w:p>
    <w:p w:rsidR="00A5669A" w:rsidRDefault="00592C20">
      <w:r>
        <w:br w:type="page"/>
      </w:r>
    </w:p>
    <w:p w:rsidR="002D6F5C" w:rsidRDefault="002D6F5C" w:rsidP="002D6F5C">
      <w:pPr>
        <w:pStyle w:val="pStyle"/>
        <w:rPr>
          <w:rStyle w:val="rStyle"/>
        </w:rPr>
      </w:pPr>
      <w:r>
        <w:rPr>
          <w:rStyle w:val="rStyle"/>
        </w:rPr>
        <w:t xml:space="preserve">NAIROBI EMPLOYMENT AND LABOUR RELATIONS COURT </w:t>
      </w:r>
    </w:p>
    <w:p w:rsidR="00A5669A" w:rsidRDefault="00592C20">
      <w:pPr>
        <w:pStyle w:val="pStyle"/>
      </w:pPr>
      <w:r>
        <w:rPr>
          <w:rStyle w:val="rStyle"/>
        </w:rPr>
        <w:t>APPEALS DIVISION</w:t>
      </w:r>
    </w:p>
    <w:p w:rsidR="00A5669A" w:rsidRDefault="00592C20">
      <w:pPr>
        <w:pStyle w:val="pStyle"/>
      </w:pPr>
      <w:r>
        <w:rPr>
          <w:rStyle w:val="rStyle"/>
        </w:rPr>
        <w:t>CAUSE LIST</w:t>
      </w:r>
    </w:p>
    <w:p w:rsidR="00A5669A" w:rsidRDefault="00592C20">
      <w:pPr>
        <w:pStyle w:val="pStyle"/>
      </w:pPr>
      <w:r>
        <w:rPr>
          <w:rStyle w:val="rStyle"/>
        </w:rPr>
        <w:t>MONDAY, 03 MARCH 2025</w:t>
      </w:r>
    </w:p>
    <w:p w:rsidR="00A5669A" w:rsidRDefault="00592C20">
      <w:pPr>
        <w:pStyle w:val="pStyle"/>
      </w:pPr>
      <w:r>
        <w:rPr>
          <w:rStyle w:val="rStyle"/>
        </w:rPr>
        <w:t>HON. LADY JUSTICE CHRISTINE NOONTATUA BAARI  ELRC COURT 6</w:t>
      </w:r>
    </w:p>
    <w:p w:rsidR="00A5669A" w:rsidRDefault="00592C20">
      <w:pPr>
        <w:pStyle w:val="pStyle"/>
      </w:pPr>
      <w:r>
        <w:rPr>
          <w:rStyle w:val="rStyle"/>
        </w:rPr>
        <w:t xml:space="preserve">https://cutt.ly/Wm4RiIl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A5669A" w:rsidRDefault="00A5669A"/>
    <w:p w:rsidR="00A5669A" w:rsidRDefault="00592C20">
      <w:pPr>
        <w:pStyle w:val="p1Style"/>
      </w:pPr>
      <w:r>
        <w:rPr>
          <w:rStyle w:val="r1Style"/>
        </w:rPr>
        <w:t>09:00 AM</w:t>
      </w:r>
    </w:p>
    <w:p w:rsidR="00A5669A" w:rsidRDefault="00592C20">
      <w:pPr>
        <w:pStyle w:val="p1Style"/>
      </w:pPr>
      <w:r>
        <w:rPr>
          <w:rStyle w:val="r1Style"/>
        </w:rPr>
        <w:t>MENTION</w:t>
      </w:r>
    </w:p>
    <w:p w:rsidR="00A5669A" w:rsidRDefault="00592C20">
      <w:r>
        <w:t>1.    ELRCA/E215/2022     G4</w:t>
      </w:r>
      <w:r>
        <w:t xml:space="preserve">s Kenya Limited   Vs  Charity Wawira Edwards </w:t>
      </w:r>
    </w:p>
    <w:p w:rsidR="00A5669A" w:rsidRDefault="00592C20">
      <w:r>
        <w:br w:type="page"/>
      </w:r>
    </w:p>
    <w:p w:rsidR="002D6F5C" w:rsidRDefault="002D6F5C" w:rsidP="002D6F5C">
      <w:pPr>
        <w:pStyle w:val="pStyle"/>
        <w:rPr>
          <w:rStyle w:val="rStyle"/>
        </w:rPr>
      </w:pPr>
      <w:r>
        <w:rPr>
          <w:rStyle w:val="rStyle"/>
        </w:rPr>
        <w:t xml:space="preserve">NAIROBI EMPLOYMENT AND LABOUR RELATIONS COURT </w:t>
      </w:r>
    </w:p>
    <w:p w:rsidR="00A5669A" w:rsidRDefault="00592C20">
      <w:pPr>
        <w:pStyle w:val="pStyle"/>
      </w:pPr>
      <w:r>
        <w:rPr>
          <w:rStyle w:val="rStyle"/>
        </w:rPr>
        <w:t>APPEALS DIVISION</w:t>
      </w:r>
    </w:p>
    <w:p w:rsidR="00A5669A" w:rsidRDefault="00592C20">
      <w:pPr>
        <w:pStyle w:val="pStyle"/>
      </w:pPr>
      <w:r>
        <w:rPr>
          <w:rStyle w:val="rStyle"/>
        </w:rPr>
        <w:t>CAUSE LIST</w:t>
      </w:r>
    </w:p>
    <w:p w:rsidR="00A5669A" w:rsidRDefault="00592C20">
      <w:pPr>
        <w:pStyle w:val="pStyle"/>
      </w:pPr>
      <w:r>
        <w:rPr>
          <w:rStyle w:val="rStyle"/>
        </w:rPr>
        <w:t>MONDAY, 03 MARCH 2025</w:t>
      </w:r>
    </w:p>
    <w:p w:rsidR="00A5669A" w:rsidRDefault="00592C20">
      <w:pPr>
        <w:pStyle w:val="pStyle"/>
      </w:pPr>
      <w:r>
        <w:rPr>
          <w:rStyle w:val="rStyle"/>
        </w:rPr>
        <w:t>HON. LADY JUSTICE JEMIMAH WANZA KELI  ELRC COURT 9</w:t>
      </w:r>
    </w:p>
    <w:p w:rsidR="00A5669A" w:rsidRDefault="00592C20">
      <w:pPr>
        <w:pStyle w:val="pStyle"/>
      </w:pPr>
      <w:r>
        <w:rPr>
          <w:rStyle w:val="rStyle"/>
        </w:rPr>
        <w:t xml:space="preserve">https://cutt.ly/Dm4R29t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69A" w:rsidRDefault="00A5669A"/>
    <w:p w:rsidR="00A5669A" w:rsidRDefault="00592C2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A5669A" w:rsidRDefault="00592C20">
      <w:pPr>
        <w:pStyle w:val="p1Style"/>
      </w:pPr>
      <w:r>
        <w:rPr>
          <w:rStyle w:val="r1Style"/>
        </w:rPr>
        <w:t>MENTION</w:t>
      </w:r>
    </w:p>
    <w:p w:rsidR="00A5669A" w:rsidRDefault="00592C20">
      <w:r>
        <w:t>1.    ELRCA/E131/2023     Juma Mirakau Wakhu And Swaibu Okilo Ramadhan   Vs  Abdirahman Guleid And Mohamed Kassim  And 1 Others</w:t>
      </w:r>
    </w:p>
    <w:p w:rsidR="00A5669A" w:rsidRDefault="00592C20">
      <w:r>
        <w:t xml:space="preserve">2.    ELRCA/E314/2024     Bhachu Industries Ltd   Vs  Joseph Kula </w:t>
      </w:r>
    </w:p>
    <w:p w:rsidR="00A5669A" w:rsidRDefault="00592C20">
      <w:r>
        <w:t xml:space="preserve">3.    ELRCA/E077/2024     Central Bank Of Kenya   Vs  Directorate Of Occupational Safety And Health Services (doshs) And Michael Lanzey Wandu </w:t>
      </w:r>
    </w:p>
    <w:p w:rsidR="00A5669A" w:rsidRDefault="00592C20">
      <w:r>
        <w:t xml:space="preserve">4.    ELRCA/E133/2024     Gladys Chepkemoi   Vs  Sgs Security  Guards Services Limited </w:t>
      </w:r>
    </w:p>
    <w:p w:rsidR="00A5669A" w:rsidRDefault="00592C20">
      <w:r>
        <w:t xml:space="preserve">5.    ELRCA/E119/2024    </w:t>
      </w:r>
      <w:r>
        <w:t xml:space="preserve"> Security Guards Services Ltd   Vs  Gladys Chepkemoi </w:t>
      </w:r>
    </w:p>
    <w:p w:rsidR="00A5669A" w:rsidRDefault="00592C20">
      <w:r>
        <w:t xml:space="preserve">6.    ELRCA/E354/2024     Newnham Services International Limited   Vs  Pampa Dennis Patrick </w:t>
      </w:r>
    </w:p>
    <w:p w:rsidR="00A5669A" w:rsidRDefault="00592C20">
      <w:r>
        <w:t xml:space="preserve">7.    ELRCA/E269/2024     Kenya Union Of Domestic, Hotels, Educational Institutions And Hospitals (kudheiha) </w:t>
      </w:r>
      <w:r>
        <w:t xml:space="preserve">Workers   Vs  Geoffrey Chunguli Mudanya </w:t>
      </w:r>
    </w:p>
    <w:p w:rsidR="00A5669A" w:rsidRDefault="00592C20">
      <w:pPr>
        <w:pStyle w:val="p1Style"/>
      </w:pPr>
      <w:r>
        <w:rPr>
          <w:rStyle w:val="r1Style"/>
        </w:rPr>
        <w:t>NOTICE TO SHOW CAUSE (NTSC)</w:t>
      </w:r>
    </w:p>
    <w:p w:rsidR="00A5669A" w:rsidRDefault="00592C20">
      <w:r>
        <w:t xml:space="preserve">8.    ELRCA/E034/2023     Caroline Wangari Mburu   Vs  Zero Hero Properties Limited </w:t>
      </w:r>
    </w:p>
    <w:p w:rsidR="00A5669A" w:rsidRDefault="00592C20">
      <w:r>
        <w:br w:type="page"/>
      </w:r>
    </w:p>
    <w:p w:rsidR="002D6F5C" w:rsidRDefault="002D6F5C" w:rsidP="002D6F5C">
      <w:pPr>
        <w:pStyle w:val="pStyle"/>
        <w:rPr>
          <w:rStyle w:val="rStyle"/>
        </w:rPr>
      </w:pPr>
      <w:r>
        <w:rPr>
          <w:rStyle w:val="rStyle"/>
        </w:rPr>
        <w:t xml:space="preserve">NAIROBI EMPLOYMENT AND LABOUR RELATIONS COURT </w:t>
      </w:r>
    </w:p>
    <w:p w:rsidR="00A5669A" w:rsidRDefault="00592C20">
      <w:pPr>
        <w:pStyle w:val="pStyle"/>
      </w:pPr>
      <w:bookmarkStart w:id="0" w:name="_GoBack"/>
      <w:r>
        <w:rPr>
          <w:rStyle w:val="rStyle"/>
        </w:rPr>
        <w:t>APPEALS DIVISION</w:t>
      </w:r>
    </w:p>
    <w:bookmarkEnd w:id="0"/>
    <w:p w:rsidR="00A5669A" w:rsidRDefault="00592C20">
      <w:pPr>
        <w:pStyle w:val="pStyle"/>
      </w:pPr>
      <w:r>
        <w:rPr>
          <w:rStyle w:val="rStyle"/>
        </w:rPr>
        <w:t>CAUSE LIST</w:t>
      </w:r>
    </w:p>
    <w:p w:rsidR="00A5669A" w:rsidRDefault="00592C20">
      <w:pPr>
        <w:pStyle w:val="pStyle"/>
      </w:pPr>
      <w:r>
        <w:rPr>
          <w:rStyle w:val="rStyle"/>
        </w:rPr>
        <w:t>MONDAY, 03 MARCH 2025</w:t>
      </w:r>
    </w:p>
    <w:p w:rsidR="00A5669A" w:rsidRDefault="00592C20">
      <w:pPr>
        <w:pStyle w:val="pStyle"/>
      </w:pPr>
      <w:r>
        <w:rPr>
          <w:rStyle w:val="rStyle"/>
        </w:rPr>
        <w:t xml:space="preserve">HON. JUSTICE D.K NJAGI MARETE  ELRC </w:t>
      </w:r>
      <w:r>
        <w:rPr>
          <w:rStyle w:val="rStyle"/>
        </w:rPr>
        <w:t>COURT 12</w:t>
      </w:r>
    </w:p>
    <w:p w:rsidR="00A5669A" w:rsidRDefault="00592C20">
      <w:pPr>
        <w:pStyle w:val="pStyle"/>
      </w:pPr>
      <w:r>
        <w:rPr>
          <w:rStyle w:val="rStyle"/>
        </w:rPr>
        <w:t xml:space="preserve">https://bit.ly/3yhc870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</w:t>
      </w:r>
    </w:p>
    <w:p w:rsidR="00A5669A" w:rsidRDefault="00A5669A"/>
    <w:p w:rsidR="00A5669A" w:rsidRDefault="00592C20">
      <w:pPr>
        <w:pStyle w:val="p1Style"/>
      </w:pPr>
      <w:r>
        <w:rPr>
          <w:rStyle w:val="r1Style"/>
        </w:rPr>
        <w:t>09:00 AM</w:t>
      </w:r>
    </w:p>
    <w:p w:rsidR="00A5669A" w:rsidRDefault="00592C20">
      <w:pPr>
        <w:pStyle w:val="p1Style"/>
      </w:pPr>
      <w:r>
        <w:rPr>
          <w:rStyle w:val="r1Style"/>
        </w:rPr>
        <w:t>MENTION</w:t>
      </w:r>
    </w:p>
    <w:p w:rsidR="00A5669A" w:rsidRDefault="00592C20">
      <w:r>
        <w:t xml:space="preserve">1.    ELRCA/E267/2023     Shiv Insurance Brokers Ltd   Vs  Stephen Irungu Mwangi </w:t>
      </w:r>
    </w:p>
    <w:p w:rsidR="00A5669A" w:rsidRDefault="00592C20">
      <w:r>
        <w:t xml:space="preserve">2.    ELRCA/E271/2023     Shiv Insurance Brokers Ltd   Vs  Stephen Irungu Mwangi </w:t>
      </w:r>
    </w:p>
    <w:p w:rsidR="00A5669A" w:rsidRDefault="00592C20">
      <w:r>
        <w:t>3.    ELRCA/E081/2023     Jates Bar And Restaurant   Vs  Millicent Ase</w:t>
      </w:r>
      <w:r>
        <w:t xml:space="preserve">yo Machayo </w:t>
      </w:r>
    </w:p>
    <w:p w:rsidR="00A5669A" w:rsidRDefault="00592C20">
      <w:r>
        <w:t xml:space="preserve">4.    ELRCA/E051/2024     Timothy Gumbihi Yedha   Vs  Odex Chemicals Limited </w:t>
      </w:r>
    </w:p>
    <w:p w:rsidR="00A5669A" w:rsidRDefault="00592C20">
      <w:r>
        <w:t xml:space="preserve">5.    ELRCA/E027/2024     Dumu Security Company   Vs  Andrew Kasili Oundo </w:t>
      </w:r>
    </w:p>
    <w:p w:rsidR="00A5669A" w:rsidRDefault="00592C20">
      <w:r>
        <w:t xml:space="preserve">6.    ELRCA/E364/2024     Innovation Signs Limited   Vs  Stephen Odhiambo </w:t>
      </w:r>
    </w:p>
    <w:p w:rsidR="00A5669A" w:rsidRDefault="00592C20">
      <w:r>
        <w:t>7.    ELRCA/E070</w:t>
      </w:r>
      <w:r>
        <w:t xml:space="preserve">/2024     Justus Omondi Nyandera   Vs  H. Young &amp; Co ( East Africa) Ltd </w:t>
      </w:r>
    </w:p>
    <w:p w:rsidR="00A5669A" w:rsidRDefault="00592C20">
      <w:r>
        <w:br w:type="page"/>
      </w:r>
    </w:p>
    <w:p w:rsidR="00A5669A" w:rsidRDefault="00A5669A"/>
    <w:p w:rsidR="00A5669A" w:rsidRDefault="00A5669A"/>
    <w:p w:rsidR="00A5669A" w:rsidRDefault="00A5669A"/>
    <w:p w:rsidR="00A5669A" w:rsidRDefault="00592C20">
      <w:r>
        <w:br w:type="page"/>
      </w:r>
    </w:p>
    <w:sectPr w:rsidR="00A5669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20" w:rsidRDefault="00592C20">
      <w:pPr>
        <w:spacing w:after="0" w:line="240" w:lineRule="auto"/>
      </w:pPr>
      <w:r>
        <w:separator/>
      </w:r>
    </w:p>
  </w:endnote>
  <w:endnote w:type="continuationSeparator" w:id="0">
    <w:p w:rsidR="00592C20" w:rsidRDefault="0059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20" w:rsidRDefault="00592C20">
      <w:pPr>
        <w:spacing w:after="0" w:line="240" w:lineRule="auto"/>
      </w:pPr>
      <w:r>
        <w:separator/>
      </w:r>
    </w:p>
  </w:footnote>
  <w:footnote w:type="continuationSeparator" w:id="0">
    <w:p w:rsidR="00592C20" w:rsidRDefault="0059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69A" w:rsidRDefault="002D6F5C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9A"/>
    <w:rsid w:val="002D6F5C"/>
    <w:rsid w:val="00592C20"/>
    <w:rsid w:val="00A5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1F388D-9198-4311-8FEC-E75CD683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783</Words>
  <Characters>4465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CAUSELIST</dc:creator>
  <cp:keywords/>
  <dc:description/>
  <cp:lastModifiedBy>CAUSELIST</cp:lastModifiedBy>
  <cp:revision>2</cp:revision>
  <dcterms:created xsi:type="dcterms:W3CDTF">2025-02-24T14:26:00Z</dcterms:created>
  <dcterms:modified xsi:type="dcterms:W3CDTF">2025-02-24T14:26:00Z</dcterms:modified>
  <cp:category/>
</cp:coreProperties>
</file>